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13" w:rsidRPr="00F67613" w:rsidRDefault="00D36392" w:rsidP="00F67613">
      <w:pPr>
        <w:spacing w:after="0"/>
        <w:jc w:val="both"/>
      </w:pPr>
      <w:r>
        <w:rPr>
          <w:noProof/>
          <w:lang w:eastAsia="en-GB"/>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0</wp:posOffset>
            </wp:positionV>
            <wp:extent cx="1951355" cy="1914525"/>
            <wp:effectExtent l="0" t="0" r="0" b="9525"/>
            <wp:wrapTight wrapText="bothSides">
              <wp:wrapPolygon edited="0">
                <wp:start x="0" y="0"/>
                <wp:lineTo x="0" y="21493"/>
                <wp:lineTo x="21298" y="21493"/>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val="0"/>
                        </a:ext>
                      </a:extLst>
                    </a:blip>
                    <a:stretch>
                      <a:fillRect/>
                    </a:stretch>
                  </pic:blipFill>
                  <pic:spPr>
                    <a:xfrm>
                      <a:off x="0" y="0"/>
                      <a:ext cx="1951355" cy="1914525"/>
                    </a:xfrm>
                    <a:prstGeom prst="rect">
                      <a:avLst/>
                    </a:prstGeom>
                  </pic:spPr>
                </pic:pic>
              </a:graphicData>
            </a:graphic>
            <wp14:sizeRelH relativeFrom="margin">
              <wp14:pctWidth>0</wp14:pctWidth>
            </wp14:sizeRelH>
            <wp14:sizeRelV relativeFrom="margin">
              <wp14:pctHeight>0</wp14:pctHeight>
            </wp14:sizeRelV>
          </wp:anchor>
        </w:drawing>
      </w: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bookmarkStart w:id="0" w:name="_GoBack"/>
      <w:bookmarkEnd w:id="0"/>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F67613" w:rsidRPr="00D36392" w:rsidRDefault="00F67613" w:rsidP="00D36392">
      <w:pPr>
        <w:spacing w:after="0"/>
        <w:jc w:val="center"/>
        <w:rPr>
          <w:b/>
          <w:sz w:val="72"/>
        </w:rPr>
      </w:pPr>
      <w:r w:rsidRPr="00D36392">
        <w:rPr>
          <w:b/>
          <w:sz w:val="72"/>
        </w:rPr>
        <w:t>St Brigid’s School Communication policy</w:t>
      </w: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tbl>
      <w:tblPr>
        <w:tblpPr w:leftFromText="180" w:rightFromText="180" w:vertAnchor="text" w:horzAnchor="page" w:tblpX="501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652"/>
      </w:tblGrid>
      <w:tr w:rsidR="00D36392" w:rsidRPr="004D08FB" w:rsidTr="00F5242D">
        <w:tc>
          <w:tcPr>
            <w:tcW w:w="3119" w:type="dxa"/>
            <w:shd w:val="clear" w:color="auto" w:fill="auto"/>
          </w:tcPr>
          <w:p w:rsidR="00D36392" w:rsidRPr="004D08FB" w:rsidRDefault="00D36392" w:rsidP="00F5242D">
            <w:pPr>
              <w:rPr>
                <w:rFonts w:ascii="Verdana" w:eastAsia="Times New Roman" w:hAnsi="Verdana" w:cs="Arial"/>
                <w:sz w:val="24"/>
                <w:szCs w:val="24"/>
              </w:rPr>
            </w:pPr>
            <w:r w:rsidRPr="004D08FB">
              <w:rPr>
                <w:rFonts w:ascii="Verdana" w:eastAsia="Times New Roman" w:hAnsi="Verdana" w:cs="Arial"/>
                <w:sz w:val="24"/>
                <w:szCs w:val="24"/>
              </w:rPr>
              <w:t>Report Author</w:t>
            </w:r>
          </w:p>
        </w:tc>
        <w:tc>
          <w:tcPr>
            <w:tcW w:w="2652" w:type="dxa"/>
            <w:shd w:val="clear" w:color="auto" w:fill="auto"/>
          </w:tcPr>
          <w:p w:rsidR="00D36392" w:rsidRPr="004D08FB" w:rsidRDefault="00D36392" w:rsidP="00F5242D">
            <w:pPr>
              <w:jc w:val="right"/>
              <w:rPr>
                <w:rFonts w:ascii="Verdana" w:eastAsia="Times New Roman" w:hAnsi="Verdana" w:cs="Arial"/>
                <w:sz w:val="24"/>
                <w:szCs w:val="24"/>
              </w:rPr>
            </w:pPr>
            <w:r>
              <w:rPr>
                <w:rFonts w:ascii="Verdana" w:eastAsia="Times New Roman" w:hAnsi="Verdana" w:cs="Arial"/>
                <w:sz w:val="24"/>
                <w:szCs w:val="24"/>
              </w:rPr>
              <w:t>RJ</w:t>
            </w:r>
          </w:p>
        </w:tc>
      </w:tr>
      <w:tr w:rsidR="00D36392" w:rsidRPr="004D08FB" w:rsidTr="00F5242D">
        <w:tc>
          <w:tcPr>
            <w:tcW w:w="3119" w:type="dxa"/>
            <w:shd w:val="clear" w:color="auto" w:fill="auto"/>
          </w:tcPr>
          <w:p w:rsidR="00D36392" w:rsidRPr="004D08FB" w:rsidRDefault="00D36392" w:rsidP="00F5242D">
            <w:pPr>
              <w:rPr>
                <w:rFonts w:ascii="Verdana" w:eastAsia="Times New Roman" w:hAnsi="Verdana" w:cs="Arial"/>
                <w:sz w:val="24"/>
                <w:szCs w:val="24"/>
              </w:rPr>
            </w:pPr>
            <w:r w:rsidRPr="004D08FB">
              <w:rPr>
                <w:rFonts w:ascii="Verdana" w:eastAsia="Times New Roman" w:hAnsi="Verdana" w:cs="Arial"/>
                <w:sz w:val="24"/>
                <w:szCs w:val="24"/>
              </w:rPr>
              <w:t>Ratified by Governors</w:t>
            </w:r>
          </w:p>
        </w:tc>
        <w:tc>
          <w:tcPr>
            <w:tcW w:w="2652" w:type="dxa"/>
            <w:shd w:val="clear" w:color="auto" w:fill="auto"/>
          </w:tcPr>
          <w:p w:rsidR="00D36392" w:rsidRPr="004D08FB" w:rsidRDefault="00597CE7" w:rsidP="00F5242D">
            <w:pPr>
              <w:jc w:val="right"/>
              <w:rPr>
                <w:rFonts w:ascii="Verdana" w:eastAsia="Times New Roman" w:hAnsi="Verdana" w:cs="Arial"/>
                <w:sz w:val="24"/>
                <w:szCs w:val="24"/>
              </w:rPr>
            </w:pPr>
            <w:r>
              <w:rPr>
                <w:rFonts w:ascii="Verdana" w:eastAsia="Times New Roman" w:hAnsi="Verdana" w:cs="Arial"/>
                <w:sz w:val="24"/>
                <w:szCs w:val="24"/>
              </w:rPr>
              <w:t>October</w:t>
            </w:r>
            <w:r w:rsidR="00114A18">
              <w:rPr>
                <w:rFonts w:ascii="Verdana" w:eastAsia="Times New Roman" w:hAnsi="Verdana" w:cs="Arial"/>
                <w:sz w:val="24"/>
                <w:szCs w:val="24"/>
              </w:rPr>
              <w:t xml:space="preserve"> 2019</w:t>
            </w:r>
            <w:r w:rsidR="00D36392">
              <w:rPr>
                <w:rFonts w:ascii="Verdana" w:eastAsia="Times New Roman" w:hAnsi="Verdana" w:cs="Arial"/>
                <w:sz w:val="24"/>
                <w:szCs w:val="24"/>
              </w:rPr>
              <w:t xml:space="preserve"> </w:t>
            </w:r>
          </w:p>
        </w:tc>
      </w:tr>
      <w:tr w:rsidR="00D36392" w:rsidRPr="004D08FB" w:rsidTr="00F5242D">
        <w:tc>
          <w:tcPr>
            <w:tcW w:w="3119" w:type="dxa"/>
            <w:shd w:val="clear" w:color="auto" w:fill="auto"/>
          </w:tcPr>
          <w:p w:rsidR="00D36392" w:rsidRPr="004D08FB" w:rsidRDefault="00D36392" w:rsidP="00F5242D">
            <w:pPr>
              <w:rPr>
                <w:rFonts w:ascii="Verdana" w:eastAsia="Times New Roman" w:hAnsi="Verdana" w:cs="Arial"/>
                <w:sz w:val="24"/>
                <w:szCs w:val="24"/>
              </w:rPr>
            </w:pPr>
            <w:r w:rsidRPr="004D08FB">
              <w:rPr>
                <w:rFonts w:ascii="Verdana" w:eastAsia="Times New Roman" w:hAnsi="Verdana" w:cs="Arial"/>
                <w:sz w:val="24"/>
                <w:szCs w:val="24"/>
              </w:rPr>
              <w:t>Review date</w:t>
            </w:r>
          </w:p>
        </w:tc>
        <w:tc>
          <w:tcPr>
            <w:tcW w:w="2652" w:type="dxa"/>
            <w:shd w:val="clear" w:color="auto" w:fill="auto"/>
          </w:tcPr>
          <w:p w:rsidR="00D36392" w:rsidRPr="004D08FB" w:rsidRDefault="00114A18" w:rsidP="00F5242D">
            <w:pPr>
              <w:jc w:val="right"/>
              <w:rPr>
                <w:rFonts w:ascii="Verdana" w:eastAsia="Times New Roman" w:hAnsi="Verdana" w:cs="Arial"/>
                <w:sz w:val="24"/>
                <w:szCs w:val="24"/>
              </w:rPr>
            </w:pPr>
            <w:r>
              <w:rPr>
                <w:rFonts w:ascii="Verdana" w:eastAsia="Times New Roman" w:hAnsi="Verdana" w:cs="Arial"/>
                <w:sz w:val="24"/>
                <w:szCs w:val="24"/>
              </w:rPr>
              <w:t>September 2020</w:t>
            </w:r>
            <w:r w:rsidR="00D36392">
              <w:rPr>
                <w:rFonts w:ascii="Verdana" w:eastAsia="Times New Roman" w:hAnsi="Verdana" w:cs="Arial"/>
                <w:sz w:val="24"/>
                <w:szCs w:val="24"/>
              </w:rPr>
              <w:t xml:space="preserve"> </w:t>
            </w:r>
          </w:p>
        </w:tc>
      </w:tr>
      <w:tr w:rsidR="00D36392" w:rsidRPr="004D08FB" w:rsidTr="00F5242D">
        <w:tc>
          <w:tcPr>
            <w:tcW w:w="3119" w:type="dxa"/>
            <w:shd w:val="clear" w:color="auto" w:fill="auto"/>
          </w:tcPr>
          <w:p w:rsidR="00D36392" w:rsidRPr="004D08FB" w:rsidRDefault="00D36392" w:rsidP="00F5242D">
            <w:pPr>
              <w:rPr>
                <w:rFonts w:ascii="Verdana" w:eastAsia="Times New Roman" w:hAnsi="Verdana" w:cs="Arial"/>
                <w:sz w:val="24"/>
                <w:szCs w:val="24"/>
              </w:rPr>
            </w:pPr>
            <w:r w:rsidRPr="004D08FB">
              <w:rPr>
                <w:rFonts w:ascii="Verdana" w:eastAsia="Times New Roman" w:hAnsi="Verdana" w:cs="Arial"/>
                <w:sz w:val="24"/>
                <w:szCs w:val="24"/>
              </w:rPr>
              <w:t>Status</w:t>
            </w:r>
          </w:p>
        </w:tc>
        <w:tc>
          <w:tcPr>
            <w:tcW w:w="2652" w:type="dxa"/>
            <w:shd w:val="clear" w:color="auto" w:fill="auto"/>
          </w:tcPr>
          <w:p w:rsidR="00D36392" w:rsidRPr="004D08FB" w:rsidRDefault="00114A18" w:rsidP="00F5242D">
            <w:pPr>
              <w:jc w:val="right"/>
              <w:rPr>
                <w:rFonts w:ascii="Verdana" w:eastAsia="Times New Roman" w:hAnsi="Verdana" w:cs="Arial"/>
                <w:sz w:val="24"/>
                <w:szCs w:val="24"/>
              </w:rPr>
            </w:pPr>
            <w:r>
              <w:rPr>
                <w:rFonts w:ascii="Verdana" w:eastAsia="Times New Roman" w:hAnsi="Verdana" w:cs="Arial"/>
                <w:sz w:val="24"/>
                <w:szCs w:val="24"/>
              </w:rPr>
              <w:t>Ratified</w:t>
            </w:r>
            <w:r w:rsidR="00D36392">
              <w:rPr>
                <w:rFonts w:ascii="Verdana" w:eastAsia="Times New Roman" w:hAnsi="Verdana" w:cs="Arial"/>
                <w:sz w:val="24"/>
                <w:szCs w:val="24"/>
              </w:rPr>
              <w:t xml:space="preserve"> </w:t>
            </w:r>
          </w:p>
        </w:tc>
      </w:tr>
    </w:tbl>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D36392" w:rsidRDefault="00D36392" w:rsidP="00F67613">
      <w:pPr>
        <w:spacing w:after="0"/>
        <w:jc w:val="both"/>
        <w:rPr>
          <w:b/>
          <w:sz w:val="36"/>
        </w:rPr>
      </w:pPr>
    </w:p>
    <w:p w:rsidR="004950CE" w:rsidRDefault="004950CE" w:rsidP="00F67613">
      <w:pPr>
        <w:spacing w:after="0"/>
        <w:jc w:val="both"/>
        <w:rPr>
          <w:b/>
          <w:sz w:val="36"/>
        </w:rPr>
      </w:pPr>
    </w:p>
    <w:p w:rsidR="00F67613" w:rsidRPr="0021544E" w:rsidRDefault="00F67613" w:rsidP="00F67613">
      <w:pPr>
        <w:spacing w:after="0"/>
        <w:jc w:val="both"/>
        <w:rPr>
          <w:b/>
        </w:rPr>
      </w:pPr>
      <w:r w:rsidRPr="0021544E">
        <w:rPr>
          <w:b/>
        </w:rPr>
        <w:t>1. Introduction</w:t>
      </w:r>
    </w:p>
    <w:p w:rsidR="00F67613" w:rsidRDefault="00F67613" w:rsidP="00F67613">
      <w:pPr>
        <w:spacing w:after="0"/>
        <w:jc w:val="both"/>
      </w:pPr>
    </w:p>
    <w:p w:rsidR="00F67613" w:rsidRDefault="00F67613" w:rsidP="008440D7">
      <w:pPr>
        <w:spacing w:after="0"/>
        <w:jc w:val="both"/>
      </w:pPr>
      <w:r>
        <w:t xml:space="preserve">St Brigid’s school </w:t>
      </w:r>
      <w:r w:rsidRPr="00F67613">
        <w:t>recognises the importance of clear and effective communication</w:t>
      </w:r>
      <w:r w:rsidR="008440D7">
        <w:t xml:space="preserve"> </w:t>
      </w:r>
      <w:r w:rsidRPr="00F67613">
        <w:t>with all stakeholders and is committed to being open and</w:t>
      </w:r>
      <w:r>
        <w:t xml:space="preserve"> accessible for all who have an interest in the school. </w:t>
      </w:r>
      <w:r w:rsidRPr="00F67613">
        <w:t>The key stakeholders for a school are parents, care</w:t>
      </w:r>
      <w:r w:rsidR="008440D7">
        <w:t xml:space="preserve">rs and students and this policy </w:t>
      </w:r>
      <w:r w:rsidRPr="00F67613">
        <w:t xml:space="preserve">addresses the main ways in which the school ensures </w:t>
      </w:r>
      <w:r w:rsidR="008440D7">
        <w:t xml:space="preserve">effective two-way communication </w:t>
      </w:r>
      <w:r>
        <w:t>between home and the school. I</w:t>
      </w:r>
      <w:r w:rsidRPr="00F67613">
        <w:t>n this policy the term ‘parents’ refers to both parents and carers.</w:t>
      </w:r>
    </w:p>
    <w:p w:rsidR="00F67613" w:rsidRPr="00F67613" w:rsidRDefault="00F67613" w:rsidP="00F67613">
      <w:pPr>
        <w:spacing w:after="0"/>
      </w:pPr>
    </w:p>
    <w:p w:rsidR="00F67613" w:rsidRPr="0021544E" w:rsidRDefault="00F67613" w:rsidP="00F67613">
      <w:pPr>
        <w:spacing w:after="0"/>
        <w:rPr>
          <w:b/>
        </w:rPr>
      </w:pPr>
      <w:r w:rsidRPr="0021544E">
        <w:rPr>
          <w:b/>
        </w:rPr>
        <w:t>2. Parents as partners in their child’s education</w:t>
      </w:r>
    </w:p>
    <w:p w:rsidR="00F67613" w:rsidRPr="00F67613" w:rsidRDefault="00F67613" w:rsidP="00F67613">
      <w:pPr>
        <w:spacing w:after="0"/>
      </w:pPr>
    </w:p>
    <w:p w:rsidR="00F67613" w:rsidRPr="00F67613" w:rsidRDefault="00F67613" w:rsidP="008440D7">
      <w:pPr>
        <w:spacing w:after="0"/>
        <w:jc w:val="both"/>
      </w:pPr>
      <w:r w:rsidRPr="00F67613">
        <w:t>It is widely acknowledged in Government guidance, leg</w:t>
      </w:r>
      <w:r w:rsidR="008440D7">
        <w:t xml:space="preserve">islation and research that </w:t>
      </w:r>
      <w:r w:rsidRPr="00F67613">
        <w:t>parents have a key role to play in their child’s edu</w:t>
      </w:r>
      <w:r>
        <w:t xml:space="preserve">cation. Schools </w:t>
      </w:r>
      <w:r w:rsidRPr="00F67613">
        <w:t>and Local Authorities are all</w:t>
      </w:r>
      <w:r>
        <w:t xml:space="preserve"> required to encourage and make </w:t>
      </w:r>
      <w:r w:rsidRPr="00F67613">
        <w:t>arrangements for parents to contribute to the shared view of thei</w:t>
      </w:r>
      <w:r>
        <w:t xml:space="preserve">r child’s needs. </w:t>
      </w:r>
      <w:r w:rsidRPr="00F67613">
        <w:t>The parent of every child of compulsory scho</w:t>
      </w:r>
      <w:r w:rsidR="008440D7">
        <w:t xml:space="preserve">ol age must make sure that they </w:t>
      </w:r>
      <w:r w:rsidRPr="00F67613">
        <w:t>receive efficient full-time education suitable;</w:t>
      </w:r>
    </w:p>
    <w:p w:rsidR="00F67613" w:rsidRPr="00F67613" w:rsidRDefault="00F67613" w:rsidP="008440D7">
      <w:pPr>
        <w:spacing w:after="0"/>
        <w:jc w:val="both"/>
      </w:pPr>
      <w:r w:rsidRPr="00F67613">
        <w:t>• To their age, ability and aptitude</w:t>
      </w:r>
    </w:p>
    <w:p w:rsidR="00F67613" w:rsidRPr="00F67613" w:rsidRDefault="00F67613" w:rsidP="008440D7">
      <w:pPr>
        <w:spacing w:after="0"/>
        <w:jc w:val="both"/>
      </w:pPr>
      <w:r w:rsidRPr="00F67613">
        <w:t xml:space="preserve">• To any special educational needs they may have, </w:t>
      </w:r>
      <w:r w:rsidR="008440D7">
        <w:t xml:space="preserve">either by regular attendance at </w:t>
      </w:r>
      <w:r w:rsidRPr="00F67613">
        <w:t>school or otherwise.</w:t>
      </w:r>
    </w:p>
    <w:p w:rsidR="00F67613" w:rsidRDefault="00F67613" w:rsidP="008440D7">
      <w:pPr>
        <w:spacing w:after="0"/>
        <w:jc w:val="both"/>
      </w:pPr>
    </w:p>
    <w:p w:rsidR="00F67613" w:rsidRPr="0021544E" w:rsidRDefault="008440D7" w:rsidP="00F67613">
      <w:pPr>
        <w:spacing w:after="0"/>
        <w:jc w:val="both"/>
        <w:rPr>
          <w:b/>
        </w:rPr>
      </w:pPr>
      <w:r w:rsidRPr="0021544E">
        <w:rPr>
          <w:b/>
        </w:rPr>
        <w:t xml:space="preserve">3. Rationale </w:t>
      </w:r>
      <w:r w:rsidR="00F67613" w:rsidRPr="0021544E">
        <w:rPr>
          <w:b/>
        </w:rPr>
        <w:t>of the policy</w:t>
      </w:r>
    </w:p>
    <w:p w:rsidR="008440D7" w:rsidRPr="0021544E" w:rsidRDefault="008440D7" w:rsidP="008440D7">
      <w:pPr>
        <w:spacing w:after="0"/>
        <w:jc w:val="both"/>
        <w:rPr>
          <w:b/>
        </w:rPr>
      </w:pPr>
    </w:p>
    <w:p w:rsidR="00F67613" w:rsidRPr="00F67613" w:rsidRDefault="008440D7" w:rsidP="00F67613">
      <w:pPr>
        <w:spacing w:after="0"/>
        <w:jc w:val="both"/>
      </w:pPr>
      <w:r>
        <w:t xml:space="preserve">St Brigid’s school </w:t>
      </w:r>
      <w:r w:rsidRPr="00F67613">
        <w:t>recognises that engaging and working with parents is a vital</w:t>
      </w:r>
      <w:r>
        <w:t xml:space="preserve"> </w:t>
      </w:r>
      <w:r w:rsidRPr="00F67613">
        <w:t xml:space="preserve">component in providing their child with an excellent education. </w:t>
      </w:r>
      <w:r>
        <w:t>The</w:t>
      </w:r>
      <w:r w:rsidRPr="00F67613">
        <w:t xml:space="preserve"> school will ask parents </w:t>
      </w:r>
      <w:r>
        <w:t xml:space="preserve">annually </w:t>
      </w:r>
      <w:r w:rsidRPr="00F67613">
        <w:t>what</w:t>
      </w:r>
      <w:r>
        <w:t xml:space="preserve"> they expect from and what they </w:t>
      </w:r>
      <w:r w:rsidRPr="00F67613">
        <w:t>think of the school. We intend to involve as many parent</w:t>
      </w:r>
      <w:r>
        <w:t xml:space="preserve">s in their child’s education as </w:t>
      </w:r>
      <w:r w:rsidRPr="00F67613">
        <w:t>possible as part of the communi</w:t>
      </w:r>
      <w:r>
        <w:t xml:space="preserve">ty aspect of the school’s work. We want to </w:t>
      </w:r>
      <w:r w:rsidR="00F67613" w:rsidRPr="00F67613">
        <w:t>ensure that effective communication and consultation takes place between the</w:t>
      </w:r>
      <w:r>
        <w:t xml:space="preserve"> </w:t>
      </w:r>
      <w:r w:rsidR="00F67613" w:rsidRPr="00F67613">
        <w:t>school, parents, s</w:t>
      </w:r>
      <w:r>
        <w:t xml:space="preserve">tudents and other stakeholders. We want to </w:t>
      </w:r>
      <w:r w:rsidR="00F67613" w:rsidRPr="00F67613">
        <w:t>ensure robust processes for consultation between the school, parents and</w:t>
      </w:r>
      <w:r>
        <w:t xml:space="preserve"> </w:t>
      </w:r>
      <w:r w:rsidR="00F67613" w:rsidRPr="00F67613">
        <w:t>students on key service areas</w:t>
      </w:r>
      <w:r>
        <w:t xml:space="preserve"> with</w:t>
      </w:r>
      <w:r w:rsidR="00D11481">
        <w:t>i</w:t>
      </w:r>
      <w:r>
        <w:t xml:space="preserve">n </w:t>
      </w:r>
      <w:r w:rsidR="00D11481">
        <w:t xml:space="preserve">a </w:t>
      </w:r>
      <w:r>
        <w:t>realistic timeline for staff</w:t>
      </w:r>
      <w:r w:rsidR="00F67613" w:rsidRPr="00F67613">
        <w:t>.</w:t>
      </w:r>
    </w:p>
    <w:p w:rsidR="00F67613" w:rsidRDefault="00F67613" w:rsidP="00F67613">
      <w:pPr>
        <w:spacing w:after="0"/>
        <w:jc w:val="both"/>
      </w:pPr>
    </w:p>
    <w:p w:rsidR="008440D7" w:rsidRPr="0021544E" w:rsidRDefault="0021544E" w:rsidP="00F67613">
      <w:pPr>
        <w:spacing w:after="0"/>
        <w:jc w:val="both"/>
        <w:rPr>
          <w:b/>
        </w:rPr>
      </w:pPr>
      <w:r w:rsidRPr="0021544E">
        <w:rPr>
          <w:b/>
        </w:rPr>
        <w:t xml:space="preserve">4. </w:t>
      </w:r>
      <w:r w:rsidR="008440D7" w:rsidRPr="0021544E">
        <w:rPr>
          <w:b/>
        </w:rPr>
        <w:t>Aims</w:t>
      </w:r>
    </w:p>
    <w:p w:rsidR="008440D7" w:rsidRDefault="008440D7" w:rsidP="00F67613">
      <w:pPr>
        <w:spacing w:after="0"/>
        <w:jc w:val="both"/>
      </w:pPr>
    </w:p>
    <w:p w:rsidR="00F67613" w:rsidRPr="00F67613" w:rsidRDefault="0021544E" w:rsidP="00F67613">
      <w:pPr>
        <w:spacing w:after="0"/>
        <w:jc w:val="both"/>
      </w:pPr>
      <w:r>
        <w:t>We want to make the</w:t>
      </w:r>
      <w:r w:rsidR="00F67613" w:rsidRPr="00F67613">
        <w:t xml:space="preserve"> school as welcoming and inclusive as p</w:t>
      </w:r>
      <w:r>
        <w:t xml:space="preserve">ossible. Signage will be clear, </w:t>
      </w:r>
      <w:r w:rsidR="00F67613" w:rsidRPr="00F67613">
        <w:t>informative</w:t>
      </w:r>
      <w:r>
        <w:t>, bilingual</w:t>
      </w:r>
      <w:r w:rsidR="00F67613" w:rsidRPr="00F67613">
        <w:t xml:space="preserve"> and positive</w:t>
      </w:r>
      <w:r>
        <w:t>.</w:t>
      </w:r>
    </w:p>
    <w:p w:rsidR="00F67613" w:rsidRPr="00F67613" w:rsidRDefault="00F67613" w:rsidP="00F67613">
      <w:pPr>
        <w:spacing w:after="0"/>
        <w:jc w:val="both"/>
      </w:pPr>
      <w:r w:rsidRPr="00F67613">
        <w:t>All written and te</w:t>
      </w:r>
      <w:r w:rsidR="0021544E">
        <w:t>lephone enquiries from parents will</w:t>
      </w:r>
      <w:r w:rsidRPr="00F67613">
        <w:t xml:space="preserve"> to be dealt with </w:t>
      </w:r>
      <w:r w:rsidR="0021544E">
        <w:t>within published timeframes.</w:t>
      </w:r>
    </w:p>
    <w:p w:rsidR="00F67613" w:rsidRPr="00F67613" w:rsidRDefault="00F67613" w:rsidP="00F67613">
      <w:pPr>
        <w:spacing w:after="0"/>
        <w:jc w:val="both"/>
      </w:pPr>
      <w:r w:rsidRPr="00F67613">
        <w:t xml:space="preserve">A variety of forms of communication with parents, </w:t>
      </w:r>
      <w:r w:rsidR="008440D7">
        <w:t xml:space="preserve">for example, telephone contact, </w:t>
      </w:r>
      <w:r w:rsidRPr="00F67613">
        <w:t xml:space="preserve">email, post, text and home visits </w:t>
      </w:r>
      <w:r w:rsidR="0021544E">
        <w:t>will be used.</w:t>
      </w:r>
    </w:p>
    <w:p w:rsidR="00F67613" w:rsidRPr="00F67613" w:rsidRDefault="0021544E" w:rsidP="00F67613">
      <w:pPr>
        <w:spacing w:after="0"/>
        <w:jc w:val="both"/>
      </w:pPr>
      <w:r>
        <w:t>Parents will be</w:t>
      </w:r>
      <w:r w:rsidR="00F67613" w:rsidRPr="00F67613">
        <w:t xml:space="preserve"> contacted for positive as well as negative reasons</w:t>
      </w:r>
      <w:r>
        <w:t>.</w:t>
      </w:r>
    </w:p>
    <w:p w:rsidR="00F67613" w:rsidRPr="00F67613" w:rsidRDefault="00F67613" w:rsidP="00F67613">
      <w:pPr>
        <w:spacing w:after="0"/>
        <w:jc w:val="both"/>
      </w:pPr>
      <w:r w:rsidRPr="00F67613">
        <w:t xml:space="preserve">Information </w:t>
      </w:r>
      <w:r w:rsidR="0021544E">
        <w:t>will be</w:t>
      </w:r>
      <w:r w:rsidRPr="00F67613">
        <w:t xml:space="preserve"> given to parents on what student</w:t>
      </w:r>
      <w:r w:rsidR="008440D7">
        <w:t xml:space="preserve">s are being taught and tips for </w:t>
      </w:r>
      <w:r w:rsidRPr="00F67613">
        <w:t>helping their child circulated</w:t>
      </w:r>
      <w:r w:rsidR="0021544E">
        <w:t>.</w:t>
      </w:r>
    </w:p>
    <w:p w:rsidR="00F67613" w:rsidRPr="00F67613" w:rsidRDefault="00F67613" w:rsidP="00F67613">
      <w:pPr>
        <w:spacing w:after="0"/>
        <w:jc w:val="both"/>
      </w:pPr>
      <w:r w:rsidRPr="00F67613">
        <w:t>Parents will be encouraged to help or support their ch</w:t>
      </w:r>
      <w:r w:rsidR="008440D7">
        <w:t xml:space="preserve">ildren's learning at school and </w:t>
      </w:r>
      <w:r w:rsidRPr="00F67613">
        <w:t xml:space="preserve">at home. Information or training will be provided </w:t>
      </w:r>
      <w:r w:rsidR="0021544E">
        <w:t xml:space="preserve">where possible </w:t>
      </w:r>
      <w:r w:rsidRPr="00F67613">
        <w:t>to enable this support to be effective.</w:t>
      </w:r>
    </w:p>
    <w:p w:rsidR="00F67613" w:rsidRPr="00F67613" w:rsidRDefault="00F67613" w:rsidP="00F67613">
      <w:pPr>
        <w:spacing w:after="0"/>
        <w:jc w:val="both"/>
      </w:pPr>
      <w:r w:rsidRPr="00F67613">
        <w:t xml:space="preserve">The school will encourage the use of parents </w:t>
      </w:r>
      <w:r w:rsidR="008440D7">
        <w:t xml:space="preserve">as volunteer helpers within the </w:t>
      </w:r>
      <w:r w:rsidRPr="00F67613">
        <w:t>boundaries relating to safeguarding children.</w:t>
      </w:r>
    </w:p>
    <w:p w:rsidR="008440D7" w:rsidRDefault="008440D7" w:rsidP="008440D7">
      <w:pPr>
        <w:spacing w:after="0"/>
        <w:jc w:val="both"/>
      </w:pPr>
    </w:p>
    <w:p w:rsidR="008440D7" w:rsidRDefault="008440D7" w:rsidP="008440D7">
      <w:pPr>
        <w:spacing w:after="0"/>
        <w:jc w:val="both"/>
      </w:pPr>
    </w:p>
    <w:p w:rsidR="00D36392" w:rsidRDefault="00D36392" w:rsidP="008440D7">
      <w:pPr>
        <w:spacing w:after="0"/>
        <w:jc w:val="both"/>
      </w:pPr>
    </w:p>
    <w:p w:rsidR="00D36392" w:rsidRDefault="00D36392" w:rsidP="008440D7">
      <w:pPr>
        <w:spacing w:after="0"/>
        <w:jc w:val="both"/>
      </w:pPr>
    </w:p>
    <w:p w:rsidR="00F67613" w:rsidRPr="0021544E" w:rsidRDefault="0021544E" w:rsidP="008440D7">
      <w:pPr>
        <w:spacing w:after="0"/>
        <w:jc w:val="both"/>
        <w:rPr>
          <w:b/>
        </w:rPr>
      </w:pPr>
      <w:r w:rsidRPr="0021544E">
        <w:rPr>
          <w:b/>
        </w:rPr>
        <w:lastRenderedPageBreak/>
        <w:t xml:space="preserve">5. </w:t>
      </w:r>
      <w:r w:rsidR="008440D7" w:rsidRPr="0021544E">
        <w:rPr>
          <w:b/>
        </w:rPr>
        <w:t xml:space="preserve">Definition of </w:t>
      </w:r>
      <w:r w:rsidR="00F67613" w:rsidRPr="0021544E">
        <w:rPr>
          <w:b/>
        </w:rPr>
        <w:t>Communications</w:t>
      </w:r>
    </w:p>
    <w:p w:rsidR="00F67613" w:rsidRPr="00F67613" w:rsidRDefault="00F67613" w:rsidP="008440D7">
      <w:pPr>
        <w:spacing w:after="0"/>
        <w:jc w:val="both"/>
      </w:pPr>
    </w:p>
    <w:p w:rsidR="00F67613" w:rsidRDefault="00F67613" w:rsidP="00F67613">
      <w:pPr>
        <w:spacing w:after="0"/>
        <w:jc w:val="both"/>
      </w:pPr>
      <w:r w:rsidRPr="00F67613">
        <w:t>Communications can take a variety of forms:</w:t>
      </w:r>
      <w:r w:rsidR="008440D7">
        <w:t xml:space="preserve"> verbal (through meetings or by </w:t>
      </w:r>
      <w:r w:rsidRPr="00F67613">
        <w:t xml:space="preserve">telephone), written (through letters, notes in planners, </w:t>
      </w:r>
      <w:r w:rsidR="008440D7">
        <w:t xml:space="preserve">or email) or through the School </w:t>
      </w:r>
      <w:r w:rsidRPr="00F67613">
        <w:t xml:space="preserve">website. </w:t>
      </w:r>
      <w:r w:rsidR="008440D7">
        <w:t>We</w:t>
      </w:r>
      <w:r w:rsidRPr="00F67613">
        <w:t xml:space="preserve"> aim is to utilise all mean</w:t>
      </w:r>
      <w:r>
        <w:t xml:space="preserve">s of communication effectively. </w:t>
      </w:r>
      <w:r w:rsidR="008440D7">
        <w:t xml:space="preserve"> </w:t>
      </w:r>
    </w:p>
    <w:p w:rsidR="008440D7" w:rsidRDefault="008440D7" w:rsidP="00F67613">
      <w:pPr>
        <w:spacing w:after="0"/>
        <w:jc w:val="both"/>
      </w:pPr>
    </w:p>
    <w:p w:rsidR="00F67613" w:rsidRDefault="00F67613" w:rsidP="00F67613">
      <w:pPr>
        <w:spacing w:after="0"/>
        <w:jc w:val="both"/>
      </w:pPr>
    </w:p>
    <w:p w:rsidR="00F67613" w:rsidRDefault="00F67613" w:rsidP="00F67613">
      <w:pPr>
        <w:spacing w:after="0"/>
        <w:jc w:val="both"/>
      </w:pPr>
      <w:r w:rsidRPr="00F67613">
        <w:t xml:space="preserve">Communication between the </w:t>
      </w:r>
      <w:r w:rsidR="0021544E">
        <w:t>s</w:t>
      </w:r>
      <w:r w:rsidRPr="00F67613">
        <w:t>chool and parents will op</w:t>
      </w:r>
      <w:r>
        <w:t>erate in the following ways:-</w:t>
      </w:r>
    </w:p>
    <w:p w:rsidR="008440D7" w:rsidRDefault="008440D7" w:rsidP="00F67613">
      <w:pPr>
        <w:spacing w:after="0"/>
        <w:jc w:val="both"/>
      </w:pPr>
    </w:p>
    <w:p w:rsidR="00F67613" w:rsidRPr="00F67613" w:rsidRDefault="00F67613" w:rsidP="008440D7">
      <w:pPr>
        <w:pStyle w:val="ListParagraph"/>
        <w:numPr>
          <w:ilvl w:val="0"/>
          <w:numId w:val="3"/>
        </w:numPr>
        <w:spacing w:after="0"/>
        <w:jc w:val="both"/>
      </w:pPr>
      <w:r w:rsidRPr="00F67613">
        <w:t xml:space="preserve">All prospective parents will receive a </w:t>
      </w:r>
      <w:r>
        <w:t xml:space="preserve">St Brigid’s school </w:t>
      </w:r>
      <w:r w:rsidRPr="00F67613">
        <w:t>prospectus upon request or</w:t>
      </w:r>
    </w:p>
    <w:p w:rsidR="00F67613" w:rsidRPr="00F67613" w:rsidRDefault="0021544E" w:rsidP="008440D7">
      <w:pPr>
        <w:pStyle w:val="ListParagraph"/>
        <w:spacing w:after="0"/>
        <w:jc w:val="both"/>
      </w:pPr>
      <w:proofErr w:type="gramStart"/>
      <w:r>
        <w:t>via</w:t>
      </w:r>
      <w:proofErr w:type="gramEnd"/>
      <w:r>
        <w:t xml:space="preserve"> the school website </w:t>
      </w:r>
      <w:r w:rsidR="00F67613">
        <w:t xml:space="preserve">or by coming to </w:t>
      </w:r>
      <w:r w:rsidR="00F67613" w:rsidRPr="00F67613">
        <w:t>the school reception.</w:t>
      </w:r>
    </w:p>
    <w:p w:rsidR="00F67613" w:rsidRPr="00F67613" w:rsidRDefault="00F67613" w:rsidP="008440D7">
      <w:pPr>
        <w:pStyle w:val="ListParagraph"/>
        <w:numPr>
          <w:ilvl w:val="0"/>
          <w:numId w:val="3"/>
        </w:numPr>
        <w:spacing w:after="0"/>
        <w:jc w:val="both"/>
      </w:pPr>
      <w:r w:rsidRPr="00F67613">
        <w:t xml:space="preserve">Prospective parents are invited to an Open Evening in the </w:t>
      </w:r>
      <w:r w:rsidR="0021544E">
        <w:t>A</w:t>
      </w:r>
      <w:r w:rsidRPr="00F67613">
        <w:t>utumn preceding the</w:t>
      </w:r>
    </w:p>
    <w:p w:rsidR="00F67613" w:rsidRPr="00F67613" w:rsidRDefault="00F67613" w:rsidP="008440D7">
      <w:pPr>
        <w:pStyle w:val="ListParagraph"/>
        <w:spacing w:after="0"/>
        <w:jc w:val="both"/>
      </w:pPr>
      <w:proofErr w:type="gramStart"/>
      <w:r w:rsidRPr="00F67613">
        <w:t>year</w:t>
      </w:r>
      <w:proofErr w:type="gramEnd"/>
      <w:r w:rsidRPr="00F67613">
        <w:t xml:space="preserve"> of entry to the school.</w:t>
      </w:r>
    </w:p>
    <w:p w:rsidR="00F67613" w:rsidRPr="00F67613" w:rsidRDefault="00F67613" w:rsidP="008440D7">
      <w:pPr>
        <w:pStyle w:val="ListParagraph"/>
        <w:numPr>
          <w:ilvl w:val="0"/>
          <w:numId w:val="3"/>
        </w:numPr>
        <w:spacing w:after="0"/>
        <w:jc w:val="both"/>
      </w:pPr>
      <w:r w:rsidRPr="00F67613">
        <w:t xml:space="preserve">Prospective </w:t>
      </w:r>
      <w:r>
        <w:t>pupils</w:t>
      </w:r>
      <w:r w:rsidRPr="00F67613">
        <w:t xml:space="preserve"> are invited to an induction </w:t>
      </w:r>
      <w:r>
        <w:t xml:space="preserve">days </w:t>
      </w:r>
      <w:r w:rsidR="0021544E">
        <w:t>(</w:t>
      </w:r>
      <w:r>
        <w:t>or days</w:t>
      </w:r>
      <w:r w:rsidR="0021544E">
        <w:t>)</w:t>
      </w:r>
      <w:r>
        <w:t xml:space="preserve"> in July </w:t>
      </w:r>
      <w:r w:rsidRPr="00F67613">
        <w:t>where the main channels of communication are outlined, essential information give</w:t>
      </w:r>
      <w:r>
        <w:t xml:space="preserve">n </w:t>
      </w:r>
      <w:r w:rsidRPr="00F67613">
        <w:t>and information about the school is presented.</w:t>
      </w:r>
    </w:p>
    <w:p w:rsidR="00F67613" w:rsidRPr="00F67613" w:rsidRDefault="00F67613" w:rsidP="008440D7">
      <w:pPr>
        <w:pStyle w:val="ListParagraph"/>
        <w:numPr>
          <w:ilvl w:val="0"/>
          <w:numId w:val="3"/>
        </w:numPr>
        <w:spacing w:after="0"/>
        <w:jc w:val="both"/>
      </w:pPr>
      <w:r w:rsidRPr="00F67613">
        <w:t xml:space="preserve">Parents are invited to a “Settling In </w:t>
      </w:r>
      <w:r w:rsidR="008440D7">
        <w:t>parents’ evening</w:t>
      </w:r>
      <w:r w:rsidRPr="00F67613">
        <w:rPr>
          <w:rFonts w:hint="eastAsia"/>
        </w:rPr>
        <w:t>‟</w:t>
      </w:r>
      <w:r w:rsidRPr="00F67613">
        <w:t xml:space="preserve"> in the early part of the Autumn Term of</w:t>
      </w:r>
    </w:p>
    <w:p w:rsidR="00F67613" w:rsidRPr="00F67613" w:rsidRDefault="00F67613" w:rsidP="0021544E">
      <w:pPr>
        <w:pStyle w:val="ListParagraph"/>
        <w:spacing w:after="0"/>
        <w:jc w:val="both"/>
      </w:pPr>
      <w:r w:rsidRPr="00F67613">
        <w:t xml:space="preserve">Year 7 to meet the student’s </w:t>
      </w:r>
      <w:r w:rsidR="0021544E">
        <w:t>form tutor and subject teachers</w:t>
      </w:r>
      <w:r w:rsidR="008440D7">
        <w:t xml:space="preserve"> </w:t>
      </w:r>
      <w:r w:rsidR="0021544E">
        <w:t>to</w:t>
      </w:r>
      <w:r w:rsidR="008440D7">
        <w:t xml:space="preserve"> review how they have </w:t>
      </w:r>
      <w:r w:rsidRPr="00F67613">
        <w:t xml:space="preserve">settled into the school. </w:t>
      </w:r>
      <w:r w:rsidR="0021544E">
        <w:t>Both a</w:t>
      </w:r>
      <w:r w:rsidRPr="00F67613">
        <w:t>cademic and pastoral information will be shared.</w:t>
      </w:r>
    </w:p>
    <w:p w:rsidR="00F67613" w:rsidRDefault="00F67613" w:rsidP="00F67613">
      <w:pPr>
        <w:spacing w:after="0"/>
        <w:jc w:val="both"/>
      </w:pPr>
    </w:p>
    <w:p w:rsidR="00F67613" w:rsidRPr="00F67613" w:rsidRDefault="00F67613" w:rsidP="00F67613">
      <w:pPr>
        <w:spacing w:after="0"/>
        <w:jc w:val="both"/>
      </w:pPr>
      <w:r w:rsidRPr="00F67613">
        <w:t xml:space="preserve">Parents are invited to </w:t>
      </w:r>
      <w:r>
        <w:t>attend at least one full parent’s evening</w:t>
      </w:r>
      <w:r w:rsidR="008440D7">
        <w:t xml:space="preserve"> each year to review </w:t>
      </w:r>
      <w:r w:rsidRPr="00F67613">
        <w:t xml:space="preserve">the academic, personal and </w:t>
      </w:r>
      <w:r>
        <w:t xml:space="preserve">social progress of their child. </w:t>
      </w:r>
      <w:r w:rsidRPr="00F67613">
        <w:t>Parents will receive a report of academic, personal and social progress each term.</w:t>
      </w:r>
    </w:p>
    <w:p w:rsidR="008440D7" w:rsidRDefault="008440D7" w:rsidP="00F67613">
      <w:pPr>
        <w:spacing w:after="0"/>
        <w:jc w:val="both"/>
      </w:pPr>
    </w:p>
    <w:p w:rsidR="00D36392" w:rsidRDefault="00D36392" w:rsidP="00F67613">
      <w:pPr>
        <w:spacing w:after="0"/>
        <w:jc w:val="both"/>
      </w:pPr>
    </w:p>
    <w:p w:rsidR="0021544E" w:rsidRPr="0021544E" w:rsidRDefault="0021544E" w:rsidP="00F67613">
      <w:pPr>
        <w:spacing w:after="0"/>
        <w:jc w:val="both"/>
        <w:rPr>
          <w:b/>
        </w:rPr>
      </w:pPr>
      <w:r w:rsidRPr="0021544E">
        <w:rPr>
          <w:b/>
        </w:rPr>
        <w:t>6. Barriers to communications</w:t>
      </w:r>
    </w:p>
    <w:p w:rsidR="0021544E" w:rsidRDefault="0021544E" w:rsidP="00F67613">
      <w:pPr>
        <w:spacing w:after="0"/>
        <w:jc w:val="both"/>
      </w:pPr>
    </w:p>
    <w:p w:rsidR="008440D7" w:rsidRDefault="008440D7" w:rsidP="008440D7">
      <w:pPr>
        <w:spacing w:after="0"/>
        <w:jc w:val="both"/>
      </w:pPr>
      <w:r w:rsidRPr="00F67613">
        <w:t xml:space="preserve">Effective telephone </w:t>
      </w:r>
      <w:r w:rsidR="0021544E">
        <w:t xml:space="preserve">and email </w:t>
      </w:r>
      <w:r w:rsidRPr="00F67613">
        <w:t>communication can sometimes be</w:t>
      </w:r>
      <w:r>
        <w:t xml:space="preserve"> a problem in a school as staff </w:t>
      </w:r>
      <w:r w:rsidRPr="00F67613">
        <w:t>may be teaching full time and running clubs or workin</w:t>
      </w:r>
      <w:r>
        <w:t xml:space="preserve">g with students at lunchtime or </w:t>
      </w:r>
      <w:r w:rsidRPr="00F67613">
        <w:t>after school. Parents may be frustrated if they feel t</w:t>
      </w:r>
      <w:r>
        <w:t xml:space="preserve">hat a message gets no immediate </w:t>
      </w:r>
      <w:r w:rsidRPr="00F67613">
        <w:t>reply, when in fact there has been no available opportu</w:t>
      </w:r>
      <w:r>
        <w:t xml:space="preserve">nity for the member of staff to </w:t>
      </w:r>
      <w:r w:rsidRPr="00F67613">
        <w:t>reach a telephone to return a call</w:t>
      </w:r>
      <w:r w:rsidR="0021544E">
        <w:t xml:space="preserve"> or respond to an email</w:t>
      </w:r>
      <w:r w:rsidRPr="00F67613">
        <w:t>.</w:t>
      </w:r>
      <w:r>
        <w:t xml:space="preserve"> For this reason, teaching s</w:t>
      </w:r>
      <w:r w:rsidRPr="00F67613">
        <w:t>taff will endeavour to reply to parent’s</w:t>
      </w:r>
      <w:r>
        <w:t xml:space="preserve"> routine phone calls, </w:t>
      </w:r>
      <w:r w:rsidRPr="00F67613">
        <w:t xml:space="preserve">letters </w:t>
      </w:r>
      <w:r>
        <w:t xml:space="preserve">or emails </w:t>
      </w:r>
      <w:r w:rsidRPr="004950CE">
        <w:t>within five working days</w:t>
      </w:r>
      <w:r w:rsidR="004950CE">
        <w:t xml:space="preserve"> </w:t>
      </w:r>
      <w:r w:rsidR="004950CE" w:rsidRPr="00CE1B24">
        <w:rPr>
          <w:sz w:val="24"/>
        </w:rPr>
        <w:t xml:space="preserve">therefore </w:t>
      </w:r>
      <w:r w:rsidR="004950CE" w:rsidRPr="00CE1B24">
        <w:rPr>
          <w:b/>
          <w:sz w:val="24"/>
        </w:rPr>
        <w:t>please do not expect immediate responses</w:t>
      </w:r>
      <w:r w:rsidR="004950CE" w:rsidRPr="00CE1B24">
        <w:rPr>
          <w:sz w:val="24"/>
        </w:rPr>
        <w:t xml:space="preserve">.  </w:t>
      </w:r>
      <w:r>
        <w:t xml:space="preserve"> </w:t>
      </w:r>
      <w:r w:rsidR="0021544E">
        <w:t xml:space="preserve">Emails which are sent to school email addresses after 5pm will not be dealt with until the following </w:t>
      </w:r>
      <w:r w:rsidR="000B304B">
        <w:t xml:space="preserve">school </w:t>
      </w:r>
      <w:r w:rsidR="0021544E">
        <w:t xml:space="preserve">day from 9am. For queries that require an immediate response due to an emergency, the admin staff should be contacted who will respond within school hours (8am to 4pm).  Messages left on the school answering machine after 4pm will be dealt with the following </w:t>
      </w:r>
      <w:r w:rsidR="000B304B">
        <w:t xml:space="preserve">school </w:t>
      </w:r>
      <w:r w:rsidR="0021544E">
        <w:t xml:space="preserve">day.  </w:t>
      </w:r>
    </w:p>
    <w:p w:rsidR="008440D7" w:rsidRDefault="008440D7" w:rsidP="008440D7">
      <w:pPr>
        <w:spacing w:after="0"/>
        <w:jc w:val="both"/>
      </w:pPr>
    </w:p>
    <w:p w:rsidR="008440D7" w:rsidRDefault="008440D7" w:rsidP="008440D7">
      <w:pPr>
        <w:spacing w:after="0"/>
        <w:jc w:val="both"/>
      </w:pPr>
      <w:r>
        <w:t xml:space="preserve">Any letter of </w:t>
      </w:r>
      <w:r w:rsidRPr="00F67613">
        <w:t xml:space="preserve">complaint will be referred to the </w:t>
      </w:r>
      <w:proofErr w:type="spellStart"/>
      <w:r w:rsidRPr="00F67613">
        <w:t>Headteacher</w:t>
      </w:r>
      <w:proofErr w:type="spellEnd"/>
      <w:r w:rsidRPr="00F67613">
        <w:t xml:space="preserve"> or Deputy</w:t>
      </w:r>
      <w:r>
        <w:t xml:space="preserve"> (or Assistant) </w:t>
      </w:r>
      <w:proofErr w:type="spellStart"/>
      <w:r>
        <w:t>Headteacher</w:t>
      </w:r>
      <w:proofErr w:type="spellEnd"/>
      <w:r>
        <w:t xml:space="preserve"> for </w:t>
      </w:r>
      <w:r w:rsidRPr="00F67613">
        <w:t>advice prior to response. Our Complaints Polic</w:t>
      </w:r>
      <w:r>
        <w:t>y explains this in more detail.</w:t>
      </w:r>
    </w:p>
    <w:p w:rsidR="00F67613" w:rsidRPr="00F67613" w:rsidRDefault="00F67613" w:rsidP="00F67613">
      <w:pPr>
        <w:spacing w:after="0"/>
        <w:jc w:val="both"/>
      </w:pPr>
    </w:p>
    <w:p w:rsidR="00F67613" w:rsidRDefault="008440D7" w:rsidP="00F67613">
      <w:pPr>
        <w:spacing w:after="0"/>
        <w:jc w:val="both"/>
      </w:pPr>
      <w:r>
        <w:t xml:space="preserve">The school </w:t>
      </w:r>
      <w:r w:rsidR="00F67613" w:rsidRPr="00F67613">
        <w:t>will be particularly pr</w:t>
      </w:r>
      <w:r>
        <w:t xml:space="preserve">oactive in encouraging use of a </w:t>
      </w:r>
      <w:r w:rsidR="00F67613" w:rsidRPr="00F67613">
        <w:t xml:space="preserve">wide range of communication methods, with </w:t>
      </w:r>
      <w:r w:rsidR="00F67613">
        <w:t>admin</w:t>
      </w:r>
      <w:r w:rsidR="00F67613" w:rsidRPr="00F67613">
        <w:t xml:space="preserve"> </w:t>
      </w:r>
      <w:r>
        <w:t xml:space="preserve">email contacts being publicised </w:t>
      </w:r>
      <w:r w:rsidR="00F67613" w:rsidRPr="00F67613">
        <w:t>regularly in newsletters and all parents being encourag</w:t>
      </w:r>
      <w:r>
        <w:t xml:space="preserve">ed to give an email address for </w:t>
      </w:r>
      <w:r w:rsidR="00F67613" w:rsidRPr="00F67613">
        <w:t>prompt and effective communication.</w:t>
      </w:r>
      <w:r>
        <w:t xml:space="preserve"> </w:t>
      </w:r>
      <w:r w:rsidR="00F67613" w:rsidRPr="00F67613">
        <w:t>On request, key school documents can be transl</w:t>
      </w:r>
      <w:r>
        <w:t xml:space="preserve">ated in community languages and </w:t>
      </w:r>
      <w:r w:rsidR="00F67613" w:rsidRPr="00F67613">
        <w:t>a translator made available, if required, to ensure more effective communication.</w:t>
      </w:r>
    </w:p>
    <w:p w:rsidR="00F67613" w:rsidRDefault="00F67613" w:rsidP="00F67613">
      <w:pPr>
        <w:spacing w:after="0"/>
        <w:jc w:val="both"/>
      </w:pPr>
    </w:p>
    <w:p w:rsidR="00F67613" w:rsidRPr="00D36392" w:rsidRDefault="00D36392" w:rsidP="00F67613">
      <w:pPr>
        <w:spacing w:after="0"/>
        <w:jc w:val="both"/>
        <w:rPr>
          <w:b/>
        </w:rPr>
      </w:pPr>
      <w:r>
        <w:rPr>
          <w:b/>
        </w:rPr>
        <w:t xml:space="preserve">7. </w:t>
      </w:r>
      <w:r w:rsidR="00F67613" w:rsidRPr="00D36392">
        <w:rPr>
          <w:b/>
        </w:rPr>
        <w:t xml:space="preserve">The School Website </w:t>
      </w:r>
    </w:p>
    <w:p w:rsidR="008440D7" w:rsidRPr="00F67613" w:rsidRDefault="008440D7" w:rsidP="00F67613">
      <w:pPr>
        <w:spacing w:after="0"/>
        <w:jc w:val="both"/>
      </w:pPr>
    </w:p>
    <w:p w:rsidR="00F67613" w:rsidRPr="00F67613" w:rsidRDefault="00F67613" w:rsidP="00F67613">
      <w:pPr>
        <w:spacing w:after="0"/>
        <w:jc w:val="both"/>
      </w:pPr>
      <w:r w:rsidRPr="00F67613">
        <w:t xml:space="preserve">The school website </w:t>
      </w:r>
      <w:r w:rsidR="0021544E">
        <w:t>is</w:t>
      </w:r>
      <w:r w:rsidRPr="00F67613">
        <w:t xml:space="preserve"> a good source </w:t>
      </w:r>
      <w:r w:rsidR="0021544E">
        <w:t xml:space="preserve">of general information and will </w:t>
      </w:r>
      <w:r w:rsidRPr="00F67613">
        <w:t>include;</w:t>
      </w:r>
    </w:p>
    <w:p w:rsidR="00F67613" w:rsidRPr="00F67613" w:rsidRDefault="00F67613" w:rsidP="00F67613">
      <w:pPr>
        <w:spacing w:after="0"/>
        <w:jc w:val="both"/>
      </w:pPr>
      <w:r w:rsidRPr="00F67613">
        <w:t>• The school prospectus</w:t>
      </w:r>
    </w:p>
    <w:p w:rsidR="00F67613" w:rsidRPr="00F67613" w:rsidRDefault="00F67613" w:rsidP="00F67613">
      <w:pPr>
        <w:spacing w:after="0"/>
        <w:jc w:val="both"/>
      </w:pPr>
      <w:r w:rsidRPr="00F67613">
        <w:t>• Curriculum resources</w:t>
      </w:r>
    </w:p>
    <w:p w:rsidR="00F67613" w:rsidRPr="00F67613" w:rsidRDefault="00F67613" w:rsidP="00F67613">
      <w:pPr>
        <w:spacing w:after="0"/>
        <w:jc w:val="both"/>
      </w:pPr>
      <w:r w:rsidRPr="00F67613">
        <w:t>• Holiday dates</w:t>
      </w:r>
    </w:p>
    <w:p w:rsidR="00F67613" w:rsidRPr="00F67613" w:rsidRDefault="00F67613" w:rsidP="00F67613">
      <w:pPr>
        <w:spacing w:after="0"/>
        <w:jc w:val="both"/>
      </w:pPr>
      <w:r w:rsidRPr="00F67613">
        <w:t>• Copies of letters to parents</w:t>
      </w:r>
    </w:p>
    <w:p w:rsidR="00F67613" w:rsidRPr="00F67613" w:rsidRDefault="00F67613" w:rsidP="00F67613">
      <w:pPr>
        <w:spacing w:after="0"/>
        <w:jc w:val="both"/>
      </w:pPr>
      <w:r w:rsidRPr="00F67613">
        <w:t>• Information about lessons / additional study</w:t>
      </w:r>
    </w:p>
    <w:p w:rsidR="00F67613" w:rsidRPr="00F67613" w:rsidRDefault="00F67613" w:rsidP="00F67613">
      <w:pPr>
        <w:spacing w:after="0"/>
        <w:jc w:val="both"/>
      </w:pPr>
      <w:r w:rsidRPr="00F67613">
        <w:t>• Special events</w:t>
      </w:r>
    </w:p>
    <w:p w:rsidR="00F67613" w:rsidRPr="00F67613" w:rsidRDefault="00F67613" w:rsidP="00F67613">
      <w:pPr>
        <w:spacing w:after="0"/>
        <w:jc w:val="both"/>
      </w:pPr>
      <w:r w:rsidRPr="00F67613">
        <w:t>• Newsletters and updates</w:t>
      </w:r>
    </w:p>
    <w:p w:rsidR="00F67613" w:rsidRDefault="00F67613" w:rsidP="00F67613">
      <w:pPr>
        <w:spacing w:after="0"/>
        <w:jc w:val="both"/>
      </w:pPr>
      <w:r w:rsidRPr="00F67613">
        <w:t xml:space="preserve">• </w:t>
      </w:r>
      <w:r>
        <w:t>Essential s</w:t>
      </w:r>
      <w:r w:rsidRPr="00F67613">
        <w:t>chool Emergency details</w:t>
      </w:r>
    </w:p>
    <w:p w:rsidR="00F67613" w:rsidRPr="00F67613" w:rsidRDefault="00F67613" w:rsidP="00F67613">
      <w:pPr>
        <w:spacing w:after="0"/>
        <w:jc w:val="both"/>
      </w:pPr>
    </w:p>
    <w:p w:rsidR="00F67613" w:rsidRPr="00411947" w:rsidRDefault="00D36392" w:rsidP="00F67613">
      <w:pPr>
        <w:spacing w:after="0"/>
        <w:jc w:val="both"/>
        <w:rPr>
          <w:b/>
        </w:rPr>
      </w:pPr>
      <w:r>
        <w:rPr>
          <w:b/>
        </w:rPr>
        <w:t>8</w:t>
      </w:r>
      <w:r w:rsidR="00F67613" w:rsidRPr="00411947">
        <w:rPr>
          <w:b/>
        </w:rPr>
        <w:t>. Soc</w:t>
      </w:r>
      <w:r w:rsidR="0021544E" w:rsidRPr="00411947">
        <w:rPr>
          <w:b/>
        </w:rPr>
        <w:t>ial Networking Sites</w:t>
      </w:r>
      <w:r w:rsidR="00F67613" w:rsidRPr="00411947">
        <w:rPr>
          <w:b/>
        </w:rPr>
        <w:t xml:space="preserve"> </w:t>
      </w:r>
    </w:p>
    <w:p w:rsidR="00F67613" w:rsidRDefault="00F67613" w:rsidP="00F67613">
      <w:pPr>
        <w:spacing w:after="0"/>
        <w:jc w:val="both"/>
      </w:pPr>
    </w:p>
    <w:p w:rsidR="00F67613" w:rsidRDefault="00F67613" w:rsidP="00F67613">
      <w:pPr>
        <w:spacing w:after="0"/>
        <w:jc w:val="both"/>
      </w:pPr>
      <w:r w:rsidRPr="00F67613">
        <w:t>Staff are not permitted to communicate with</w:t>
      </w:r>
      <w:r w:rsidR="0021544E">
        <w:t xml:space="preserve"> parents or students via social </w:t>
      </w:r>
      <w:r w:rsidRPr="00F67613">
        <w:t>networking sites (such as Facebook) or accept them as their</w:t>
      </w:r>
      <w:r w:rsidR="0021544E">
        <w:t xml:space="preserve"> “friends”. This is part of our safeguarding procedure</w:t>
      </w:r>
      <w:r w:rsidRPr="00F67613">
        <w:t xml:space="preserve"> to protect students and staff.</w:t>
      </w:r>
      <w:r w:rsidR="0021544E">
        <w:t xml:space="preserve"> The school’s</w:t>
      </w:r>
      <w:r w:rsidRPr="00F67613">
        <w:t xml:space="preserve"> Fa</w:t>
      </w:r>
      <w:r w:rsidR="0021544E">
        <w:t xml:space="preserve">cebook page and School-approved social media sites such as </w:t>
      </w:r>
      <w:proofErr w:type="spellStart"/>
      <w:r w:rsidR="0021544E">
        <w:t>Instragram</w:t>
      </w:r>
      <w:proofErr w:type="spellEnd"/>
      <w:r w:rsidR="0021544E">
        <w:t xml:space="preserve"> are </w:t>
      </w:r>
      <w:r w:rsidRPr="00F67613">
        <w:t xml:space="preserve">monitored </w:t>
      </w:r>
      <w:r w:rsidR="0021544E">
        <w:t xml:space="preserve">to ensure that there is no risk of reputational damage to the school from outside sources.  The school Facebook page will not be used to respond to queries. </w:t>
      </w:r>
    </w:p>
    <w:p w:rsidR="00F67613" w:rsidRPr="00F67613" w:rsidRDefault="00F67613" w:rsidP="00F67613">
      <w:pPr>
        <w:spacing w:after="0"/>
        <w:jc w:val="both"/>
      </w:pPr>
    </w:p>
    <w:p w:rsidR="00F67613" w:rsidRPr="00411947" w:rsidRDefault="00D36392" w:rsidP="00F67613">
      <w:pPr>
        <w:spacing w:after="0"/>
        <w:jc w:val="both"/>
        <w:rPr>
          <w:b/>
        </w:rPr>
      </w:pPr>
      <w:r>
        <w:rPr>
          <w:b/>
        </w:rPr>
        <w:t>9</w:t>
      </w:r>
      <w:r w:rsidR="00F67613" w:rsidRPr="00411947">
        <w:rPr>
          <w:b/>
        </w:rPr>
        <w:t xml:space="preserve">. School </w:t>
      </w:r>
      <w:r w:rsidR="0021544E" w:rsidRPr="00411947">
        <w:rPr>
          <w:b/>
        </w:rPr>
        <w:t>Pupil</w:t>
      </w:r>
      <w:r w:rsidR="00F67613" w:rsidRPr="00411947">
        <w:rPr>
          <w:b/>
        </w:rPr>
        <w:t xml:space="preserve"> Planners</w:t>
      </w:r>
    </w:p>
    <w:p w:rsidR="0021544E" w:rsidRPr="00F67613" w:rsidRDefault="0021544E" w:rsidP="00F67613">
      <w:pPr>
        <w:spacing w:after="0"/>
        <w:jc w:val="both"/>
      </w:pPr>
    </w:p>
    <w:p w:rsidR="00F67613" w:rsidRDefault="00F67613" w:rsidP="00F67613">
      <w:pPr>
        <w:spacing w:after="0"/>
        <w:jc w:val="both"/>
      </w:pPr>
      <w:r>
        <w:t>St Brigid’s school</w:t>
      </w:r>
      <w:r w:rsidR="0021544E">
        <w:t xml:space="preserve"> gives all pupils from Y</w:t>
      </w:r>
      <w:r>
        <w:t xml:space="preserve">ear </w:t>
      </w:r>
      <w:r w:rsidR="00D11481">
        <w:t>7</w:t>
      </w:r>
      <w:r>
        <w:t xml:space="preserve"> to 9 a student planner, this should be used by your child to record homework and other notices. This will be signed by the form tutor fortnightly. This can be used to convey messages</w:t>
      </w:r>
      <w:r w:rsidR="00411947">
        <w:t xml:space="preserve"> to class or form tutors but it</w:t>
      </w:r>
      <w:r>
        <w:t xml:space="preserve"> is the responsibility of your child</w:t>
      </w:r>
      <w:r w:rsidR="00411947">
        <w:t xml:space="preserve"> to do so</w:t>
      </w:r>
      <w:r>
        <w:t xml:space="preserve">. </w:t>
      </w:r>
    </w:p>
    <w:p w:rsidR="00F67613" w:rsidRPr="00F67613" w:rsidRDefault="00F67613" w:rsidP="00F67613">
      <w:pPr>
        <w:spacing w:after="0"/>
        <w:jc w:val="both"/>
      </w:pPr>
    </w:p>
    <w:p w:rsidR="00F67613" w:rsidRPr="00411947" w:rsidRDefault="00D36392" w:rsidP="00F67613">
      <w:pPr>
        <w:spacing w:after="0"/>
        <w:jc w:val="both"/>
        <w:rPr>
          <w:b/>
        </w:rPr>
      </w:pPr>
      <w:r>
        <w:rPr>
          <w:b/>
        </w:rPr>
        <w:t>10</w:t>
      </w:r>
      <w:r w:rsidR="00F67613" w:rsidRPr="00411947">
        <w:rPr>
          <w:b/>
        </w:rPr>
        <w:t>. E-mail</w:t>
      </w:r>
    </w:p>
    <w:p w:rsidR="00F67613" w:rsidRPr="00F67613" w:rsidRDefault="00F67613" w:rsidP="00F67613">
      <w:pPr>
        <w:spacing w:after="0"/>
        <w:jc w:val="both"/>
      </w:pPr>
    </w:p>
    <w:p w:rsidR="00F67613" w:rsidRDefault="00F67613" w:rsidP="00F67613">
      <w:pPr>
        <w:spacing w:after="0"/>
        <w:jc w:val="both"/>
      </w:pPr>
      <w:r w:rsidRPr="00F67613">
        <w:t>Parents may wish to contact the School via e-mail as an alternative to telephone</w:t>
      </w:r>
      <w:r w:rsidR="00411947">
        <w:t xml:space="preserve"> or </w:t>
      </w:r>
      <w:r w:rsidRPr="00F67613">
        <w:t xml:space="preserve">letter. The school e-mail address is </w:t>
      </w:r>
      <w:r>
        <w:t>admin@st-brigids.denbighshire.sch.uk</w:t>
      </w:r>
      <w:r w:rsidRPr="00F67613">
        <w:t xml:space="preserve"> </w:t>
      </w:r>
      <w:r w:rsidR="00411947">
        <w:t xml:space="preserve">and this is the </w:t>
      </w:r>
      <w:r w:rsidRPr="00F67613">
        <w:t>school’s preferred method of communication.</w:t>
      </w:r>
    </w:p>
    <w:p w:rsidR="00F67613" w:rsidRPr="00F67613" w:rsidRDefault="00F67613" w:rsidP="00F67613">
      <w:pPr>
        <w:spacing w:after="0"/>
        <w:jc w:val="both"/>
      </w:pPr>
    </w:p>
    <w:p w:rsidR="00F67613" w:rsidRDefault="00D36392" w:rsidP="00F67613">
      <w:pPr>
        <w:spacing w:after="0"/>
        <w:jc w:val="both"/>
        <w:rPr>
          <w:b/>
        </w:rPr>
      </w:pPr>
      <w:r>
        <w:rPr>
          <w:b/>
        </w:rPr>
        <w:t>11</w:t>
      </w:r>
      <w:r w:rsidR="00F67613" w:rsidRPr="00411947">
        <w:rPr>
          <w:b/>
        </w:rPr>
        <w:t>. Celebrating success</w:t>
      </w:r>
    </w:p>
    <w:p w:rsidR="00411947" w:rsidRPr="00411947" w:rsidRDefault="00411947" w:rsidP="00F67613">
      <w:pPr>
        <w:spacing w:after="0"/>
        <w:jc w:val="both"/>
        <w:rPr>
          <w:b/>
        </w:rPr>
      </w:pPr>
    </w:p>
    <w:p w:rsidR="00F67613" w:rsidRPr="00F67613" w:rsidRDefault="00F67613" w:rsidP="00F67613">
      <w:pPr>
        <w:spacing w:after="0"/>
        <w:jc w:val="both"/>
      </w:pPr>
      <w:r w:rsidRPr="00F67613">
        <w:t>Parents will be invited to special assemblies, even</w:t>
      </w:r>
      <w:r w:rsidR="00411947">
        <w:t xml:space="preserve">ts and presentations throughout </w:t>
      </w:r>
      <w:r w:rsidRPr="00F67613">
        <w:t>the course of the school year to celebrate the students’ achievements.</w:t>
      </w:r>
    </w:p>
    <w:p w:rsidR="00F67613" w:rsidRDefault="00F67613" w:rsidP="00F67613">
      <w:pPr>
        <w:spacing w:after="0"/>
        <w:jc w:val="both"/>
      </w:pPr>
    </w:p>
    <w:p w:rsidR="00F67613" w:rsidRPr="00411947" w:rsidRDefault="00D36392" w:rsidP="00F67613">
      <w:pPr>
        <w:spacing w:after="0"/>
        <w:jc w:val="both"/>
        <w:rPr>
          <w:b/>
        </w:rPr>
      </w:pPr>
      <w:r>
        <w:rPr>
          <w:b/>
        </w:rPr>
        <w:t>12</w:t>
      </w:r>
      <w:r w:rsidR="00F67613" w:rsidRPr="00411947">
        <w:rPr>
          <w:b/>
        </w:rPr>
        <w:t>. Parental Involvement.</w:t>
      </w:r>
    </w:p>
    <w:p w:rsidR="00F67613" w:rsidRPr="00F67613" w:rsidRDefault="00F67613" w:rsidP="00F67613">
      <w:pPr>
        <w:spacing w:after="0"/>
        <w:jc w:val="both"/>
      </w:pPr>
    </w:p>
    <w:p w:rsidR="000B304B" w:rsidRDefault="000B304B" w:rsidP="00F67613">
      <w:pPr>
        <w:spacing w:after="0"/>
        <w:jc w:val="both"/>
      </w:pPr>
      <w:r>
        <w:t>Parents</w:t>
      </w:r>
      <w:r w:rsidR="00F67613" w:rsidRPr="00F67613">
        <w:t xml:space="preserve"> will receive a</w:t>
      </w:r>
      <w:r w:rsidR="00F67613">
        <w:t>n annual</w:t>
      </w:r>
      <w:r w:rsidR="00F67613" w:rsidRPr="00F67613">
        <w:t xml:space="preserve"> questionnaire on many asp</w:t>
      </w:r>
      <w:r w:rsidR="00411947">
        <w:t>ects of the service provided by</w:t>
      </w:r>
      <w:r>
        <w:t xml:space="preserve"> </w:t>
      </w:r>
      <w:r w:rsidR="00F67613" w:rsidRPr="00F67613">
        <w:t xml:space="preserve">the </w:t>
      </w:r>
      <w:r>
        <w:t>s</w:t>
      </w:r>
      <w:r w:rsidR="00F67613" w:rsidRPr="00F67613">
        <w:t xml:space="preserve">chool. Replies are confidential and will be collated and analysed the </w:t>
      </w:r>
      <w:proofErr w:type="spellStart"/>
      <w:r w:rsidR="00F67613" w:rsidRPr="00F67613">
        <w:t>Headteacher</w:t>
      </w:r>
      <w:proofErr w:type="spellEnd"/>
      <w:r w:rsidR="00F67613" w:rsidRPr="00F67613">
        <w:t xml:space="preserve"> and</w:t>
      </w:r>
      <w:r>
        <w:t xml:space="preserve"> </w:t>
      </w:r>
      <w:r w:rsidR="00F67613" w:rsidRPr="00F67613">
        <w:t>discussed by Governors, the Senior Leadership Team, staff and the student council.</w:t>
      </w:r>
      <w:r w:rsidR="00411947" w:rsidRPr="00411947">
        <w:t xml:space="preserve"> </w:t>
      </w:r>
      <w:r w:rsidR="00411947" w:rsidRPr="00F67613">
        <w:t>Our intention is to establish regular meeting</w:t>
      </w:r>
      <w:r w:rsidR="00411947">
        <w:t>s</w:t>
      </w:r>
      <w:r w:rsidR="00411947" w:rsidRPr="00F67613">
        <w:t xml:space="preserve"> with </w:t>
      </w:r>
      <w:r w:rsidR="00411947">
        <w:t xml:space="preserve">parents who may wish to support </w:t>
      </w:r>
      <w:r w:rsidR="00411947" w:rsidRPr="00F67613">
        <w:t>the school with ideas for progression.</w:t>
      </w:r>
      <w:r>
        <w:t xml:space="preserve"> </w:t>
      </w:r>
      <w:r w:rsidR="00411947">
        <w:t>We want to help</w:t>
      </w:r>
      <w:r w:rsidR="00F67613" w:rsidRPr="00F67613">
        <w:t xml:space="preserve"> parents to be more involved in their chil</w:t>
      </w:r>
      <w:r w:rsidR="00411947">
        <w:t xml:space="preserve">d’s learning, developing better </w:t>
      </w:r>
      <w:r w:rsidR="00F67613" w:rsidRPr="00F67613">
        <w:t>expectations of attendance and punctuality and he</w:t>
      </w:r>
      <w:r w:rsidR="00411947">
        <w:t xml:space="preserve">lping families to improve this. </w:t>
      </w:r>
    </w:p>
    <w:p w:rsidR="000B304B" w:rsidRDefault="000B304B" w:rsidP="00F67613">
      <w:pPr>
        <w:spacing w:after="0"/>
        <w:jc w:val="both"/>
      </w:pPr>
    </w:p>
    <w:p w:rsidR="00774F75" w:rsidRDefault="00774F75" w:rsidP="00F67613">
      <w:pPr>
        <w:spacing w:after="0"/>
        <w:jc w:val="both"/>
      </w:pPr>
    </w:p>
    <w:p w:rsidR="000B304B" w:rsidRDefault="000B304B" w:rsidP="00F67613">
      <w:pPr>
        <w:spacing w:after="0"/>
        <w:jc w:val="both"/>
      </w:pPr>
    </w:p>
    <w:p w:rsidR="00F67613" w:rsidRPr="00411947" w:rsidRDefault="00D36392" w:rsidP="00F67613">
      <w:pPr>
        <w:spacing w:after="0"/>
        <w:jc w:val="both"/>
        <w:rPr>
          <w:b/>
        </w:rPr>
      </w:pPr>
      <w:r>
        <w:rPr>
          <w:b/>
        </w:rPr>
        <w:t>13</w:t>
      </w:r>
      <w:r w:rsidR="00411947" w:rsidRPr="00411947">
        <w:rPr>
          <w:b/>
        </w:rPr>
        <w:t xml:space="preserve">. </w:t>
      </w:r>
      <w:r w:rsidR="00F67613" w:rsidRPr="00411947">
        <w:rPr>
          <w:b/>
        </w:rPr>
        <w:t xml:space="preserve">Supporting Parents of </w:t>
      </w:r>
      <w:r w:rsidR="00411947">
        <w:rPr>
          <w:b/>
        </w:rPr>
        <w:t>pupils</w:t>
      </w:r>
      <w:r w:rsidR="00F67613" w:rsidRPr="00411947">
        <w:rPr>
          <w:b/>
        </w:rPr>
        <w:t xml:space="preserve"> with SEN</w:t>
      </w:r>
    </w:p>
    <w:p w:rsidR="008440D7" w:rsidRPr="00F67613" w:rsidRDefault="008440D7" w:rsidP="00F67613">
      <w:pPr>
        <w:spacing w:after="0"/>
        <w:jc w:val="both"/>
      </w:pPr>
    </w:p>
    <w:p w:rsidR="00F67613" w:rsidRPr="00411947" w:rsidRDefault="00F67613" w:rsidP="00411947">
      <w:pPr>
        <w:autoSpaceDE w:val="0"/>
        <w:autoSpaceDN w:val="0"/>
        <w:adjustRightInd w:val="0"/>
        <w:spacing w:after="0" w:line="240" w:lineRule="auto"/>
        <w:jc w:val="both"/>
        <w:rPr>
          <w:rFonts w:ascii="Agenda-Light" w:hAnsi="Agenda-Light" w:cs="Agenda-Light"/>
          <w:sz w:val="24"/>
          <w:szCs w:val="24"/>
        </w:rPr>
      </w:pPr>
      <w:r w:rsidRPr="00F67613">
        <w:t xml:space="preserve">The SEN Code of Practice </w:t>
      </w:r>
      <w:r w:rsidR="00411947">
        <w:t>(Wales) states that ‘</w:t>
      </w:r>
      <w:r w:rsidR="00411947" w:rsidRPr="00411947">
        <w:rPr>
          <w:rFonts w:cs="Agenda-Light"/>
          <w:i/>
          <w:szCs w:val="24"/>
        </w:rPr>
        <w:t>Partnership with parents plays a key role in promoting a culture of cooperation between parents, schools, LEAs and others. This is important in enabling children and</w:t>
      </w:r>
      <w:r w:rsidR="00411947" w:rsidRPr="00411947">
        <w:rPr>
          <w:rFonts w:ascii="Agenda-Light" w:hAnsi="Agenda-Light" w:cs="Agenda-Light"/>
          <w:i/>
          <w:szCs w:val="24"/>
        </w:rPr>
        <w:t xml:space="preserve"> </w:t>
      </w:r>
      <w:r w:rsidR="00411947" w:rsidRPr="00411947">
        <w:rPr>
          <w:rFonts w:cs="Agenda-Light"/>
          <w:i/>
          <w:szCs w:val="24"/>
        </w:rPr>
        <w:t>young people with SEN to achieve their potential’</w:t>
      </w:r>
      <w:r w:rsidR="00411947" w:rsidRPr="00411947">
        <w:rPr>
          <w:rFonts w:cs="Agenda-Light"/>
          <w:szCs w:val="24"/>
        </w:rPr>
        <w:t>.</w:t>
      </w:r>
      <w:r w:rsidR="00411947" w:rsidRPr="00411947">
        <w:rPr>
          <w:rFonts w:ascii="Agenda-Light" w:hAnsi="Agenda-Light" w:cs="Agenda-Light"/>
          <w:szCs w:val="24"/>
        </w:rPr>
        <w:t xml:space="preserve"> </w:t>
      </w:r>
      <w:r w:rsidR="00411947">
        <w:t>There should be no p</w:t>
      </w:r>
      <w:r w:rsidRPr="00F67613">
        <w:t>resumption about what parents can or cannot do to sup</w:t>
      </w:r>
      <w:r w:rsidR="00411947">
        <w:t xml:space="preserve">port their children’s learning.   </w:t>
      </w:r>
      <w:r w:rsidRPr="00F67613">
        <w:t>All staff should bear in mind the pressures a par</w:t>
      </w:r>
      <w:r w:rsidR="00411947">
        <w:t xml:space="preserve">ent may be under because of the </w:t>
      </w:r>
      <w:r w:rsidRPr="00F67613">
        <w:t>child’s needs. Professionals should make efforts to ensure</w:t>
      </w:r>
      <w:r w:rsidR="00411947">
        <w:t xml:space="preserve"> effective communication with </w:t>
      </w:r>
      <w:r w:rsidRPr="00F67613">
        <w:t>parents.</w:t>
      </w:r>
    </w:p>
    <w:p w:rsidR="008440D7" w:rsidRDefault="008440D7" w:rsidP="00411947">
      <w:pPr>
        <w:spacing w:after="0"/>
        <w:jc w:val="both"/>
      </w:pPr>
    </w:p>
    <w:p w:rsidR="00411947" w:rsidRPr="00D36392" w:rsidRDefault="00F67613" w:rsidP="00411947">
      <w:pPr>
        <w:autoSpaceDE w:val="0"/>
        <w:autoSpaceDN w:val="0"/>
        <w:adjustRightInd w:val="0"/>
        <w:spacing w:after="0" w:line="240" w:lineRule="auto"/>
        <w:jc w:val="both"/>
        <w:rPr>
          <w:rFonts w:cs="Agenda-Light"/>
          <w:i/>
          <w:szCs w:val="24"/>
        </w:rPr>
      </w:pPr>
      <w:r w:rsidRPr="00F67613">
        <w:t>Staff within the school are expected to help paren</w:t>
      </w:r>
      <w:r w:rsidR="00411947">
        <w:t xml:space="preserve">ts understand how to contribute </w:t>
      </w:r>
      <w:r w:rsidRPr="00F67613">
        <w:t>effectively to their child’s education and should make ever</w:t>
      </w:r>
      <w:r w:rsidR="00411947">
        <w:t xml:space="preserve">y effort to ensure that parents </w:t>
      </w:r>
      <w:r w:rsidRPr="00F67613">
        <w:t>understand their rights and responsibilities. All relevant in</w:t>
      </w:r>
      <w:r w:rsidR="00411947">
        <w:t xml:space="preserve">formation will be provided in a </w:t>
      </w:r>
      <w:r w:rsidRPr="00F67613">
        <w:t>way that parents can understand.</w:t>
      </w:r>
      <w:r w:rsidR="00411947">
        <w:t xml:space="preserve"> As stated in the SEN code of Practice (Wales)</w:t>
      </w:r>
      <w:r w:rsidR="00411947" w:rsidRPr="00411947">
        <w:rPr>
          <w:sz w:val="20"/>
        </w:rPr>
        <w:t xml:space="preserve">, </w:t>
      </w:r>
      <w:r w:rsidR="00411947" w:rsidRPr="00D36392">
        <w:rPr>
          <w:rFonts w:cs="Agenda-Light"/>
          <w:i/>
          <w:szCs w:val="24"/>
        </w:rPr>
        <w:t>parents also have a responsibility to communicate effectively with professionals to support their children’s education. In working with schools they</w:t>
      </w:r>
    </w:p>
    <w:p w:rsidR="00411947" w:rsidRPr="00D36392" w:rsidRDefault="00411947" w:rsidP="00411947">
      <w:pPr>
        <w:autoSpaceDE w:val="0"/>
        <w:autoSpaceDN w:val="0"/>
        <w:adjustRightInd w:val="0"/>
        <w:spacing w:after="0" w:line="240" w:lineRule="auto"/>
        <w:jc w:val="both"/>
        <w:rPr>
          <w:rFonts w:cs="Agenda-Light"/>
          <w:i/>
          <w:szCs w:val="24"/>
        </w:rPr>
      </w:pPr>
      <w:proofErr w:type="gramStart"/>
      <w:r w:rsidRPr="00D36392">
        <w:rPr>
          <w:rFonts w:cs="Agenda-Light"/>
          <w:i/>
          <w:szCs w:val="24"/>
        </w:rPr>
        <w:t>should</w:t>
      </w:r>
      <w:proofErr w:type="gramEnd"/>
      <w:r w:rsidRPr="00D36392">
        <w:rPr>
          <w:rFonts w:cs="Agenda-Light"/>
          <w:i/>
          <w:szCs w:val="24"/>
        </w:rPr>
        <w:t>:</w:t>
      </w:r>
    </w:p>
    <w:p w:rsidR="00411947" w:rsidRPr="00D36392" w:rsidRDefault="00411947" w:rsidP="00411947">
      <w:pPr>
        <w:autoSpaceDE w:val="0"/>
        <w:autoSpaceDN w:val="0"/>
        <w:adjustRightInd w:val="0"/>
        <w:spacing w:after="0" w:line="240" w:lineRule="auto"/>
        <w:jc w:val="both"/>
        <w:rPr>
          <w:rFonts w:cs="Agenda-Light"/>
          <w:i/>
          <w:szCs w:val="24"/>
        </w:rPr>
      </w:pPr>
      <w:r w:rsidRPr="00D36392">
        <w:rPr>
          <w:rFonts w:cs="Symbol"/>
          <w:i/>
          <w:sz w:val="24"/>
          <w:szCs w:val="26"/>
        </w:rPr>
        <w:t xml:space="preserve">• </w:t>
      </w:r>
      <w:r w:rsidRPr="00D36392">
        <w:rPr>
          <w:rFonts w:cs="Agenda-Light"/>
          <w:i/>
          <w:szCs w:val="24"/>
        </w:rPr>
        <w:t>communicate regularly with their child’s school and alert them to any</w:t>
      </w:r>
    </w:p>
    <w:p w:rsidR="00411947" w:rsidRPr="00D36392" w:rsidRDefault="00411947" w:rsidP="00411947">
      <w:pPr>
        <w:autoSpaceDE w:val="0"/>
        <w:autoSpaceDN w:val="0"/>
        <w:adjustRightInd w:val="0"/>
        <w:spacing w:after="0" w:line="240" w:lineRule="auto"/>
        <w:jc w:val="both"/>
        <w:rPr>
          <w:rFonts w:cs="Agenda-Light"/>
          <w:i/>
          <w:szCs w:val="24"/>
        </w:rPr>
      </w:pPr>
      <w:proofErr w:type="gramStart"/>
      <w:r w:rsidRPr="00D36392">
        <w:rPr>
          <w:rFonts w:cs="Agenda-Light"/>
          <w:i/>
          <w:szCs w:val="24"/>
        </w:rPr>
        <w:t>concerns</w:t>
      </w:r>
      <w:proofErr w:type="gramEnd"/>
      <w:r w:rsidRPr="00D36392">
        <w:rPr>
          <w:rFonts w:cs="Agenda-Light"/>
          <w:i/>
          <w:szCs w:val="24"/>
        </w:rPr>
        <w:t xml:space="preserve"> they have about their child’s learning or provision</w:t>
      </w:r>
    </w:p>
    <w:p w:rsidR="00411947" w:rsidRPr="00D36392" w:rsidRDefault="00411947" w:rsidP="00411947">
      <w:pPr>
        <w:autoSpaceDE w:val="0"/>
        <w:autoSpaceDN w:val="0"/>
        <w:adjustRightInd w:val="0"/>
        <w:spacing w:after="0" w:line="240" w:lineRule="auto"/>
        <w:jc w:val="both"/>
        <w:rPr>
          <w:rFonts w:cs="Agenda-Light"/>
          <w:i/>
          <w:szCs w:val="24"/>
        </w:rPr>
      </w:pPr>
      <w:r w:rsidRPr="00D36392">
        <w:rPr>
          <w:rFonts w:cs="Symbol"/>
          <w:i/>
          <w:sz w:val="24"/>
          <w:szCs w:val="26"/>
        </w:rPr>
        <w:t xml:space="preserve">• </w:t>
      </w:r>
      <w:r w:rsidRPr="00D36392">
        <w:rPr>
          <w:rFonts w:cs="Agenda-Light"/>
          <w:i/>
          <w:szCs w:val="24"/>
        </w:rPr>
        <w:t>fulfil their obligations under home-school agreements which set out</w:t>
      </w:r>
    </w:p>
    <w:p w:rsidR="00F67613" w:rsidRPr="00D36392" w:rsidRDefault="00411947" w:rsidP="00411947">
      <w:pPr>
        <w:spacing w:after="0"/>
        <w:jc w:val="both"/>
        <w:rPr>
          <w:rFonts w:cs="Agenda-Light"/>
          <w:i/>
          <w:szCs w:val="24"/>
        </w:rPr>
      </w:pPr>
      <w:proofErr w:type="gramStart"/>
      <w:r w:rsidRPr="00D36392">
        <w:rPr>
          <w:rFonts w:cs="Agenda-Light"/>
          <w:i/>
          <w:szCs w:val="24"/>
        </w:rPr>
        <w:t>expectations</w:t>
      </w:r>
      <w:proofErr w:type="gramEnd"/>
      <w:r w:rsidRPr="00D36392">
        <w:rPr>
          <w:rFonts w:cs="Agenda-Light"/>
          <w:i/>
          <w:szCs w:val="24"/>
        </w:rPr>
        <w:t xml:space="preserve"> of both sides.</w:t>
      </w:r>
    </w:p>
    <w:p w:rsidR="00411947" w:rsidRDefault="00411947" w:rsidP="00411947">
      <w:pPr>
        <w:spacing w:after="0"/>
        <w:jc w:val="both"/>
        <w:rPr>
          <w:rFonts w:cs="Agenda-Light"/>
          <w:szCs w:val="24"/>
        </w:rPr>
      </w:pPr>
    </w:p>
    <w:p w:rsidR="00411947" w:rsidRDefault="00411947" w:rsidP="00411947">
      <w:pPr>
        <w:spacing w:after="0"/>
        <w:jc w:val="both"/>
        <w:rPr>
          <w:rFonts w:cs="Agenda-Light"/>
          <w:szCs w:val="24"/>
        </w:rPr>
      </w:pPr>
      <w:r>
        <w:t xml:space="preserve">The </w:t>
      </w:r>
      <w:proofErr w:type="spellStart"/>
      <w:r>
        <w:t>ALNCo</w:t>
      </w:r>
      <w:proofErr w:type="spellEnd"/>
      <w:r w:rsidRPr="00F67613">
        <w:t xml:space="preserve"> wi</w:t>
      </w:r>
      <w:r>
        <w:t>ll endeavour to reply to parent</w:t>
      </w:r>
      <w:r w:rsidRPr="00F67613">
        <w:t>s</w:t>
      </w:r>
      <w:r>
        <w:t xml:space="preserve"> of SEN pupils’ </w:t>
      </w:r>
      <w:r w:rsidRPr="00774F75">
        <w:t>routine phone calls, letters or emails</w:t>
      </w:r>
      <w:r>
        <w:t xml:space="preserve"> </w:t>
      </w:r>
      <w:r w:rsidRPr="008440D7">
        <w:rPr>
          <w:b/>
        </w:rPr>
        <w:t>within five working days</w:t>
      </w:r>
      <w:r>
        <w:t xml:space="preserve">.   </w:t>
      </w:r>
      <w:r>
        <w:rPr>
          <w:rFonts w:cs="Agenda-Light"/>
          <w:szCs w:val="24"/>
        </w:rPr>
        <w:t xml:space="preserve"> As noted above </w:t>
      </w:r>
      <w:r w:rsidR="00D36392">
        <w:t xml:space="preserve">for </w:t>
      </w:r>
      <w:r>
        <w:t xml:space="preserve">queries that require an immediate response due to an emergency, the admin staff should be contacted who will respond within school hours (8am to 4pm).  Messages left on the school answering machine after 4pm will be dealt with the following </w:t>
      </w:r>
      <w:r w:rsidR="000B304B">
        <w:t xml:space="preserve">school </w:t>
      </w:r>
      <w:r>
        <w:t xml:space="preserve">day.  </w:t>
      </w:r>
    </w:p>
    <w:p w:rsidR="00411947" w:rsidRPr="00411947" w:rsidRDefault="00411947" w:rsidP="00411947">
      <w:pPr>
        <w:spacing w:after="0"/>
        <w:jc w:val="both"/>
        <w:rPr>
          <w:sz w:val="20"/>
        </w:rPr>
      </w:pPr>
    </w:p>
    <w:p w:rsidR="00C15F33" w:rsidRPr="00F67613" w:rsidRDefault="00C15F33" w:rsidP="00F67613">
      <w:pPr>
        <w:spacing w:after="0"/>
        <w:jc w:val="both"/>
      </w:pPr>
    </w:p>
    <w:p w:rsidR="00F67613" w:rsidRPr="00D36392" w:rsidRDefault="00F67613" w:rsidP="00F67613">
      <w:pPr>
        <w:spacing w:after="0"/>
        <w:jc w:val="both"/>
        <w:rPr>
          <w:b/>
        </w:rPr>
      </w:pPr>
      <w:r w:rsidRPr="00D36392">
        <w:rPr>
          <w:b/>
        </w:rPr>
        <w:t>14. Home-school communications</w:t>
      </w:r>
    </w:p>
    <w:p w:rsidR="008440D7" w:rsidRPr="00F67613" w:rsidRDefault="008440D7" w:rsidP="00F67613">
      <w:pPr>
        <w:spacing w:after="0"/>
        <w:jc w:val="both"/>
      </w:pPr>
    </w:p>
    <w:p w:rsidR="00F67613" w:rsidRPr="00F67613" w:rsidRDefault="00F67613" w:rsidP="00F67613">
      <w:pPr>
        <w:spacing w:after="0"/>
        <w:jc w:val="both"/>
      </w:pPr>
      <w:r w:rsidRPr="00F67613">
        <w:t xml:space="preserve">A calendar of </w:t>
      </w:r>
      <w:r>
        <w:t>St Brigid’s school</w:t>
      </w:r>
      <w:r w:rsidR="00C15F33">
        <w:t xml:space="preserve"> </w:t>
      </w:r>
      <w:r w:rsidRPr="00F67613">
        <w:t xml:space="preserve">events is </w:t>
      </w:r>
      <w:r w:rsidR="00C15F33">
        <w:t>on the school website and in the weekly newsletter and issued to</w:t>
      </w:r>
      <w:r w:rsidR="008440D7">
        <w:t xml:space="preserve"> </w:t>
      </w:r>
      <w:r w:rsidR="00D36392">
        <w:t xml:space="preserve">parents and students. </w:t>
      </w:r>
      <w:r w:rsidRPr="00F67613">
        <w:t>The school encourages parents to share any issu</w:t>
      </w:r>
      <w:r w:rsidR="00D36392">
        <w:t xml:space="preserve">es about their child with their </w:t>
      </w:r>
      <w:r w:rsidRPr="00F67613">
        <w:t xml:space="preserve">form tutor at the earliest opportunity. </w:t>
      </w:r>
      <w:r w:rsidR="000B304B">
        <w:t xml:space="preserve"> This can be done through the pupil planner or via the admin office</w:t>
      </w:r>
      <w:r w:rsidR="00D36392">
        <w:t xml:space="preserve">. </w:t>
      </w:r>
      <w:r w:rsidRPr="00F67613">
        <w:t>The school will arrange various meetings for parent</w:t>
      </w:r>
      <w:r w:rsidR="00D36392">
        <w:t xml:space="preserve">s throughout the year. Meetings </w:t>
      </w:r>
      <w:r w:rsidRPr="00F67613">
        <w:t>are held prior to any residential trip to inform p</w:t>
      </w:r>
      <w:r w:rsidR="00D36392">
        <w:t xml:space="preserve">arents of planning, content and arrangements. </w:t>
      </w:r>
      <w:r w:rsidRPr="00F67613">
        <w:t>If a student is absent from school, and we have h</w:t>
      </w:r>
      <w:r w:rsidR="00D36392">
        <w:t>ad no indication of the reason, the school’s First Contact officer</w:t>
      </w:r>
      <w:r w:rsidRPr="00F67613">
        <w:t xml:space="preserve"> will contact a parent (by telephone, if possible)</w:t>
      </w:r>
      <w:r w:rsidR="00D36392">
        <w:t xml:space="preserve"> to find out the </w:t>
      </w:r>
      <w:r w:rsidRPr="00F67613">
        <w:t>reason for the absence.</w:t>
      </w:r>
      <w:r w:rsidR="00D11481">
        <w:t xml:space="preserve"> </w:t>
      </w:r>
    </w:p>
    <w:p w:rsidR="008440D7" w:rsidRDefault="008440D7" w:rsidP="00F67613">
      <w:pPr>
        <w:spacing w:after="0"/>
        <w:jc w:val="both"/>
      </w:pPr>
    </w:p>
    <w:p w:rsidR="00F67613" w:rsidRDefault="00D36392" w:rsidP="00F67613">
      <w:pPr>
        <w:spacing w:after="0"/>
        <w:jc w:val="both"/>
        <w:rPr>
          <w:b/>
        </w:rPr>
      </w:pPr>
      <w:r>
        <w:rPr>
          <w:b/>
        </w:rPr>
        <w:t xml:space="preserve">15. </w:t>
      </w:r>
      <w:r w:rsidR="00F67613" w:rsidRPr="00D36392">
        <w:rPr>
          <w:b/>
        </w:rPr>
        <w:t>Communication with Other Schools and Outside Agencies</w:t>
      </w:r>
    </w:p>
    <w:p w:rsidR="00D36392" w:rsidRPr="00D36392" w:rsidRDefault="00D36392" w:rsidP="00F67613">
      <w:pPr>
        <w:spacing w:after="0"/>
        <w:jc w:val="both"/>
        <w:rPr>
          <w:b/>
        </w:rPr>
      </w:pPr>
    </w:p>
    <w:p w:rsidR="00F67613" w:rsidRPr="00F67613" w:rsidRDefault="00F67613" w:rsidP="00F67613">
      <w:pPr>
        <w:spacing w:after="0"/>
        <w:jc w:val="both"/>
      </w:pPr>
      <w:r w:rsidRPr="00F67613">
        <w:t>We recognise that young people have diverse</w:t>
      </w:r>
      <w:r w:rsidR="00D36392">
        <w:t xml:space="preserve"> needs, and we are supported by </w:t>
      </w:r>
      <w:r w:rsidRPr="00F67613">
        <w:t>various agencies and groups of professionals who keep us informed on better w</w:t>
      </w:r>
      <w:r w:rsidR="00D36392">
        <w:t xml:space="preserve">ays to </w:t>
      </w:r>
      <w:r w:rsidRPr="00F67613">
        <w:t>meet these needs, so that they participate more fu</w:t>
      </w:r>
      <w:r w:rsidR="00D36392">
        <w:t xml:space="preserve">lly. Support comes from medical </w:t>
      </w:r>
      <w:r w:rsidRPr="00F67613">
        <w:t>services (such as speech and language th</w:t>
      </w:r>
      <w:r w:rsidR="00D36392">
        <w:t xml:space="preserve">erapy, occupational therapy and </w:t>
      </w:r>
      <w:r w:rsidRPr="00F67613">
        <w:t>physiotherapy), from Educational Psychologists, from</w:t>
      </w:r>
      <w:r w:rsidR="00D36392">
        <w:t xml:space="preserve"> health professionals and other </w:t>
      </w:r>
      <w:r w:rsidRPr="00F67613">
        <w:t>specialists</w:t>
      </w:r>
      <w:r w:rsidR="00D36392">
        <w:t>.</w:t>
      </w:r>
      <w:r w:rsidR="000B304B">
        <w:t xml:space="preserve"> </w:t>
      </w:r>
      <w:r w:rsidRPr="00F67613">
        <w:t>It also comes from various welfare-focused services, such as Educational Welfare,</w:t>
      </w:r>
      <w:r w:rsidR="000B304B">
        <w:t xml:space="preserve"> </w:t>
      </w:r>
      <w:r w:rsidRPr="00F67613">
        <w:t>Social Services and Child Protection Units. We rec</w:t>
      </w:r>
      <w:r w:rsidR="00D36392">
        <w:t xml:space="preserve">ognise that young people have a </w:t>
      </w:r>
      <w:r w:rsidRPr="00F67613">
        <w:t>fundamental right to be protected from harm, th</w:t>
      </w:r>
      <w:r w:rsidR="00D36392">
        <w:t xml:space="preserve">at their protection is a shared </w:t>
      </w:r>
      <w:r w:rsidRPr="00F67613">
        <w:t>responsibility, and that our school should provide a safe and secure environment. (</w:t>
      </w:r>
      <w:r w:rsidR="00D36392">
        <w:t xml:space="preserve">See </w:t>
      </w:r>
      <w:r w:rsidRPr="00F67613">
        <w:t>the School Safeguarding and Child Protection policy)</w:t>
      </w:r>
    </w:p>
    <w:p w:rsidR="00F67613" w:rsidRPr="00F67613" w:rsidRDefault="00F67613" w:rsidP="00F67613">
      <w:pPr>
        <w:spacing w:after="0"/>
        <w:jc w:val="both"/>
      </w:pPr>
    </w:p>
    <w:p w:rsidR="0076478D" w:rsidRPr="00F67613" w:rsidRDefault="00D36392" w:rsidP="00F67613">
      <w:pPr>
        <w:spacing w:after="0"/>
        <w:jc w:val="both"/>
      </w:pPr>
      <w:r>
        <w:t>RJ July 2019</w:t>
      </w:r>
    </w:p>
    <w:sectPr w:rsidR="0076478D" w:rsidRPr="00F676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FA" w:rsidRDefault="00EB5BFA" w:rsidP="00EB5BFA">
      <w:pPr>
        <w:spacing w:after="0" w:line="240" w:lineRule="auto"/>
      </w:pPr>
      <w:r>
        <w:separator/>
      </w:r>
    </w:p>
  </w:endnote>
  <w:endnote w:type="continuationSeparator" w:id="0">
    <w:p w:rsidR="00EB5BFA" w:rsidRDefault="00EB5BFA" w:rsidP="00EB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gend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FA" w:rsidRDefault="00EB5BFA" w:rsidP="00EB5BFA">
      <w:pPr>
        <w:spacing w:after="0" w:line="240" w:lineRule="auto"/>
      </w:pPr>
      <w:r>
        <w:separator/>
      </w:r>
    </w:p>
  </w:footnote>
  <w:footnote w:type="continuationSeparator" w:id="0">
    <w:p w:rsidR="00EB5BFA" w:rsidRDefault="00EB5BFA" w:rsidP="00EB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FA" w:rsidRDefault="00EB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B58"/>
    <w:multiLevelType w:val="hybridMultilevel"/>
    <w:tmpl w:val="235C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3D52"/>
    <w:multiLevelType w:val="hybridMultilevel"/>
    <w:tmpl w:val="61FEB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814D3"/>
    <w:multiLevelType w:val="multilevel"/>
    <w:tmpl w:val="1918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13"/>
    <w:rsid w:val="000B304B"/>
    <w:rsid w:val="00114A18"/>
    <w:rsid w:val="0021544E"/>
    <w:rsid w:val="00411947"/>
    <w:rsid w:val="004950CE"/>
    <w:rsid w:val="00597CE7"/>
    <w:rsid w:val="0076478D"/>
    <w:rsid w:val="00774F75"/>
    <w:rsid w:val="008440D7"/>
    <w:rsid w:val="00C15F33"/>
    <w:rsid w:val="00D11481"/>
    <w:rsid w:val="00D36392"/>
    <w:rsid w:val="00EB5BFA"/>
    <w:rsid w:val="00F34B36"/>
    <w:rsid w:val="00F6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827C3"/>
  <w15:chartTrackingRefBased/>
  <w15:docId w15:val="{8E9944E5-EF96-4855-B80A-9189468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613"/>
    <w:rPr>
      <w:b/>
      <w:bCs/>
    </w:rPr>
  </w:style>
  <w:style w:type="character" w:styleId="Emphasis">
    <w:name w:val="Emphasis"/>
    <w:basedOn w:val="DefaultParagraphFont"/>
    <w:uiPriority w:val="20"/>
    <w:qFormat/>
    <w:rsid w:val="00F67613"/>
    <w:rPr>
      <w:i/>
      <w:iCs/>
    </w:rPr>
  </w:style>
  <w:style w:type="paragraph" w:styleId="ListParagraph">
    <w:name w:val="List Paragraph"/>
    <w:basedOn w:val="Normal"/>
    <w:uiPriority w:val="34"/>
    <w:qFormat/>
    <w:rsid w:val="00F67613"/>
    <w:pPr>
      <w:ind w:left="720"/>
      <w:contextualSpacing/>
    </w:pPr>
  </w:style>
  <w:style w:type="paragraph" w:styleId="Header">
    <w:name w:val="header"/>
    <w:basedOn w:val="Normal"/>
    <w:link w:val="HeaderChar"/>
    <w:uiPriority w:val="99"/>
    <w:unhideWhenUsed/>
    <w:rsid w:val="00EB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BFA"/>
  </w:style>
  <w:style w:type="paragraph" w:styleId="Footer">
    <w:name w:val="footer"/>
    <w:basedOn w:val="Normal"/>
    <w:link w:val="FooterChar"/>
    <w:uiPriority w:val="99"/>
    <w:unhideWhenUsed/>
    <w:rsid w:val="00EB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49">
      <w:bodyDiv w:val="1"/>
      <w:marLeft w:val="0"/>
      <w:marRight w:val="0"/>
      <w:marTop w:val="0"/>
      <w:marBottom w:val="0"/>
      <w:divBdr>
        <w:top w:val="none" w:sz="0" w:space="0" w:color="auto"/>
        <w:left w:val="none" w:sz="0" w:space="0" w:color="auto"/>
        <w:bottom w:val="none" w:sz="0" w:space="0" w:color="auto"/>
        <w:right w:val="none" w:sz="0" w:space="0" w:color="auto"/>
      </w:divBdr>
      <w:divsChild>
        <w:div w:id="1626623765">
          <w:marLeft w:val="0"/>
          <w:marRight w:val="0"/>
          <w:marTop w:val="0"/>
          <w:marBottom w:val="0"/>
          <w:divBdr>
            <w:top w:val="none" w:sz="0" w:space="0" w:color="auto"/>
            <w:left w:val="none" w:sz="0" w:space="0" w:color="auto"/>
            <w:bottom w:val="none" w:sz="0" w:space="0" w:color="auto"/>
            <w:right w:val="none" w:sz="0" w:space="0" w:color="auto"/>
          </w:divBdr>
          <w:divsChild>
            <w:div w:id="1981812289">
              <w:marLeft w:val="0"/>
              <w:marRight w:val="0"/>
              <w:marTop w:val="0"/>
              <w:marBottom w:val="0"/>
              <w:divBdr>
                <w:top w:val="none" w:sz="0" w:space="0" w:color="auto"/>
                <w:left w:val="none" w:sz="0" w:space="0" w:color="auto"/>
                <w:bottom w:val="none" w:sz="0" w:space="0" w:color="auto"/>
                <w:right w:val="none" w:sz="0" w:space="0" w:color="auto"/>
              </w:divBdr>
              <w:divsChild>
                <w:div w:id="31732569">
                  <w:marLeft w:val="0"/>
                  <w:marRight w:val="0"/>
                  <w:marTop w:val="0"/>
                  <w:marBottom w:val="0"/>
                  <w:divBdr>
                    <w:top w:val="none" w:sz="0" w:space="0" w:color="auto"/>
                    <w:left w:val="none" w:sz="0" w:space="0" w:color="auto"/>
                    <w:bottom w:val="none" w:sz="0" w:space="0" w:color="auto"/>
                    <w:right w:val="none" w:sz="0" w:space="0" w:color="auto"/>
                  </w:divBdr>
                  <w:divsChild>
                    <w:div w:id="162165101">
                      <w:marLeft w:val="0"/>
                      <w:marRight w:val="0"/>
                      <w:marTop w:val="0"/>
                      <w:marBottom w:val="0"/>
                      <w:divBdr>
                        <w:top w:val="none" w:sz="0" w:space="0" w:color="auto"/>
                        <w:left w:val="none" w:sz="0" w:space="0" w:color="auto"/>
                        <w:bottom w:val="none" w:sz="0" w:space="0" w:color="auto"/>
                        <w:right w:val="none" w:sz="0" w:space="0" w:color="auto"/>
                      </w:divBdr>
                      <w:divsChild>
                        <w:div w:id="5299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66AA-984A-4B28-B36C-18255033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Jones</dc:creator>
  <cp:keywords/>
  <dc:description/>
  <cp:lastModifiedBy>Rona Jones</cp:lastModifiedBy>
  <cp:revision>10</cp:revision>
  <dcterms:created xsi:type="dcterms:W3CDTF">2019-07-22T13:29:00Z</dcterms:created>
  <dcterms:modified xsi:type="dcterms:W3CDTF">2019-10-21T14:18:00Z</dcterms:modified>
</cp:coreProperties>
</file>