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693F" w:rsidR="00ED3676" w:rsidP="00F7038D" w:rsidRDefault="008F5184">
      <w:pPr>
        <w:ind w:left="-1247" w:right="984"/>
        <w:rPr>
          <w:lang w:val="en-US"/>
        </w:rPr>
      </w:pPr>
      <w:r>
        <w:rPr>
          <w:noProof/>
        </w:rPr>
        <w:drawing>
          <wp:anchor distT="0" distB="0" distL="114300" distR="114300" simplePos="0" relativeHeight="251769856" behindDoc="1" locked="0" layoutInCell="1" allowOverlap="1" wp14:editId="7DCB80F9" wp14:anchorId="053C851E">
            <wp:simplePos x="0" y="0"/>
            <wp:positionH relativeFrom="column">
              <wp:posOffset>-469900</wp:posOffset>
            </wp:positionH>
            <wp:positionV relativeFrom="paragraph">
              <wp:posOffset>-520065</wp:posOffset>
            </wp:positionV>
            <wp:extent cx="6925310" cy="10325100"/>
            <wp:effectExtent l="0" t="0" r="8890" b="0"/>
            <wp:wrapTight wrapText="bothSides">
              <wp:wrapPolygon edited="0">
                <wp:start x="0" y="0"/>
                <wp:lineTo x="0" y="21560"/>
                <wp:lineTo x="21568" y="21560"/>
                <wp:lineTo x="2156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hoolE-SafetyTemplatePolicyCover2.jpg"/>
                    <pic:cNvPicPr/>
                  </pic:nvPicPr>
                  <pic:blipFill>
                    <a:blip r:embed="rId8">
                      <a:extLst>
                        <a:ext uri="{28A0092B-C50C-407E-A947-70E740481C1C}">
                          <a14:useLocalDpi xmlns:a14="http://schemas.microsoft.com/office/drawing/2010/main" val="0"/>
                        </a:ext>
                      </a:extLst>
                    </a:blip>
                    <a:stretch>
                      <a:fillRect/>
                    </a:stretch>
                  </pic:blipFill>
                  <pic:spPr>
                    <a:xfrm>
                      <a:off x="0" y="0"/>
                      <a:ext cx="6925310" cy="10325100"/>
                    </a:xfrm>
                    <a:prstGeom prst="rect">
                      <a:avLst/>
                    </a:prstGeom>
                  </pic:spPr>
                </pic:pic>
              </a:graphicData>
            </a:graphic>
            <wp14:sizeRelH relativeFrom="page">
              <wp14:pctWidth>0</wp14:pctWidth>
            </wp14:sizeRelH>
            <wp14:sizeRelV relativeFrom="page">
              <wp14:pctHeight>0</wp14:pctHeight>
            </wp14:sizeRelV>
          </wp:anchor>
        </w:drawing>
      </w:r>
      <w:r w:rsidR="00471C1F">
        <w:rPr>
          <w:noProof/>
        </w:rPr>
        <mc:AlternateContent>
          <mc:Choice Requires="wps">
            <w:drawing>
              <wp:anchor distT="0" distB="0" distL="114300" distR="114300" simplePos="0" relativeHeight="251768832" behindDoc="0" locked="0" layoutInCell="1" allowOverlap="1" wp14:editId="766F56BF" wp14:anchorId="031FCFB0">
                <wp:simplePos x="0" y="0"/>
                <wp:positionH relativeFrom="column">
                  <wp:posOffset>6977380</wp:posOffset>
                </wp:positionH>
                <wp:positionV relativeFrom="paragraph">
                  <wp:posOffset>1879600</wp:posOffset>
                </wp:positionV>
                <wp:extent cx="3848432" cy="2727297"/>
                <wp:effectExtent l="0" t="0" r="19050" b="16510"/>
                <wp:wrapNone/>
                <wp:docPr id="1" name="Rectangle 1"/>
                <wp:cNvGraphicFramePr/>
                <a:graphic xmlns:a="http://schemas.openxmlformats.org/drawingml/2006/main">
                  <a:graphicData uri="http://schemas.microsoft.com/office/word/2010/wordprocessingShape">
                    <wps:wsp>
                      <wps:cNvSpPr/>
                      <wps:spPr>
                        <a:xfrm>
                          <a:off x="0" y="0"/>
                          <a:ext cx="3848432" cy="272729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549.4pt;margin-top:148pt;width:303.05pt;height:214.75pt;z-index:251768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white [3212]" strokeweight="1pt" w14:anchorId="41E9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"/>
            </w:pict>
          </mc:Fallback>
        </mc:AlternateContent>
      </w:r>
    </w:p>
    <w:p w:rsidRPr="007A06EE" w:rsidR="00ED3676" w:rsidP="005966D1" w:rsidRDefault="00ED3676">
      <w:pPr>
        <w:pStyle w:val="mainhead"/>
        <w:spacing w:line="240" w:lineRule="auto"/>
        <w:ind w:right="-6"/>
        <w:rPr>
          <w:color w:val="1F4E79" w:themeColor="accent1" w:themeShade="80"/>
          <w:spacing w:val="0"/>
          <w:sz w:val="22"/>
        </w:rPr>
      </w:pPr>
      <w:r w:rsidRPr="007A06EE">
        <w:rPr>
          <w:rFonts w:ascii="Arial" w:hAnsi="Arial"/>
          <w:color w:val="1F4E79" w:themeColor="accent1" w:themeShade="80"/>
        </w:rPr>
        <w:t>Content</w:t>
      </w:r>
      <w:r w:rsidRPr="007A06EE" w:rsidR="0033247A">
        <w:rPr>
          <w:rFonts w:ascii="Arial" w:hAnsi="Arial"/>
          <w:color w:val="1F4E79" w:themeColor="accent1" w:themeShade="80"/>
        </w:rPr>
        <w:t>s</w:t>
      </w:r>
    </w:p>
    <w:p w:rsidRPr="007A06EE" w:rsidR="009D7089" w:rsidP="009D7089" w:rsidRDefault="00ED3676">
      <w:pPr>
        <w:pStyle w:val="GreenHeadingArial16Templates"/>
        <w:spacing w:line="360" w:lineRule="auto"/>
        <w:ind w:firstLine="567"/>
        <w:rPr>
          <w:color w:val="1F4E79" w:themeColor="accent1" w:themeShade="80"/>
          <w:sz w:val="24"/>
          <w:szCs w:val="24"/>
          <w:lang w:val="en-GB"/>
        </w:rPr>
      </w:pPr>
      <w:r w:rsidRPr="007A06EE">
        <w:rPr>
          <w:color w:val="1F4E79" w:themeColor="accent1" w:themeShade="80"/>
          <w:sz w:val="24"/>
          <w:szCs w:val="24"/>
        </w:rPr>
        <w:t>Introduction</w:t>
      </w:r>
    </w:p>
    <w:p w:rsidRPr="007A06EE" w:rsidR="00ED3676" w:rsidP="009D7089" w:rsidRDefault="00ED3676">
      <w:pPr>
        <w:pStyle w:val="GreenHeadingArial16Templates"/>
        <w:spacing w:line="360" w:lineRule="auto"/>
        <w:ind w:firstLine="567"/>
        <w:rPr>
          <w:color w:val="1F4E79" w:themeColor="accent1" w:themeShade="80"/>
          <w:sz w:val="24"/>
          <w:szCs w:val="24"/>
        </w:rPr>
      </w:pPr>
      <w:r w:rsidRPr="007A06EE">
        <w:rPr>
          <w:color w:val="1F4E79" w:themeColor="accent1" w:themeShade="80"/>
          <w:sz w:val="24"/>
          <w:szCs w:val="24"/>
        </w:rPr>
        <w:t xml:space="preserve">School </w:t>
      </w:r>
      <w:r w:rsidRPr="007A06EE" w:rsidR="002C370D">
        <w:rPr>
          <w:color w:val="1F4E79" w:themeColor="accent1" w:themeShade="80"/>
          <w:sz w:val="24"/>
          <w:szCs w:val="24"/>
        </w:rPr>
        <w:t>e-S</w:t>
      </w:r>
      <w:r w:rsidRPr="007A06EE">
        <w:rPr>
          <w:color w:val="1F4E79" w:themeColor="accent1" w:themeShade="80"/>
          <w:sz w:val="24"/>
          <w:szCs w:val="24"/>
        </w:rPr>
        <w:t>afety Template Policy</w:t>
      </w:r>
      <w:r w:rsidRPr="007A06EE">
        <w:rPr>
          <w:color w:val="1F4E79" w:themeColor="accent1" w:themeShade="80"/>
          <w:sz w:val="24"/>
          <w:szCs w:val="24"/>
        </w:rPr>
        <w:tab/>
      </w:r>
      <w:r w:rsidRPr="007A06EE">
        <w:rPr>
          <w:color w:val="1F4E79" w:themeColor="accent1" w:themeShade="80"/>
          <w:sz w:val="24"/>
          <w:szCs w:val="24"/>
        </w:rPr>
        <w:tab/>
      </w:r>
      <w:r w:rsidRPr="007A06EE">
        <w:rPr>
          <w:color w:val="1F4E79" w:themeColor="accent1" w:themeShade="80"/>
          <w:sz w:val="24"/>
          <w:szCs w:val="24"/>
        </w:rPr>
        <w:tab/>
      </w:r>
      <w:r w:rsidRPr="007A06EE">
        <w:rPr>
          <w:color w:val="1F4E79" w:themeColor="accent1" w:themeShade="80"/>
          <w:sz w:val="24"/>
          <w:szCs w:val="24"/>
        </w:rPr>
        <w:tab/>
      </w:r>
      <w:r w:rsidRPr="007A06EE">
        <w:rPr>
          <w:color w:val="1F4E79" w:themeColor="accent1" w:themeShade="80"/>
          <w:sz w:val="24"/>
          <w:szCs w:val="24"/>
        </w:rPr>
        <w:tab/>
      </w:r>
      <w:r w:rsidRPr="007A06EE">
        <w:rPr>
          <w:color w:val="1F4E79" w:themeColor="accent1" w:themeShade="80"/>
          <w:sz w:val="24"/>
          <w:szCs w:val="24"/>
        </w:rPr>
        <w:tab/>
      </w:r>
    </w:p>
    <w:p w:rsidRPr="007A06EE" w:rsidR="00F7480F" w:rsidP="009D7089" w:rsidRDefault="00ED3676">
      <w:pPr>
        <w:pStyle w:val="Noparagraphstyle"/>
        <w:spacing w:line="360" w:lineRule="auto"/>
        <w:rPr>
          <w:rFonts w:ascii="Arial" w:hAnsi="Arial"/>
          <w:b/>
          <w:color w:val="1F4E79" w:themeColor="accent1" w:themeShade="80"/>
          <w:szCs w:val="24"/>
        </w:rPr>
      </w:pPr>
      <w:r w:rsidRPr="007A06EE">
        <w:rPr>
          <w:rFonts w:ascii="Arial" w:hAnsi="Arial"/>
          <w:b/>
          <w:color w:val="1F4E79" w:themeColor="accent1" w:themeShade="80"/>
          <w:szCs w:val="24"/>
        </w:rPr>
        <w:t>Development, monitoring and review of the Policy</w:t>
      </w:r>
    </w:p>
    <w:p w:rsidRPr="007A06EE" w:rsidR="00ED3676" w:rsidP="009D7089" w:rsidRDefault="00ED3676">
      <w:pPr>
        <w:pStyle w:val="Noparagraphstyle"/>
        <w:spacing w:line="360" w:lineRule="auto"/>
        <w:rPr>
          <w:rFonts w:ascii="Arial" w:hAnsi="Arial"/>
          <w:b/>
          <w:color w:val="1F4E79" w:themeColor="accent1" w:themeShade="80"/>
          <w:szCs w:val="24"/>
        </w:rPr>
      </w:pPr>
      <w:r w:rsidRPr="007A06EE">
        <w:rPr>
          <w:rFonts w:ascii="Arial" w:hAnsi="Arial"/>
          <w:b/>
          <w:color w:val="1F4E79" w:themeColor="accent1" w:themeShade="80"/>
          <w:szCs w:val="24"/>
        </w:rPr>
        <w:t>Schedule for development, monitoring and review</w:t>
      </w:r>
    </w:p>
    <w:p w:rsidRPr="007A06EE" w:rsidR="00ED3676" w:rsidP="009D7089" w:rsidRDefault="00ED3676">
      <w:pPr>
        <w:pStyle w:val="Noparagraphstyle"/>
        <w:spacing w:line="360" w:lineRule="auto"/>
        <w:rPr>
          <w:rFonts w:ascii="Arial" w:hAnsi="Arial"/>
          <w:b/>
          <w:color w:val="1F4E79" w:themeColor="accent1" w:themeShade="80"/>
          <w:szCs w:val="24"/>
        </w:rPr>
      </w:pPr>
      <w:r w:rsidRPr="007A06EE">
        <w:rPr>
          <w:rFonts w:ascii="Arial" w:hAnsi="Arial"/>
          <w:b/>
          <w:color w:val="1F4E79" w:themeColor="accent1" w:themeShade="80"/>
          <w:szCs w:val="24"/>
        </w:rPr>
        <w:t>Roles and Responsibilities</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Governors</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Headteacher / Principal and Senior Leaders</w:t>
      </w:r>
    </w:p>
    <w:p w:rsidRPr="007A06EE" w:rsidR="00ED3676" w:rsidP="00E607AB" w:rsidRDefault="002C370D">
      <w:pPr>
        <w:pStyle w:val="Noparagraphstyle"/>
        <w:numPr>
          <w:ilvl w:val="0"/>
          <w:numId w:val="12"/>
        </w:numPr>
        <w:spacing w:line="240" w:lineRule="auto"/>
        <w:rPr>
          <w:rFonts w:ascii="Arial" w:hAnsi="Arial"/>
          <w:color w:val="494949"/>
          <w:sz w:val="20"/>
        </w:rPr>
      </w:pPr>
      <w:r w:rsidRPr="007A06EE">
        <w:rPr>
          <w:rFonts w:ascii="Arial" w:hAnsi="Arial"/>
          <w:color w:val="494949"/>
          <w:sz w:val="20"/>
        </w:rPr>
        <w:t>e-S</w:t>
      </w:r>
      <w:r w:rsidRPr="007A06EE" w:rsidR="00ED3676">
        <w:rPr>
          <w:rFonts w:ascii="Arial" w:hAnsi="Arial"/>
          <w:color w:val="494949"/>
          <w:sz w:val="20"/>
        </w:rPr>
        <w:t>afety Co-ordinator / Officer</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Network Manager / Technical Staff</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Teaching and Support Staff</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Safeguarding Designated Person / Officer</w:t>
      </w:r>
    </w:p>
    <w:p w:rsidRPr="007A06EE" w:rsidR="00ED3676" w:rsidP="00E607AB" w:rsidRDefault="002C370D">
      <w:pPr>
        <w:pStyle w:val="Noparagraphstyle"/>
        <w:numPr>
          <w:ilvl w:val="0"/>
          <w:numId w:val="12"/>
        </w:numPr>
        <w:spacing w:line="240" w:lineRule="auto"/>
        <w:rPr>
          <w:rFonts w:ascii="Arial" w:hAnsi="Arial"/>
          <w:color w:val="494949"/>
          <w:sz w:val="20"/>
        </w:rPr>
      </w:pPr>
      <w:r w:rsidRPr="007A06EE">
        <w:rPr>
          <w:rFonts w:ascii="Arial" w:hAnsi="Arial"/>
          <w:color w:val="494949"/>
          <w:sz w:val="20"/>
        </w:rPr>
        <w:t>e-S</w:t>
      </w:r>
      <w:r w:rsidRPr="007A06EE" w:rsidR="00ED3676">
        <w:rPr>
          <w:rFonts w:ascii="Arial" w:hAnsi="Arial"/>
          <w:color w:val="494949"/>
          <w:sz w:val="20"/>
        </w:rPr>
        <w:t>afety Committee</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Students / Pupils</w:t>
      </w:r>
    </w:p>
    <w:p w:rsidRPr="007A06EE" w:rsidR="00ED3676" w:rsidP="00E607AB" w:rsidRDefault="00ED3676">
      <w:pPr>
        <w:pStyle w:val="Noparagraphstyle"/>
        <w:numPr>
          <w:ilvl w:val="0"/>
          <w:numId w:val="12"/>
        </w:numPr>
        <w:spacing w:line="240" w:lineRule="auto"/>
        <w:rPr>
          <w:rFonts w:ascii="Arial" w:hAnsi="Arial"/>
          <w:color w:val="494949"/>
          <w:sz w:val="20"/>
        </w:rPr>
      </w:pPr>
      <w:r w:rsidRPr="007A06EE">
        <w:rPr>
          <w:rFonts w:ascii="Arial" w:hAnsi="Arial"/>
          <w:color w:val="494949"/>
          <w:sz w:val="20"/>
        </w:rPr>
        <w:t>Parents / Carers</w:t>
      </w:r>
    </w:p>
    <w:p w:rsidRPr="007A06EE" w:rsidR="00F7480F" w:rsidP="00E607AB" w:rsidRDefault="00F7480F">
      <w:pPr>
        <w:pStyle w:val="Noparagraphstyle"/>
        <w:numPr>
          <w:ilvl w:val="0"/>
          <w:numId w:val="12"/>
        </w:numPr>
        <w:spacing w:line="240" w:lineRule="auto"/>
        <w:rPr>
          <w:rFonts w:ascii="Arial" w:hAnsi="Arial"/>
          <w:color w:val="494949"/>
          <w:sz w:val="20"/>
        </w:rPr>
      </w:pPr>
      <w:r w:rsidRPr="007A06EE">
        <w:rPr>
          <w:rFonts w:ascii="Arial" w:hAnsi="Arial"/>
          <w:color w:val="494949"/>
          <w:sz w:val="20"/>
        </w:rPr>
        <w:t>Community Users</w:t>
      </w:r>
    </w:p>
    <w:p w:rsidRPr="007A06EE" w:rsidR="009D7089" w:rsidP="009D7089" w:rsidRDefault="009D7089">
      <w:pPr>
        <w:pStyle w:val="Noparagraphstyle"/>
        <w:spacing w:line="240" w:lineRule="auto"/>
        <w:ind w:firstLine="425"/>
        <w:rPr>
          <w:rFonts w:ascii="Arial" w:hAnsi="Arial"/>
          <w:color w:val="1F4E79" w:themeColor="accent1" w:themeShade="80"/>
          <w:sz w:val="20"/>
        </w:rPr>
      </w:pPr>
    </w:p>
    <w:p w:rsidRPr="007A06EE" w:rsidR="00ED3676" w:rsidP="009D7089" w:rsidRDefault="00ED3676">
      <w:pPr>
        <w:pStyle w:val="Noparagraphstyle"/>
        <w:spacing w:line="360" w:lineRule="auto"/>
        <w:rPr>
          <w:rFonts w:ascii="Arial" w:hAnsi="Arial"/>
          <w:b/>
          <w:color w:val="1F4E79" w:themeColor="accent1" w:themeShade="80"/>
          <w:szCs w:val="24"/>
        </w:rPr>
      </w:pPr>
      <w:r w:rsidRPr="007A06EE">
        <w:rPr>
          <w:rFonts w:ascii="Arial" w:hAnsi="Arial"/>
          <w:b/>
          <w:color w:val="1F4E79" w:themeColor="accent1" w:themeShade="80"/>
          <w:szCs w:val="24"/>
        </w:rPr>
        <w:t>Policy Statements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Education – Students / Pupils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Education – Parents / Carers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Education – The Wider Community</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Education and training – Staff / Volunteers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Training – Governors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Technical – infrastructure / equipment, filtering and monitoring</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Bring your own devices (BYOD)</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Use of digital and video images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Data protection</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Communications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Social Media -</w:t>
      </w:r>
      <w:r w:rsidRPr="007A06EE">
        <w:rPr>
          <w:rFonts w:ascii="Arial" w:hAnsi="Arial"/>
          <w:b/>
          <w:color w:val="494949"/>
          <w:sz w:val="20"/>
        </w:rPr>
        <w:t xml:space="preserve"> </w:t>
      </w:r>
      <w:r w:rsidRPr="007A06EE">
        <w:rPr>
          <w:rFonts w:ascii="Arial" w:hAnsi="Arial"/>
          <w:color w:val="494949"/>
          <w:sz w:val="20"/>
        </w:rPr>
        <w:t>Protecting Professional Identity</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User Actions - unsuitable / inappropriate activities</w:t>
      </w:r>
    </w:p>
    <w:p w:rsidRPr="007A06EE" w:rsidR="00ED3676" w:rsidP="00E607AB" w:rsidRDefault="00ED3676">
      <w:pPr>
        <w:pStyle w:val="Noparagraphstyle"/>
        <w:numPr>
          <w:ilvl w:val="0"/>
          <w:numId w:val="13"/>
        </w:numPr>
        <w:spacing w:line="240" w:lineRule="auto"/>
        <w:rPr>
          <w:rFonts w:ascii="Arial" w:hAnsi="Arial"/>
          <w:color w:val="494949"/>
          <w:sz w:val="20"/>
        </w:rPr>
      </w:pPr>
      <w:r w:rsidRPr="007A06EE">
        <w:rPr>
          <w:rFonts w:ascii="Arial" w:hAnsi="Arial"/>
          <w:color w:val="494949"/>
          <w:sz w:val="20"/>
        </w:rPr>
        <w:t>Re</w:t>
      </w:r>
      <w:r w:rsidRPr="007A06EE" w:rsidR="00F7480F">
        <w:rPr>
          <w:rFonts w:ascii="Arial" w:hAnsi="Arial"/>
          <w:color w:val="494949"/>
          <w:sz w:val="20"/>
        </w:rPr>
        <w:t>sponding to incidents of misuse</w:t>
      </w:r>
    </w:p>
    <w:p w:rsidRPr="007A06EE" w:rsidR="00FE0A15" w:rsidP="00ED3676" w:rsidRDefault="00FE0A15">
      <w:pPr>
        <w:pStyle w:val="GreenHeadingArial16Templates"/>
        <w:ind w:firstLine="567"/>
        <w:rPr>
          <w:color w:val="1F4E79" w:themeColor="accent1" w:themeShade="80"/>
          <w:sz w:val="24"/>
          <w:szCs w:val="24"/>
        </w:rPr>
      </w:pPr>
    </w:p>
    <w:p w:rsidRPr="007A06EE" w:rsidR="00ED3676" w:rsidP="005966D1" w:rsidRDefault="009D7089">
      <w:pPr>
        <w:pStyle w:val="GreenHeadingArial16Templates"/>
        <w:spacing w:line="360" w:lineRule="auto"/>
        <w:ind w:firstLine="567"/>
        <w:rPr>
          <w:color w:val="1F4E79" w:themeColor="accent1" w:themeShade="80"/>
          <w:sz w:val="24"/>
          <w:szCs w:val="24"/>
          <w:lang w:val="en-GB"/>
        </w:rPr>
      </w:pPr>
      <w:r w:rsidRPr="007A06EE">
        <w:rPr>
          <w:color w:val="1F4E79" w:themeColor="accent1" w:themeShade="80"/>
          <w:sz w:val="24"/>
          <w:szCs w:val="24"/>
        </w:rPr>
        <w:t>Appendices</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A1 Student / Pupil Acceptable Use Agreement template (younger children)</w:t>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A2 Student / Pupil Acceptable Use Agreement template (older children)</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A3 Staff and Volunteers Accept</w:t>
      </w:r>
      <w:r w:rsidRPr="007A06EE" w:rsidR="00FE0A15">
        <w:rPr>
          <w:rFonts w:ascii="Arial" w:hAnsi="Arial"/>
          <w:color w:val="494949"/>
          <w:sz w:val="20"/>
        </w:rPr>
        <w:t xml:space="preserve">able Use Agreement </w:t>
      </w:r>
      <w:r w:rsidRPr="007A06EE">
        <w:rPr>
          <w:rFonts w:ascii="Arial" w:hAnsi="Arial"/>
          <w:color w:val="494949"/>
          <w:sz w:val="20"/>
        </w:rPr>
        <w:t>template</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A4 Parents / Carers Acceptable Use Agreement template</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A5 Community Users Acceptable Use Agreement template</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 xml:space="preserve">B1 School Technical Security Policy template </w:t>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B2 School Personal Data Policy template</w:t>
      </w:r>
      <w:r w:rsidRPr="007A06EE">
        <w:rPr>
          <w:rFonts w:ascii="Arial" w:hAnsi="Arial"/>
          <w:color w:val="494949"/>
          <w:sz w:val="20"/>
        </w:rPr>
        <w:tab/>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B3 School Bring Your Own Devices (BYOD) Template Policy</w:t>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B4 School e-Safety Committee Terms of Reference</w:t>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 xml:space="preserve">C1 Responding to incidents of misuse – flowchart      </w:t>
      </w:r>
      <w:r w:rsidRPr="007A06EE">
        <w:rPr>
          <w:rFonts w:ascii="Arial" w:hAnsi="Arial"/>
          <w:color w:val="494949"/>
          <w:sz w:val="20"/>
        </w:rPr>
        <w:tab/>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C2 Record of reviewing sites (for internet misuse)</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C3 School Reporting Log template</w:t>
      </w:r>
      <w:r w:rsidRPr="007A06EE">
        <w:rPr>
          <w:rFonts w:ascii="Arial" w:hAnsi="Arial"/>
          <w:color w:val="494949"/>
          <w:sz w:val="20"/>
        </w:rPr>
        <w:tab/>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C4 School Training Needs Audit template</w:t>
      </w:r>
      <w:r w:rsidRPr="007A06EE">
        <w:rPr>
          <w:rFonts w:ascii="Arial" w:hAnsi="Arial"/>
          <w:color w:val="494949"/>
          <w:sz w:val="20"/>
        </w:rPr>
        <w:tab/>
      </w:r>
      <w:r w:rsidRPr="007A06EE">
        <w:rPr>
          <w:rFonts w:ascii="Arial" w:hAnsi="Arial"/>
          <w:color w:val="494949"/>
          <w:sz w:val="20"/>
        </w:rPr>
        <w:tab/>
        <w:t xml:space="preserve">        </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 xml:space="preserve">C5 Summary of Legislation                                            </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C6 Office 365 – further details</w:t>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 xml:space="preserve">C7 Links to other organisations and documents  </w:t>
      </w:r>
      <w:r w:rsidRPr="007A06EE">
        <w:rPr>
          <w:rFonts w:ascii="Arial" w:hAnsi="Arial"/>
          <w:color w:val="494949"/>
          <w:sz w:val="20"/>
        </w:rPr>
        <w:tab/>
      </w:r>
      <w:r w:rsidRPr="007A06EE">
        <w:rPr>
          <w:rFonts w:ascii="Arial" w:hAnsi="Arial"/>
          <w:color w:val="494949"/>
          <w:sz w:val="20"/>
        </w:rPr>
        <w:tab/>
      </w:r>
    </w:p>
    <w:p w:rsidRPr="007A06EE" w:rsidR="00F7480F" w:rsidP="00E607AB" w:rsidRDefault="00F7480F">
      <w:pPr>
        <w:pStyle w:val="Noparagraphstyle"/>
        <w:numPr>
          <w:ilvl w:val="0"/>
          <w:numId w:val="14"/>
        </w:numPr>
        <w:spacing w:line="240" w:lineRule="auto"/>
        <w:rPr>
          <w:rFonts w:ascii="Arial" w:hAnsi="Arial"/>
          <w:color w:val="494949"/>
          <w:sz w:val="20"/>
        </w:rPr>
      </w:pPr>
      <w:r w:rsidRPr="007A06EE">
        <w:rPr>
          <w:rFonts w:ascii="Arial" w:hAnsi="Arial"/>
          <w:color w:val="494949"/>
          <w:sz w:val="20"/>
        </w:rPr>
        <w:t xml:space="preserve">C8 Glossary of terms  </w:t>
      </w:r>
    </w:p>
    <w:p w:rsidR="00F7480F" w:rsidP="005966D1" w:rsidRDefault="00F7480F">
      <w:pPr>
        <w:pStyle w:val="Noparagraphstyle"/>
        <w:spacing w:line="240" w:lineRule="auto"/>
        <w:ind w:firstLine="426"/>
        <w:rPr>
          <w:rFonts w:ascii="Arial" w:hAnsi="Arial"/>
          <w:color w:val="494949"/>
          <w:sz w:val="20"/>
        </w:rPr>
      </w:pPr>
    </w:p>
    <w:p w:rsidRPr="004D693F" w:rsidR="00ED3676" w:rsidP="00F7480F" w:rsidRDefault="00ED3676">
      <w:pPr>
        <w:pStyle w:val="Noparagraphstyle"/>
        <w:spacing w:line="240" w:lineRule="auto"/>
        <w:ind w:hanging="567"/>
        <w:rPr>
          <w:rFonts w:ascii="Arial" w:hAnsi="Arial" w:cs="Arial"/>
          <w:b/>
          <w:color w:val="96BE2B"/>
          <w:sz w:val="40"/>
          <w:szCs w:val="40"/>
        </w:rPr>
      </w:pPr>
      <w:r w:rsidRPr="00115697">
        <w:rPr>
          <w:rFonts w:ascii="Arial" w:hAnsi="Arial" w:cs="Arial"/>
          <w:b/>
          <w:color w:val="1F4E79" w:themeColor="accent1" w:themeShade="80"/>
          <w:sz w:val="40"/>
          <w:szCs w:val="40"/>
        </w:rPr>
        <w:t>Introduction</w:t>
      </w:r>
      <w:r w:rsidRPr="004D693F">
        <w:rPr>
          <w:rFonts w:ascii="Arial" w:hAnsi="Arial" w:cs="Arial"/>
          <w:b/>
          <w:color w:val="96BE2B"/>
          <w:sz w:val="40"/>
          <w:szCs w:val="40"/>
        </w:rPr>
        <w:tab/>
      </w:r>
    </w:p>
    <w:p w:rsidRPr="004D693F" w:rsidR="00ED3676" w:rsidP="00ED3676" w:rsidRDefault="00ED3676">
      <w:pPr>
        <w:pStyle w:val="body"/>
        <w:ind w:left="-567"/>
        <w:rPr>
          <w:rFonts w:ascii="Arial" w:hAnsi="Arial"/>
        </w:rPr>
      </w:pPr>
    </w:p>
    <w:p w:rsidRPr="004D693F" w:rsidR="00ED3676" w:rsidP="00ED3676" w:rsidRDefault="00ED3676">
      <w:pPr>
        <w:pStyle w:val="GreenHeadingArial16Templates"/>
        <w:rPr>
          <w:sz w:val="24"/>
          <w:szCs w:val="24"/>
        </w:rPr>
      </w:pPr>
      <w:r w:rsidRPr="004D693F">
        <w:rPr>
          <w:sz w:val="24"/>
          <w:szCs w:val="24"/>
        </w:rPr>
        <w:t xml:space="preserve">The </w:t>
      </w:r>
      <w:r w:rsidR="002C370D">
        <w:rPr>
          <w:sz w:val="24"/>
          <w:szCs w:val="24"/>
        </w:rPr>
        <w:t>e-S</w:t>
      </w:r>
      <w:r w:rsidRPr="004D693F">
        <w:rPr>
          <w:sz w:val="24"/>
          <w:szCs w:val="24"/>
        </w:rPr>
        <w:t>afety Template Policies</w:t>
      </w:r>
    </w:p>
    <w:p w:rsidRPr="004D693F" w:rsidR="00ED3676" w:rsidP="00ED3676" w:rsidRDefault="00ED3676">
      <w:pPr>
        <w:pStyle w:val="body"/>
        <w:ind w:left="-567"/>
        <w:rPr>
          <w:rFonts w:ascii="Arial" w:hAnsi="Arial"/>
        </w:rPr>
      </w:pPr>
    </w:p>
    <w:p w:rsidRPr="007A06EE" w:rsidR="00ED3676" w:rsidP="00ED3676" w:rsidRDefault="00ED3676">
      <w:pPr>
        <w:pStyle w:val="body"/>
        <w:spacing w:after="200"/>
        <w:ind w:left="-567"/>
        <w:rPr>
          <w:rFonts w:ascii="Arial" w:hAnsi="Arial"/>
          <w:color w:val="494949"/>
        </w:rPr>
      </w:pPr>
      <w:r w:rsidRPr="007A06EE">
        <w:rPr>
          <w:rFonts w:ascii="Arial" w:hAnsi="Arial"/>
          <w:color w:val="494949"/>
        </w:rPr>
        <w:t xml:space="preserve">These </w:t>
      </w:r>
      <w:r w:rsidRPr="007A06EE" w:rsidR="00294DE5">
        <w:rPr>
          <w:rFonts w:ascii="Arial" w:hAnsi="Arial"/>
          <w:color w:val="494949"/>
        </w:rPr>
        <w:t>school</w:t>
      </w:r>
      <w:r w:rsidRPr="007A06EE">
        <w:rPr>
          <w:rFonts w:ascii="Arial" w:hAnsi="Arial"/>
          <w:color w:val="494949"/>
        </w:rPr>
        <w:t xml:space="preserve"> </w:t>
      </w:r>
      <w:r w:rsidRPr="007A06EE" w:rsidR="002C370D">
        <w:rPr>
          <w:rFonts w:ascii="Arial" w:hAnsi="Arial"/>
          <w:color w:val="494949"/>
        </w:rPr>
        <w:t>e-S</w:t>
      </w:r>
      <w:r w:rsidRPr="007A06EE">
        <w:rPr>
          <w:rFonts w:ascii="Arial" w:hAnsi="Arial"/>
          <w:color w:val="494949"/>
        </w:rPr>
        <w:t xml:space="preserve">afety Template Policies are intended to help school leaders produce a suitable </w:t>
      </w:r>
      <w:r w:rsidRPr="007A06EE" w:rsidR="002C370D">
        <w:rPr>
          <w:rFonts w:ascii="Arial" w:hAnsi="Arial"/>
          <w:color w:val="494949"/>
        </w:rPr>
        <w:t>e-S</w:t>
      </w:r>
      <w:r w:rsidRPr="007A06EE">
        <w:rPr>
          <w:rFonts w:ascii="Arial" w:hAnsi="Arial"/>
          <w:color w:val="494949"/>
        </w:rPr>
        <w:t xml:space="preserve">afety policy document which will consider all current and relevant issues, in a whole school context, linking with other relevant policies, such as the Safeguarding, Behaviour and Anti-Bullying policies. </w:t>
      </w:r>
    </w:p>
    <w:p w:rsidRPr="007A06EE" w:rsidR="00ED3676" w:rsidP="00ED3676" w:rsidRDefault="00ED3676">
      <w:pPr>
        <w:pStyle w:val="body"/>
        <w:spacing w:after="200"/>
        <w:ind w:left="-567"/>
        <w:rPr>
          <w:rFonts w:ascii="Arial" w:hAnsi="Arial"/>
          <w:color w:val="494949"/>
        </w:rPr>
      </w:pPr>
      <w:r w:rsidRPr="007A06EE">
        <w:rPr>
          <w:rFonts w:ascii="Arial" w:hAnsi="Arial"/>
          <w:color w:val="494949"/>
        </w:rPr>
        <w:t xml:space="preserve">The requirement to ensure that children and young people are able to use the internet and related communications technologies appropriately and safely is addressed as part of the wider duty of care to which all who work in schools are bound. Schools must, through their </w:t>
      </w:r>
      <w:r w:rsidRPr="007A06EE" w:rsidR="002C370D">
        <w:rPr>
          <w:rFonts w:ascii="Arial" w:hAnsi="Arial"/>
          <w:color w:val="494949"/>
        </w:rPr>
        <w:t>e-S</w:t>
      </w:r>
      <w:r w:rsidRPr="007A06EE">
        <w:rPr>
          <w:rFonts w:ascii="Arial" w:hAnsi="Arial"/>
          <w:color w:val="494949"/>
        </w:rPr>
        <w:t xml:space="preserve">afety policy, ensure that they meet their statutory obligations to ensure that children and young people are safe and are protected from potential harm, both within and outside school.  The policy will also form part of the school’s protection from legal challenge, relating to the use of digital technologies. </w:t>
      </w:r>
    </w:p>
    <w:p w:rsidRPr="007A06EE" w:rsidR="00ED3676" w:rsidP="00ED3676" w:rsidRDefault="00ED3676">
      <w:pPr>
        <w:pStyle w:val="body"/>
        <w:spacing w:after="200"/>
        <w:ind w:left="-567"/>
        <w:rPr>
          <w:rFonts w:ascii="Arial" w:hAnsi="Arial"/>
          <w:color w:val="494949"/>
        </w:rPr>
      </w:pPr>
      <w:r w:rsidRPr="007A06EE">
        <w:rPr>
          <w:rFonts w:ascii="Arial" w:hAnsi="Arial"/>
          <w:color w:val="494949"/>
        </w:rPr>
        <w:t>These template policies suggest policy statements which, in the view of W</w:t>
      </w:r>
      <w:r w:rsidRPr="007A06EE" w:rsidR="002C131C">
        <w:rPr>
          <w:rFonts w:ascii="Arial" w:hAnsi="Arial"/>
          <w:color w:val="494949"/>
          <w:lang w:val="en-GB"/>
        </w:rPr>
        <w:t xml:space="preserve">elsh </w:t>
      </w:r>
      <w:r w:rsidRPr="007A06EE">
        <w:rPr>
          <w:rFonts w:ascii="Arial" w:hAnsi="Arial"/>
          <w:color w:val="494949"/>
        </w:rPr>
        <w:t>G</w:t>
      </w:r>
      <w:r w:rsidRPr="007A06EE" w:rsidR="002C131C">
        <w:rPr>
          <w:rFonts w:ascii="Arial" w:hAnsi="Arial"/>
          <w:color w:val="494949"/>
          <w:lang w:val="en-GB"/>
        </w:rPr>
        <w:t>overnment</w:t>
      </w:r>
      <w:r w:rsidRPr="007A06EE">
        <w:rPr>
          <w:rFonts w:ascii="Arial" w:hAnsi="Arial"/>
          <w:color w:val="494949"/>
        </w:rPr>
        <w:t xml:space="preserve">, would be essential in any school </w:t>
      </w:r>
      <w:r w:rsidRPr="007A06EE" w:rsidR="002C370D">
        <w:rPr>
          <w:rFonts w:ascii="Arial" w:hAnsi="Arial"/>
          <w:color w:val="494949"/>
        </w:rPr>
        <w:t>e-S</w:t>
      </w:r>
      <w:r w:rsidRPr="007A06EE">
        <w:rPr>
          <w:rFonts w:ascii="Arial" w:hAnsi="Arial"/>
          <w:color w:val="494949"/>
        </w:rPr>
        <w:t xml:space="preserve">afety Policy, based on good practice. In addition there are a range of alternative statements that schools should consider and choose those that are most suitable, given their particular circumstances.  </w:t>
      </w:r>
    </w:p>
    <w:p w:rsidRPr="007A06EE" w:rsidR="00ED3676" w:rsidP="00ED3676" w:rsidRDefault="00ED3676">
      <w:pPr>
        <w:pStyle w:val="body"/>
        <w:spacing w:after="200"/>
        <w:ind w:left="-567"/>
        <w:rPr>
          <w:rFonts w:ascii="Arial" w:hAnsi="Arial"/>
          <w:color w:val="494949"/>
        </w:rPr>
      </w:pPr>
      <w:r w:rsidRPr="007A06EE">
        <w:rPr>
          <w:rFonts w:ascii="Arial" w:hAnsi="Arial"/>
          <w:color w:val="494949"/>
        </w:rPr>
        <w:t xml:space="preserve">An effective </w:t>
      </w:r>
      <w:r w:rsidR="00294DE5">
        <w:rPr>
          <w:rFonts w:ascii="Arial" w:hAnsi="Arial"/>
          <w:color w:val="494949"/>
          <w:lang w:val="en-GB"/>
        </w:rPr>
        <w:t>s</w:t>
      </w:r>
      <w:r w:rsidRPr="007A06EE">
        <w:rPr>
          <w:rFonts w:ascii="Arial" w:hAnsi="Arial"/>
          <w:color w:val="494949"/>
        </w:rPr>
        <w:t xml:space="preserve">chool </w:t>
      </w:r>
      <w:r w:rsidRPr="007A06EE" w:rsidR="002C370D">
        <w:rPr>
          <w:rFonts w:ascii="Arial" w:hAnsi="Arial"/>
          <w:color w:val="494949"/>
        </w:rPr>
        <w:t>e-S</w:t>
      </w:r>
      <w:r w:rsidRPr="007A06EE">
        <w:rPr>
          <w:rFonts w:ascii="Arial" w:hAnsi="Arial"/>
          <w:color w:val="494949"/>
        </w:rPr>
        <w:t xml:space="preserve">afety Policy must be tailored to the needs of each school and an important part of the process will be the discussion and consultation which takes place during the writing or review of the policy. This will help ensure that the policy is owned and accepted by the whole school community. </w:t>
      </w:r>
    </w:p>
    <w:p w:rsidRPr="007A06EE" w:rsidR="00ED3676" w:rsidP="00ED3676" w:rsidRDefault="00ED3676">
      <w:pPr>
        <w:pStyle w:val="body"/>
        <w:spacing w:after="120"/>
        <w:ind w:left="-567"/>
        <w:rPr>
          <w:rFonts w:ascii="Arial" w:hAnsi="Arial"/>
          <w:color w:val="494949"/>
        </w:rPr>
      </w:pPr>
      <w:r w:rsidRPr="007A06EE">
        <w:rPr>
          <w:rFonts w:ascii="Arial" w:hAnsi="Arial"/>
          <w:color w:val="494949"/>
        </w:rPr>
        <w:t>It is suggested that consultation in the production of this policy should involve:</w:t>
      </w:r>
    </w:p>
    <w:p w:rsidRPr="007A06EE" w:rsidR="00ED3676" w:rsidP="00E607AB" w:rsidRDefault="00ED3676">
      <w:pPr>
        <w:pStyle w:val="body"/>
        <w:numPr>
          <w:ilvl w:val="0"/>
          <w:numId w:val="14"/>
        </w:numPr>
        <w:spacing w:line="240" w:lineRule="auto"/>
        <w:ind w:left="714" w:hanging="357"/>
        <w:rPr>
          <w:rFonts w:ascii="Arial" w:hAnsi="Arial"/>
          <w:color w:val="494949"/>
        </w:rPr>
      </w:pPr>
      <w:r w:rsidRPr="007A06EE">
        <w:rPr>
          <w:rFonts w:ascii="Arial" w:hAnsi="Arial"/>
          <w:color w:val="494949"/>
        </w:rPr>
        <w:t xml:space="preserve">Governors </w:t>
      </w:r>
      <w:r w:rsidRPr="007A06EE" w:rsidR="002C370D">
        <w:rPr>
          <w:rFonts w:ascii="Arial" w:hAnsi="Arial"/>
          <w:color w:val="494949"/>
        </w:rPr>
        <w:t xml:space="preserve"> </w:t>
      </w:r>
    </w:p>
    <w:p w:rsidRPr="007A06EE" w:rsidR="00ED3676" w:rsidP="00E607AB" w:rsidRDefault="00ED3676">
      <w:pPr>
        <w:pStyle w:val="body"/>
        <w:numPr>
          <w:ilvl w:val="0"/>
          <w:numId w:val="14"/>
        </w:numPr>
        <w:spacing w:line="240" w:lineRule="auto"/>
        <w:ind w:left="714" w:hanging="357"/>
        <w:rPr>
          <w:rFonts w:ascii="Arial" w:hAnsi="Arial"/>
          <w:color w:val="494949"/>
        </w:rPr>
      </w:pPr>
      <w:r w:rsidRPr="007A06EE">
        <w:rPr>
          <w:rFonts w:ascii="Arial" w:hAnsi="Arial"/>
          <w:color w:val="494949"/>
        </w:rPr>
        <w:t xml:space="preserve">Teaching Staff and Support Staff </w:t>
      </w:r>
    </w:p>
    <w:p w:rsidRPr="007A06EE" w:rsidR="00ED3676" w:rsidP="00E607AB" w:rsidRDefault="00ED3676">
      <w:pPr>
        <w:pStyle w:val="body"/>
        <w:numPr>
          <w:ilvl w:val="0"/>
          <w:numId w:val="14"/>
        </w:numPr>
        <w:spacing w:line="240" w:lineRule="auto"/>
        <w:ind w:left="714" w:hanging="357"/>
        <w:rPr>
          <w:rFonts w:ascii="Arial" w:hAnsi="Arial"/>
          <w:color w:val="494949"/>
        </w:rPr>
      </w:pPr>
      <w:r w:rsidRPr="007A06EE">
        <w:rPr>
          <w:rFonts w:ascii="Arial" w:hAnsi="Arial"/>
          <w:color w:val="494949"/>
        </w:rPr>
        <w:t>Students / pupils</w:t>
      </w:r>
    </w:p>
    <w:p w:rsidRPr="007A06EE" w:rsidR="00ED3676" w:rsidP="00E607AB" w:rsidRDefault="00ED3676">
      <w:pPr>
        <w:pStyle w:val="body"/>
        <w:numPr>
          <w:ilvl w:val="0"/>
          <w:numId w:val="14"/>
        </w:numPr>
        <w:spacing w:line="240" w:lineRule="auto"/>
        <w:ind w:left="714" w:hanging="357"/>
        <w:rPr>
          <w:rFonts w:ascii="Arial" w:hAnsi="Arial"/>
          <w:color w:val="494949"/>
        </w:rPr>
      </w:pPr>
      <w:r w:rsidRPr="007A06EE">
        <w:rPr>
          <w:rFonts w:ascii="Arial" w:hAnsi="Arial"/>
          <w:color w:val="494949"/>
        </w:rPr>
        <w:t>Parents</w:t>
      </w:r>
    </w:p>
    <w:p w:rsidRPr="007A06EE" w:rsidR="00ED3676" w:rsidP="00E607AB" w:rsidRDefault="00ED3676">
      <w:pPr>
        <w:pStyle w:val="body"/>
        <w:numPr>
          <w:ilvl w:val="0"/>
          <w:numId w:val="14"/>
        </w:numPr>
        <w:spacing w:line="360" w:lineRule="auto"/>
        <w:ind w:left="714" w:hanging="357"/>
        <w:rPr>
          <w:rFonts w:ascii="Arial" w:hAnsi="Arial"/>
          <w:color w:val="494949"/>
        </w:rPr>
      </w:pPr>
      <w:r w:rsidRPr="007A06EE">
        <w:rPr>
          <w:rFonts w:ascii="Arial" w:hAnsi="Arial"/>
          <w:color w:val="494949"/>
        </w:rPr>
        <w:t>Community users and any other relevant groups.</w:t>
      </w:r>
    </w:p>
    <w:p w:rsidRPr="007A06EE" w:rsidR="00ED3676" w:rsidP="003365C7" w:rsidRDefault="00ED3676">
      <w:pPr>
        <w:pStyle w:val="body"/>
        <w:spacing w:line="240" w:lineRule="auto"/>
        <w:ind w:left="-567"/>
        <w:rPr>
          <w:rFonts w:ascii="Arial" w:hAnsi="Arial"/>
          <w:color w:val="494949"/>
          <w:lang w:val="en-GB"/>
        </w:rPr>
      </w:pPr>
      <w:r w:rsidRPr="007A06EE">
        <w:rPr>
          <w:rFonts w:ascii="Arial" w:hAnsi="Arial"/>
          <w:color w:val="494949"/>
        </w:rPr>
        <w:t xml:space="preserve">Due to the ever changing nature of digital technologies, it is best practice that the school reviews the </w:t>
      </w:r>
      <w:r w:rsidRPr="007A06EE" w:rsidR="002C370D">
        <w:rPr>
          <w:rFonts w:ascii="Arial" w:hAnsi="Arial"/>
          <w:color w:val="494949"/>
        </w:rPr>
        <w:t>e-S</w:t>
      </w:r>
      <w:r w:rsidRPr="007A06EE">
        <w:rPr>
          <w:rFonts w:ascii="Arial" w:hAnsi="Arial"/>
          <w:color w:val="494949"/>
        </w:rPr>
        <w:t xml:space="preserve">afety Policy at least annually and, if necessary, more frequently in response to any significant new developments in the use of the technologies, new threats to </w:t>
      </w:r>
      <w:r w:rsidRPr="007A06EE" w:rsidR="002C370D">
        <w:rPr>
          <w:rFonts w:ascii="Arial" w:hAnsi="Arial"/>
          <w:color w:val="494949"/>
        </w:rPr>
        <w:t>e-S</w:t>
      </w:r>
      <w:r w:rsidRPr="007A06EE">
        <w:rPr>
          <w:rFonts w:ascii="Arial" w:hAnsi="Arial"/>
          <w:color w:val="494949"/>
        </w:rPr>
        <w:t xml:space="preserve">afety or incidents that have taken place. </w:t>
      </w:r>
    </w:p>
    <w:p w:rsidRPr="007A06EE" w:rsidR="003365C7" w:rsidP="003365C7" w:rsidRDefault="003365C7">
      <w:pPr>
        <w:pStyle w:val="body"/>
        <w:spacing w:line="240" w:lineRule="auto"/>
        <w:ind w:left="-567"/>
        <w:rPr>
          <w:rFonts w:ascii="Arial" w:hAnsi="Arial"/>
          <w:color w:val="494949"/>
          <w:lang w:val="en-GB"/>
        </w:rPr>
      </w:pPr>
    </w:p>
    <w:p w:rsidRPr="007A06EE" w:rsidR="00ED3676" w:rsidP="00ED3676" w:rsidRDefault="00ED3676">
      <w:pPr>
        <w:pStyle w:val="body"/>
        <w:spacing w:after="200"/>
        <w:ind w:left="-567"/>
        <w:rPr>
          <w:rFonts w:ascii="Arial" w:hAnsi="Arial"/>
          <w:color w:val="494949"/>
        </w:rPr>
      </w:pPr>
      <w:r w:rsidRPr="007A06EE">
        <w:rPr>
          <w:rFonts w:ascii="Arial" w:hAnsi="Arial"/>
          <w:color w:val="494949"/>
        </w:rPr>
        <w:t xml:space="preserve">Given the range of optional statements offered and the guidance notes provided, this template document is much longer than the resulting school policy is likely to be. It is intended that, while covering a complicated and ever changing aspect of the work of the school, the resulting policy should be concise and easily understood, if it is to be effective and adopted by all. </w:t>
      </w:r>
    </w:p>
    <w:p w:rsidRPr="007A06EE" w:rsidR="00ED3676" w:rsidP="00ED3676" w:rsidRDefault="00ED3676">
      <w:pPr>
        <w:pStyle w:val="body"/>
        <w:spacing w:after="200"/>
        <w:ind w:left="-567"/>
        <w:rPr>
          <w:rFonts w:ascii="Arial" w:hAnsi="Arial"/>
          <w:color w:val="494949"/>
        </w:rPr>
      </w:pPr>
      <w:r w:rsidRPr="007A06EE">
        <w:rPr>
          <w:rFonts w:ascii="Arial" w:hAnsi="Arial"/>
          <w:color w:val="494949"/>
        </w:rPr>
        <w:t>The template uses a number of alternative terms eg Hea</w:t>
      </w:r>
      <w:r w:rsidRPr="007A06EE" w:rsidR="00EB0F3A">
        <w:rPr>
          <w:rFonts w:ascii="Arial" w:hAnsi="Arial"/>
          <w:color w:val="494949"/>
        </w:rPr>
        <w:t>dteacher / Principal; Governors</w:t>
      </w:r>
      <w:r w:rsidRPr="007A06EE">
        <w:rPr>
          <w:rFonts w:ascii="Arial" w:hAnsi="Arial"/>
          <w:color w:val="494949"/>
        </w:rPr>
        <w:t>; students / pupils; local authority / other responsible body.  Schools will need to choose which term is relevant and delete the other accordingly.</w:t>
      </w:r>
    </w:p>
    <w:p w:rsidRPr="00DC7849" w:rsidR="00ED3676" w:rsidP="00ED3676" w:rsidRDefault="00ED3676">
      <w:pPr>
        <w:pStyle w:val="body"/>
        <w:spacing w:after="200"/>
        <w:ind w:left="-567"/>
        <w:rPr>
          <w:rFonts w:ascii="Arial" w:hAnsi="Arial"/>
          <w:color w:val="466DB0"/>
        </w:rPr>
      </w:pPr>
      <w:r w:rsidRPr="00DC7849">
        <w:rPr>
          <w:rFonts w:ascii="Arial" w:hAnsi="Arial"/>
          <w:color w:val="466DB0"/>
        </w:rPr>
        <w:t>Within this template</w:t>
      </w:r>
      <w:r w:rsidR="00294DE5">
        <w:rPr>
          <w:rFonts w:ascii="Arial" w:hAnsi="Arial"/>
          <w:color w:val="466DB0"/>
          <w:lang w:val="en-GB"/>
        </w:rPr>
        <w:t>,</w:t>
      </w:r>
      <w:r w:rsidRPr="00DC7849">
        <w:rPr>
          <w:rFonts w:ascii="Arial" w:hAnsi="Arial"/>
          <w:color w:val="466DB0"/>
        </w:rPr>
        <w:t xml:space="preserve"> sections which include information or guidance are shown in </w:t>
      </w:r>
      <w:r w:rsidRPr="00DC7849">
        <w:rPr>
          <w:rFonts w:ascii="Arial" w:hAnsi="Arial"/>
          <w:b/>
          <w:color w:val="466DB0"/>
        </w:rPr>
        <w:t>BLUE</w:t>
      </w:r>
      <w:r w:rsidRPr="00DC7849">
        <w:rPr>
          <w:rFonts w:ascii="Arial" w:hAnsi="Arial"/>
          <w:color w:val="466DB0"/>
        </w:rPr>
        <w:t>. It is anticipated that schools would remove these sections from their completed policy document, though this will be a decision for the group that produces the policy.</w:t>
      </w:r>
    </w:p>
    <w:p w:rsidRPr="007A06EE" w:rsidR="000C5C8F" w:rsidP="000C5C8F" w:rsidRDefault="000C5C8F">
      <w:pPr>
        <w:pStyle w:val="body"/>
        <w:spacing w:after="200"/>
        <w:ind w:left="-567"/>
        <w:rPr>
          <w:rFonts w:ascii="Arial" w:hAnsi="Arial"/>
          <w:color w:val="494949"/>
        </w:rPr>
      </w:pPr>
      <w:r w:rsidRPr="007A06EE">
        <w:rPr>
          <w:rFonts w:ascii="Arial" w:hAnsi="Arial"/>
          <w:b/>
          <w:color w:val="494949"/>
        </w:rPr>
        <w:t xml:space="preserve">Where sections are highlighted in BOLD text, it is </w:t>
      </w:r>
      <w:r w:rsidRPr="007A06EE" w:rsidR="008D5761">
        <w:rPr>
          <w:rFonts w:ascii="Arial" w:hAnsi="Arial"/>
          <w:b/>
          <w:color w:val="494949"/>
          <w:lang w:val="en-GB"/>
        </w:rPr>
        <w:t xml:space="preserve">strongly </w:t>
      </w:r>
      <w:r w:rsidRPr="007A06EE">
        <w:rPr>
          <w:rFonts w:ascii="Arial" w:hAnsi="Arial"/>
          <w:b/>
          <w:color w:val="494949"/>
        </w:rPr>
        <w:t xml:space="preserve">suggested that these should be an essential part of a school e-Safety policy. </w:t>
      </w:r>
    </w:p>
    <w:p w:rsidRPr="007A06EE" w:rsidR="00ED3676" w:rsidP="00ED3676" w:rsidRDefault="00ED3676">
      <w:pPr>
        <w:pStyle w:val="body"/>
        <w:spacing w:after="200"/>
        <w:ind w:left="-567"/>
        <w:rPr>
          <w:rFonts w:ascii="Arial" w:hAnsi="Arial"/>
          <w:color w:val="494949"/>
        </w:rPr>
      </w:pPr>
      <w:r w:rsidRPr="007A06EE">
        <w:rPr>
          <w:rFonts w:ascii="Arial" w:hAnsi="Arial"/>
          <w:i/>
          <w:color w:val="494949"/>
        </w:rPr>
        <w:t xml:space="preserve">Where sections in the template are written in </w:t>
      </w:r>
      <w:r w:rsidRPr="007A06EE">
        <w:rPr>
          <w:rFonts w:ascii="Arial" w:hAnsi="Arial"/>
          <w:i/>
          <w:caps/>
          <w:color w:val="494949"/>
        </w:rPr>
        <w:t>italics</w:t>
      </w:r>
      <w:r w:rsidRPr="007A06EE">
        <w:rPr>
          <w:rFonts w:ascii="Arial" w:hAnsi="Arial"/>
          <w:i/>
          <w:color w:val="494949"/>
        </w:rPr>
        <w:t xml:space="preserve"> it is anticipated that schools would wish to </w:t>
      </w:r>
      <w:r w:rsidRPr="007A06EE" w:rsidR="008D5761">
        <w:rPr>
          <w:rFonts w:ascii="Arial" w:hAnsi="Arial"/>
          <w:i/>
          <w:color w:val="494949"/>
          <w:lang w:val="en-GB"/>
        </w:rPr>
        <w:t xml:space="preserve">carefully </w:t>
      </w:r>
      <w:r w:rsidRPr="007A06EE">
        <w:rPr>
          <w:rFonts w:ascii="Arial" w:hAnsi="Arial"/>
          <w:i/>
          <w:color w:val="494949"/>
        </w:rPr>
        <w:t>consider whether or not to include that section or statement in their completed policy.</w:t>
      </w:r>
    </w:p>
    <w:p w:rsidRPr="007A06EE" w:rsidR="00ED3676" w:rsidP="00ED3676" w:rsidRDefault="00ED3676">
      <w:pPr>
        <w:pStyle w:val="body"/>
        <w:ind w:left="-567"/>
        <w:rPr>
          <w:color w:val="494949"/>
        </w:rPr>
      </w:pPr>
      <w:r w:rsidRPr="007A06EE">
        <w:rPr>
          <w:rFonts w:ascii="Arial" w:hAnsi="Arial"/>
          <w:color w:val="494949"/>
        </w:rPr>
        <w:t xml:space="preserve">The first part of this document </w:t>
      </w:r>
      <w:r w:rsidRPr="007A06EE">
        <w:rPr>
          <w:rFonts w:ascii="Arial" w:hAnsi="Arial"/>
          <w:color w:val="494949"/>
          <w:lang w:val="en-GB"/>
        </w:rPr>
        <w:t xml:space="preserve">(approximately </w:t>
      </w:r>
      <w:r w:rsidRPr="007A06EE" w:rsidR="008D5761">
        <w:rPr>
          <w:rFonts w:ascii="Arial" w:hAnsi="Arial"/>
          <w:color w:val="494949"/>
          <w:lang w:val="en-GB"/>
        </w:rPr>
        <w:t>2</w:t>
      </w:r>
      <w:r w:rsidR="00294DE5">
        <w:rPr>
          <w:rFonts w:ascii="Arial" w:hAnsi="Arial"/>
          <w:color w:val="494949"/>
          <w:lang w:val="en-GB"/>
        </w:rPr>
        <w:t>3</w:t>
      </w:r>
      <w:r w:rsidRPr="007A06EE">
        <w:rPr>
          <w:rFonts w:ascii="Arial" w:hAnsi="Arial"/>
          <w:color w:val="494949"/>
          <w:lang w:val="en-GB"/>
        </w:rPr>
        <w:t xml:space="preserve"> pages) </w:t>
      </w:r>
      <w:r w:rsidRPr="007A06EE">
        <w:rPr>
          <w:rFonts w:ascii="Arial" w:hAnsi="Arial"/>
          <w:color w:val="494949"/>
        </w:rPr>
        <w:t xml:space="preserve">provides a template for an overall </w:t>
      </w:r>
      <w:r w:rsidRPr="007A06EE" w:rsidR="002C370D">
        <w:rPr>
          <w:rFonts w:ascii="Arial" w:hAnsi="Arial"/>
          <w:color w:val="494949"/>
        </w:rPr>
        <w:t>e-S</w:t>
      </w:r>
      <w:r w:rsidRPr="007A06EE">
        <w:rPr>
          <w:rFonts w:ascii="Arial" w:hAnsi="Arial"/>
          <w:color w:val="494949"/>
        </w:rPr>
        <w:t xml:space="preserve">afety Policy for the school. The appendices contain </w:t>
      </w:r>
      <w:r w:rsidRPr="007A06EE" w:rsidR="008D5761">
        <w:rPr>
          <w:rFonts w:ascii="Arial" w:hAnsi="Arial"/>
          <w:color w:val="494949"/>
          <w:lang w:val="en-GB"/>
        </w:rPr>
        <w:t xml:space="preserve">Acceptable Use Agreement templates and </w:t>
      </w:r>
      <w:r w:rsidRPr="007A06EE">
        <w:rPr>
          <w:rFonts w:ascii="Arial" w:hAnsi="Arial"/>
          <w:color w:val="494949"/>
        </w:rPr>
        <w:t>more detailed</w:t>
      </w:r>
      <w:r w:rsidRPr="007A06EE" w:rsidR="008D5761">
        <w:rPr>
          <w:rFonts w:ascii="Arial" w:hAnsi="Arial"/>
          <w:color w:val="494949"/>
          <w:lang w:val="en-GB"/>
        </w:rPr>
        <w:t xml:space="preserve">, </w:t>
      </w:r>
      <w:r w:rsidRPr="007A06EE">
        <w:rPr>
          <w:rFonts w:ascii="Arial" w:hAnsi="Arial"/>
          <w:color w:val="494949"/>
        </w:rPr>
        <w:t>specific policy templates</w:t>
      </w:r>
      <w:r w:rsidRPr="007A06EE" w:rsidR="008D5761">
        <w:rPr>
          <w:rFonts w:ascii="Arial" w:hAnsi="Arial"/>
          <w:color w:val="494949"/>
          <w:lang w:val="en-GB"/>
        </w:rPr>
        <w:t>.</w:t>
      </w:r>
      <w:r w:rsidRPr="007A06EE">
        <w:rPr>
          <w:rFonts w:ascii="Arial" w:hAnsi="Arial"/>
          <w:color w:val="494949"/>
        </w:rPr>
        <w:t xml:space="preserve"> It will be for schools to decide which of these documents they chose to amend and adopt. </w:t>
      </w:r>
    </w:p>
    <w:p w:rsidRPr="004D693F" w:rsidR="00ED3676" w:rsidP="00ED3676" w:rsidRDefault="00ED3676">
      <w:pPr>
        <w:ind w:left="-1276"/>
      </w:pPr>
    </w:p>
    <w:p w:rsidRPr="004D693F" w:rsidR="00ED3676" w:rsidP="00ED3676" w:rsidRDefault="00ED3676">
      <w:pPr>
        <w:widowControl w:val="0"/>
        <w:autoSpaceDE w:val="0"/>
        <w:autoSpaceDN w:val="0"/>
        <w:adjustRightInd w:val="0"/>
        <w:textAlignment w:val="center"/>
        <w:rPr>
          <w:rFonts w:ascii="Arial" w:hAnsi="Arial" w:eastAsia="Times New Roman" w:cs="Arial"/>
          <w:color w:val="494949"/>
          <w:spacing w:val="-38"/>
          <w:sz w:val="20"/>
          <w:lang w:val="en-US"/>
        </w:rPr>
      </w:pPr>
    </w:p>
    <w:p w:rsidRPr="00811751" w:rsidR="00EB0F3A" w:rsidP="00811751" w:rsidRDefault="00ED3676">
      <w:pPr>
        <w:widowControl w:val="0"/>
        <w:autoSpaceDE w:val="0"/>
        <w:autoSpaceDN w:val="0"/>
        <w:adjustRightInd w:val="0"/>
        <w:textAlignment w:val="center"/>
        <w:rPr>
          <w:rFonts w:ascii="Arial" w:hAnsi="Arial" w:eastAsia="Times New Roman"/>
          <w:i/>
          <w:color w:val="3D5B73"/>
          <w:spacing w:val="-38"/>
          <w:sz w:val="44"/>
          <w:szCs w:val="44"/>
          <w:lang w:val="en-US"/>
        </w:rPr>
      </w:pPr>
      <w:r w:rsidRPr="004D693F">
        <w:rPr>
          <w:rFonts w:ascii="Arial" w:hAnsi="Arial" w:eastAsia="Times New Roman"/>
          <w:noProof/>
          <w:color w:val="3D5B73"/>
          <w:spacing w:val="-38"/>
          <w:sz w:val="96"/>
        </w:rPr>
        <mc:AlternateContent>
          <mc:Choice Requires="wps">
            <w:drawing>
              <wp:anchor distT="0" distB="0" distL="114300" distR="114300" simplePos="0" relativeHeight="251671552" behindDoc="0" locked="0" layoutInCell="1" allowOverlap="1" wp14:editId="758951B4" wp14:anchorId="1623C6AB">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23C6AB">
                <v:stroke joinstyle="miter"/>
                <v:path gradientshapeok="t" o:connecttype="rect"/>
              </v:shapetype>
              <v:shape id="Text Box 15" style="position:absolute;margin-left:-140.55pt;margin-top:199.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v:textbox>
                  <w:txbxContent>
                    <w:p w:rsidR="00294DE5" w:rsidP="00ED3676" w:rsidRDefault="00294DE5">
                      <w:pPr>
                        <w:jc w:val="center"/>
                        <w:rPr>
                          <w:rFonts w:ascii="Arial" w:hAnsi="Arial"/>
                        </w:rPr>
                      </w:pPr>
                      <w:r>
                        <w:rPr>
                          <w:rFonts w:ascii="Arial" w:hAnsi="Arial"/>
                          <w:color w:val="FFFFFF"/>
                          <w:sz w:val="60"/>
                        </w:rPr>
                        <w:t>2</w:t>
                      </w:r>
                    </w:p>
                  </w:txbxContent>
                </v:textbox>
              </v:shape>
            </w:pict>
          </mc:Fallback>
        </mc:AlternateContent>
      </w:r>
    </w:p>
    <w:p w:rsidR="00EB0F3A" w:rsidP="00ED3676" w:rsidRDefault="00EB0F3A">
      <w:pPr>
        <w:widowControl w:val="0"/>
        <w:autoSpaceDE w:val="0"/>
        <w:autoSpaceDN w:val="0"/>
        <w:adjustRightInd w:val="0"/>
        <w:ind w:right="-3"/>
        <w:jc w:val="center"/>
        <w:textAlignment w:val="center"/>
        <w:rPr>
          <w:rFonts w:ascii="Arial" w:hAnsi="Arial" w:eastAsia="Times New Roman"/>
          <w:i/>
          <w:color w:val="494949"/>
          <w:spacing w:val="-38"/>
          <w:sz w:val="96"/>
          <w:lang w:val="en-US"/>
        </w:rPr>
      </w:pPr>
    </w:p>
    <w:p w:rsidRPr="008B425C" w:rsidR="00ED3676" w:rsidP="00ED3676" w:rsidRDefault="00ED3676">
      <w:pPr>
        <w:widowControl w:val="0"/>
        <w:autoSpaceDE w:val="0"/>
        <w:autoSpaceDN w:val="0"/>
        <w:adjustRightInd w:val="0"/>
        <w:ind w:right="-3"/>
        <w:jc w:val="center"/>
        <w:textAlignment w:val="center"/>
        <w:rPr>
          <w:rFonts w:ascii="Arial" w:hAnsi="Arial" w:eastAsia="Times New Roman"/>
          <w:i/>
          <w:color w:val="1F4E79" w:themeColor="accent1" w:themeShade="80"/>
          <w:spacing w:val="-38"/>
          <w:sz w:val="96"/>
          <w:lang w:val="en-US"/>
        </w:rPr>
      </w:pPr>
      <w:r w:rsidRPr="008B425C">
        <w:rPr>
          <w:rFonts w:ascii="Arial" w:hAnsi="Arial" w:eastAsia="Times New Roman"/>
          <w:i/>
          <w:color w:val="1F4E79" w:themeColor="accent1" w:themeShade="80"/>
          <w:spacing w:val="-38"/>
          <w:sz w:val="96"/>
          <w:lang w:val="en-US"/>
        </w:rPr>
        <w:t>Name of School</w:t>
      </w:r>
    </w:p>
    <w:p w:rsidRPr="004D693F" w:rsidR="00ED3676" w:rsidP="00ED3676" w:rsidRDefault="00ED3676">
      <w:pPr>
        <w:widowControl w:val="0"/>
        <w:autoSpaceDE w:val="0"/>
        <w:autoSpaceDN w:val="0"/>
        <w:adjustRightInd w:val="0"/>
        <w:ind w:right="-3"/>
        <w:textAlignment w:val="center"/>
        <w:rPr>
          <w:rFonts w:ascii="Arial" w:hAnsi="Arial" w:eastAsia="Times New Roman"/>
          <w:color w:val="494949"/>
          <w:spacing w:val="-38"/>
          <w:sz w:val="96"/>
          <w:lang w:val="en-US"/>
        </w:rPr>
      </w:pPr>
    </w:p>
    <w:p w:rsidRPr="004D693F" w:rsidR="00ED3676" w:rsidP="00ED3676" w:rsidRDefault="00ED3676">
      <w:pPr>
        <w:widowControl w:val="0"/>
        <w:autoSpaceDE w:val="0"/>
        <w:autoSpaceDN w:val="0"/>
        <w:adjustRightInd w:val="0"/>
        <w:ind w:right="-3"/>
        <w:textAlignment w:val="center"/>
        <w:rPr>
          <w:rFonts w:ascii="Arial" w:hAnsi="Arial" w:eastAsia="Times New Roman"/>
          <w:color w:val="3D5B73"/>
          <w:spacing w:val="-38"/>
          <w:sz w:val="96"/>
          <w:lang w:val="en-US"/>
        </w:rPr>
      </w:pPr>
    </w:p>
    <w:p w:rsidRPr="004D693F" w:rsidR="00ED3676" w:rsidP="00ED3676" w:rsidRDefault="00ED3676">
      <w:pPr>
        <w:widowControl w:val="0"/>
        <w:autoSpaceDE w:val="0"/>
        <w:autoSpaceDN w:val="0"/>
        <w:adjustRightInd w:val="0"/>
        <w:ind w:right="-3"/>
        <w:textAlignment w:val="center"/>
        <w:rPr>
          <w:rFonts w:ascii="Arial" w:hAnsi="Arial" w:eastAsia="Times New Roman"/>
          <w:color w:val="3D5B73"/>
          <w:spacing w:val="-38"/>
          <w:sz w:val="96"/>
          <w:lang w:val="en-US"/>
        </w:rPr>
      </w:pPr>
      <w:r w:rsidRPr="004D693F">
        <w:rPr>
          <w:rFonts w:ascii="Arial" w:hAnsi="Arial" w:eastAsia="Times New Roman"/>
          <w:noProof/>
          <w:color w:val="3D5B73"/>
          <w:spacing w:val="-38"/>
          <w:sz w:val="96"/>
        </w:rPr>
        <mc:AlternateContent>
          <mc:Choice Requires="wps">
            <w:drawing>
              <wp:anchor distT="0" distB="0" distL="114300" distR="114300" simplePos="0" relativeHeight="251672576" behindDoc="0" locked="0" layoutInCell="1" allowOverlap="1" wp14:editId="7F50F191" wp14:anchorId="30106073">
                <wp:simplePos x="0" y="0"/>
                <wp:positionH relativeFrom="column">
                  <wp:posOffset>174625</wp:posOffset>
                </wp:positionH>
                <wp:positionV relativeFrom="paragraph">
                  <wp:posOffset>463937</wp:posOffset>
                </wp:positionV>
                <wp:extent cx="5186680" cy="781050"/>
                <wp:effectExtent l="19050" t="19050" r="33020" b="381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781050"/>
                        </a:xfrm>
                        <a:prstGeom prst="roundRect">
                          <a:avLst>
                            <a:gd name="adj" fmla="val 16667"/>
                          </a:avLst>
                        </a:prstGeom>
                        <a:noFill/>
                        <a:ln w="57150">
                          <a:solidFill>
                            <a:srgbClr val="9BBB59"/>
                          </a:solidFill>
                          <a:round/>
                          <a:headEnd/>
                          <a:tailEnd/>
                        </a:ln>
                        <a:extLst>
                          <a:ext uri="{909E8E84-426E-40DD-AFC4-6F175D3DCCD1}">
                            <a14:hiddenFill xmlns:a14="http://schemas.microsoft.com/office/drawing/2010/main">
                              <a:solidFill>
                                <a:srgbClr val="EAF1DD"/>
                              </a:solidFill>
                            </a14:hiddenFill>
                          </a:ext>
                        </a:extLst>
                      </wps:spPr>
                      <wps:txbx>
                        <w:txbxContent>
                          <w:p w:rsidRPr="00B22AEC" w:rsidR="00294DE5" w:rsidP="000C5C8F" w:rsidRDefault="00294DE5">
                            <w:pPr>
                              <w:pStyle w:val="GreenHeadingArial16Templates"/>
                              <w:jc w:val="center"/>
                              <w:rPr>
                                <w:sz w:val="72"/>
                                <w:szCs w:val="72"/>
                              </w:rPr>
                            </w:pPr>
                            <w:r>
                              <w:rPr>
                                <w:sz w:val="72"/>
                                <w:szCs w:val="72"/>
                              </w:rPr>
                              <w:t>e-S</w:t>
                            </w:r>
                            <w:r w:rsidRPr="00B22AEC">
                              <w:rPr>
                                <w:sz w:val="72"/>
                                <w:szCs w:val="72"/>
                              </w:rPr>
                              <w:t>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style="position:absolute;margin-left:13.75pt;margin-top:36.55pt;width:408.4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eaf1dd" strokecolor="#9bbb59" strokeweight="4.5pt" arcsize="10923f" w14:anchorId="3010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">
                <v:textbox>
                  <w:txbxContent>
                    <w:p w:rsidRPr="00B22AEC" w:rsidR="00294DE5" w:rsidP="000C5C8F" w:rsidRDefault="00294DE5">
                      <w:pPr>
                        <w:pStyle w:val="GreenHeadingArial16Templates"/>
                        <w:jc w:val="center"/>
                        <w:rPr>
                          <w:sz w:val="72"/>
                          <w:szCs w:val="72"/>
                        </w:rPr>
                      </w:pPr>
                      <w:r>
                        <w:rPr>
                          <w:sz w:val="72"/>
                          <w:szCs w:val="72"/>
                        </w:rPr>
                        <w:t>e-S</w:t>
                      </w:r>
                      <w:r w:rsidRPr="00B22AEC">
                        <w:rPr>
                          <w:sz w:val="72"/>
                          <w:szCs w:val="72"/>
                        </w:rPr>
                        <w:t>afety Policy</w:t>
                      </w:r>
                    </w:p>
                  </w:txbxContent>
                </v:textbox>
              </v:roundrect>
            </w:pict>
          </mc:Fallback>
        </mc:AlternateContent>
      </w:r>
    </w:p>
    <w:p w:rsidRPr="004D693F" w:rsidR="00ED3676" w:rsidP="00ED3676" w:rsidRDefault="00ED3676">
      <w:pPr>
        <w:widowControl w:val="0"/>
        <w:autoSpaceDE w:val="0"/>
        <w:autoSpaceDN w:val="0"/>
        <w:adjustRightInd w:val="0"/>
        <w:ind w:right="-3"/>
        <w:textAlignment w:val="center"/>
        <w:rPr>
          <w:rFonts w:ascii="Arial" w:hAnsi="Arial" w:eastAsia="Times New Roman"/>
          <w:color w:val="3D5B73"/>
          <w:spacing w:val="-38"/>
          <w:sz w:val="96"/>
          <w:lang w:val="en-US"/>
        </w:rPr>
      </w:pPr>
    </w:p>
    <w:p w:rsidRPr="004D693F" w:rsidR="00ED3676" w:rsidP="00ED3676" w:rsidRDefault="00ED3676">
      <w:pPr>
        <w:widowControl w:val="0"/>
        <w:autoSpaceDE w:val="0"/>
        <w:autoSpaceDN w:val="0"/>
        <w:adjustRightInd w:val="0"/>
        <w:ind w:right="-3"/>
        <w:textAlignment w:val="center"/>
        <w:rPr>
          <w:rFonts w:ascii="Arial" w:hAnsi="Arial" w:eastAsia="Times New Roman"/>
          <w:color w:val="3D5B73"/>
          <w:spacing w:val="-38"/>
          <w:sz w:val="96"/>
          <w:lang w:val="en-US"/>
        </w:rPr>
      </w:pPr>
    </w:p>
    <w:p w:rsidRPr="004D693F" w:rsidR="00ED3676" w:rsidP="00ED3676" w:rsidRDefault="00ED3676">
      <w:pPr>
        <w:ind w:left="-567"/>
      </w:pPr>
    </w:p>
    <w:p w:rsidR="00ED3676" w:rsidP="00ED3676" w:rsidRDefault="00ED3676">
      <w:pPr>
        <w:ind w:left="-567"/>
      </w:pPr>
    </w:p>
    <w:p w:rsidR="00811751" w:rsidP="00ED3676" w:rsidRDefault="00811751">
      <w:pPr>
        <w:ind w:left="-567"/>
      </w:pPr>
    </w:p>
    <w:p w:rsidR="00811751" w:rsidP="00ED3676" w:rsidRDefault="00811751">
      <w:pPr>
        <w:ind w:left="-567"/>
      </w:pPr>
    </w:p>
    <w:p w:rsidRPr="004D693F" w:rsidR="00811751" w:rsidP="00ED3676" w:rsidRDefault="00811751">
      <w:pPr>
        <w:ind w:left="-567"/>
      </w:pPr>
    </w:p>
    <w:p w:rsidR="00811751" w:rsidP="00ED303D" w:rsidRDefault="00811751">
      <w:pPr>
        <w:ind w:left="-567"/>
        <w:jc w:val="center"/>
        <w:rPr>
          <w:rFonts w:ascii="Arial" w:hAnsi="Arial"/>
          <w:color w:val="494949"/>
        </w:rPr>
      </w:pPr>
    </w:p>
    <w:p w:rsidRPr="007A06EE" w:rsidR="00811751" w:rsidP="00ED303D" w:rsidRDefault="00811751">
      <w:pPr>
        <w:ind w:left="-567"/>
        <w:jc w:val="center"/>
        <w:rPr>
          <w:rFonts w:ascii="Arial" w:hAnsi="Arial"/>
          <w:color w:val="494949"/>
        </w:rPr>
      </w:pPr>
    </w:p>
    <w:p w:rsidRPr="007A06EE" w:rsidR="00ED3676" w:rsidP="00ED303D" w:rsidRDefault="00ED303D">
      <w:pPr>
        <w:ind w:left="-567"/>
        <w:jc w:val="center"/>
        <w:rPr>
          <w:rFonts w:ascii="Arial" w:hAnsi="Arial" w:cs="Arial"/>
          <w:color w:val="494949"/>
          <w:sz w:val="32"/>
          <w:szCs w:val="32"/>
        </w:rPr>
      </w:pPr>
      <w:r w:rsidRPr="007A06EE">
        <w:rPr>
          <w:rFonts w:ascii="Arial" w:hAnsi="Arial"/>
          <w:color w:val="494949"/>
        </w:rPr>
        <w:t>This policy applies to all members of the school</w:t>
      </w:r>
      <w:r w:rsidRPr="007A06EE">
        <w:rPr>
          <w:rFonts w:ascii="Arial" w:hAnsi="Arial"/>
          <w:i/>
          <w:color w:val="494949"/>
        </w:rPr>
        <w:t xml:space="preserve"> </w:t>
      </w:r>
      <w:r w:rsidRPr="007A06EE">
        <w:rPr>
          <w:rFonts w:ascii="Arial" w:hAnsi="Arial"/>
          <w:color w:val="494949"/>
        </w:rPr>
        <w:t xml:space="preserve">community (including staff, students / pupils, volunteers, parents / carers, visitors, community users) who have access to and are users of </w:t>
      </w:r>
      <w:r w:rsidRPr="007A06EE" w:rsidR="008D5761">
        <w:rPr>
          <w:rFonts w:ascii="Arial" w:hAnsi="Arial"/>
          <w:color w:val="494949"/>
        </w:rPr>
        <w:t>school ICT</w:t>
      </w:r>
      <w:r w:rsidRPr="007A06EE">
        <w:rPr>
          <w:rFonts w:ascii="Arial" w:hAnsi="Arial"/>
          <w:color w:val="494949"/>
        </w:rPr>
        <w:t xml:space="preserve"> systems, both in and out of the school.</w:t>
      </w:r>
    </w:p>
    <w:p w:rsidRPr="004D693F" w:rsidR="00ED3676" w:rsidP="00ED3676" w:rsidRDefault="00ED3676">
      <w:pPr>
        <w:ind w:left="-567"/>
        <w:rPr>
          <w:rFonts w:ascii="Arial" w:hAnsi="Arial" w:cs="Arial"/>
          <w:color w:val="13264D"/>
          <w:sz w:val="32"/>
          <w:szCs w:val="32"/>
        </w:rPr>
      </w:pPr>
    </w:p>
    <w:p w:rsidRPr="004D693F" w:rsidR="00ED3676" w:rsidP="00ED3676" w:rsidRDefault="00ED3676">
      <w:pPr>
        <w:ind w:left="-567"/>
        <w:rPr>
          <w:rFonts w:ascii="Arial" w:hAnsi="Arial" w:cs="Arial"/>
          <w:color w:val="13264D"/>
          <w:sz w:val="32"/>
          <w:szCs w:val="32"/>
        </w:rPr>
      </w:pPr>
    </w:p>
    <w:p w:rsidRPr="004D693F" w:rsidR="00ED3676" w:rsidP="00ED303D" w:rsidRDefault="00ED3676">
      <w:pPr>
        <w:rPr>
          <w:rFonts w:ascii="Arial" w:hAnsi="Arial" w:cs="Arial"/>
          <w:color w:val="13264D"/>
          <w:sz w:val="32"/>
          <w:szCs w:val="32"/>
        </w:rPr>
      </w:pPr>
    </w:p>
    <w:p w:rsidR="00811751" w:rsidRDefault="00811751">
      <w:pPr>
        <w:spacing w:after="160" w:line="259" w:lineRule="auto"/>
        <w:rPr>
          <w:rFonts w:ascii="Arial" w:hAnsi="Arial" w:cs="Arial"/>
          <w:b/>
          <w:color w:val="96BE2B"/>
          <w:sz w:val="28"/>
          <w:szCs w:val="28"/>
        </w:rPr>
      </w:pPr>
      <w:r>
        <w:rPr>
          <w:rFonts w:ascii="Arial" w:hAnsi="Arial" w:cs="Arial"/>
          <w:b/>
          <w:color w:val="96BE2B"/>
          <w:sz w:val="28"/>
          <w:szCs w:val="28"/>
        </w:rPr>
        <w:br w:type="page"/>
      </w:r>
    </w:p>
    <w:p w:rsidRPr="00D94E98" w:rsidR="00ED3676" w:rsidP="00197C43" w:rsidRDefault="00ED3676">
      <w:pPr>
        <w:spacing w:line="360" w:lineRule="auto"/>
        <w:ind w:left="-567"/>
        <w:rPr>
          <w:rFonts w:ascii="Arial" w:hAnsi="Arial" w:cs="Arial"/>
          <w:b/>
          <w:color w:val="96BE2B"/>
          <w:sz w:val="28"/>
          <w:szCs w:val="28"/>
        </w:rPr>
      </w:pPr>
      <w:r w:rsidRPr="00ED303D">
        <w:rPr>
          <w:rFonts w:ascii="Arial" w:hAnsi="Arial" w:cs="Arial"/>
          <w:b/>
          <w:noProof/>
          <w:color w:val="96BE2B"/>
          <w:sz w:val="28"/>
          <w:szCs w:val="28"/>
        </w:rPr>
        <mc:AlternateContent>
          <mc:Choice Requires="wps">
            <w:drawing>
              <wp:anchor distT="0" distB="0" distL="114300" distR="114300" simplePos="0" relativeHeight="251659264" behindDoc="0" locked="0" layoutInCell="1" allowOverlap="1" wp14:editId="25C2B5D6" wp14:anchorId="5F50470D">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pE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U77Hv7YC&#10;AADBBQAADgAAAAAAAAAAAAAAAAAuAgAAZHJzL2Uyb0RvYy54bWxQSwECLQAUAAYACAAAACEA9g8v&#10;JuEAAAAPAQAADwAAAAAAAAAAAAAAAAAQBQAAZHJzL2Rvd25yZXYueG1sUEsFBgAAAAAEAAQA8wAA&#10;AB4GAAAAAA==&#10;" w14:anchorId="5F50470D">
                <v:textbox>
                  <w:txbxContent>
                    <w:p w:rsidR="00294DE5" w:rsidP="00ED3676" w:rsidRDefault="00294DE5">
                      <w:pPr>
                        <w:jc w:val="center"/>
                        <w:rPr>
                          <w:rFonts w:ascii="Arial" w:hAnsi="Arial"/>
                        </w:rPr>
                      </w:pPr>
                      <w:r>
                        <w:rPr>
                          <w:rFonts w:ascii="Arial" w:hAnsi="Arial"/>
                          <w:color w:val="FFFFFF"/>
                          <w:sz w:val="60"/>
                        </w:rPr>
                        <w:t>4</w:t>
                      </w:r>
                    </w:p>
                  </w:txbxContent>
                </v:textbox>
              </v:shape>
            </w:pict>
          </mc:Fallback>
        </mc:AlternateContent>
      </w:r>
      <w:r w:rsidRPr="00ED303D">
        <w:rPr>
          <w:rFonts w:ascii="Arial" w:hAnsi="Arial" w:cs="Arial"/>
          <w:b/>
          <w:color w:val="96BE2B"/>
          <w:sz w:val="28"/>
          <w:szCs w:val="28"/>
        </w:rPr>
        <w:t>Development / Mon</w:t>
      </w:r>
      <w:r w:rsidR="00D94E98">
        <w:rPr>
          <w:rFonts w:ascii="Arial" w:hAnsi="Arial" w:cs="Arial"/>
          <w:b/>
          <w:color w:val="96BE2B"/>
          <w:sz w:val="28"/>
          <w:szCs w:val="28"/>
        </w:rPr>
        <w:t>itoring / Review of this Policy</w:t>
      </w:r>
    </w:p>
    <w:p w:rsidR="00ED3676" w:rsidP="00197C43" w:rsidRDefault="00ED3676">
      <w:pPr>
        <w:pStyle w:val="body"/>
        <w:spacing w:line="240" w:lineRule="auto"/>
        <w:ind w:left="-567"/>
        <w:rPr>
          <w:rFonts w:ascii="Arial" w:hAnsi="Arial"/>
          <w:i/>
          <w:color w:val="96BE2B"/>
          <w:lang w:val="en-GB"/>
        </w:rPr>
      </w:pPr>
      <w:r w:rsidRPr="007A06EE">
        <w:rPr>
          <w:rFonts w:ascii="Arial" w:hAnsi="Arial"/>
          <w:color w:val="494949"/>
        </w:rPr>
        <w:t xml:space="preserve">This </w:t>
      </w:r>
      <w:r w:rsidRPr="007A06EE" w:rsidR="002C370D">
        <w:rPr>
          <w:rFonts w:ascii="Arial" w:hAnsi="Arial"/>
          <w:color w:val="494949"/>
        </w:rPr>
        <w:t>e-S</w:t>
      </w:r>
      <w:r w:rsidRPr="007A06EE">
        <w:rPr>
          <w:rFonts w:ascii="Arial" w:hAnsi="Arial"/>
          <w:color w:val="494949"/>
        </w:rPr>
        <w:t xml:space="preserve">afety policy has been developed by a working group / committee </w:t>
      </w:r>
      <w:r w:rsidRPr="007A06EE">
        <w:rPr>
          <w:rFonts w:ascii="Arial" w:hAnsi="Arial"/>
          <w:i/>
          <w:color w:val="466DB0"/>
        </w:rPr>
        <w:t>(or insert name of group)</w:t>
      </w:r>
      <w:r w:rsidRPr="007A06EE" w:rsidR="007A06EE">
        <w:rPr>
          <w:rFonts w:ascii="Arial" w:hAnsi="Arial"/>
          <w:color w:val="00B0F0"/>
          <w:lang w:val="en-GB"/>
        </w:rPr>
        <w:t xml:space="preserve"> </w:t>
      </w:r>
      <w:r w:rsidRPr="007A06EE">
        <w:rPr>
          <w:rFonts w:ascii="Arial" w:hAnsi="Arial"/>
          <w:color w:val="494949"/>
        </w:rPr>
        <w:t xml:space="preserve">made up of: </w:t>
      </w:r>
      <w:r w:rsidRPr="007A06EE">
        <w:rPr>
          <w:rFonts w:ascii="Arial" w:hAnsi="Arial"/>
          <w:i/>
          <w:color w:val="466DB0"/>
        </w:rPr>
        <w:t>(delete / add as relevant)</w:t>
      </w:r>
    </w:p>
    <w:p w:rsidRPr="0003280B" w:rsidR="0003280B" w:rsidP="00197C43" w:rsidRDefault="0003280B">
      <w:pPr>
        <w:pStyle w:val="body"/>
        <w:spacing w:line="240" w:lineRule="auto"/>
        <w:ind w:left="-567"/>
        <w:rPr>
          <w:rFonts w:ascii="Arial" w:hAnsi="Arial"/>
          <w:color w:val="494949"/>
          <w:lang w:val="en-GB"/>
        </w:rPr>
      </w:pPr>
    </w:p>
    <w:p w:rsidRPr="007A06EE" w:rsidR="00ED3676" w:rsidP="00E607AB" w:rsidRDefault="00ED3676">
      <w:pPr>
        <w:pStyle w:val="body"/>
        <w:numPr>
          <w:ilvl w:val="0"/>
          <w:numId w:val="14"/>
        </w:numPr>
        <w:spacing w:line="240" w:lineRule="auto"/>
        <w:ind w:left="714" w:hanging="357"/>
        <w:rPr>
          <w:rFonts w:ascii="Arial" w:hAnsi="Arial"/>
          <w:i/>
          <w:color w:val="494949"/>
          <w:lang w:val="en-GB"/>
        </w:rPr>
      </w:pPr>
      <w:r w:rsidRPr="007A06EE">
        <w:rPr>
          <w:rFonts w:ascii="Arial" w:hAnsi="Arial"/>
          <w:i/>
          <w:color w:val="494949"/>
        </w:rPr>
        <w:t xml:space="preserve">Headteacher / Principal / Senior Leaders </w:t>
      </w:r>
    </w:p>
    <w:p w:rsidRPr="007A06EE" w:rsidR="00ED3676" w:rsidP="00E607AB" w:rsidRDefault="002C370D">
      <w:pPr>
        <w:pStyle w:val="body"/>
        <w:numPr>
          <w:ilvl w:val="0"/>
          <w:numId w:val="14"/>
        </w:numPr>
        <w:spacing w:line="240" w:lineRule="auto"/>
        <w:ind w:left="714" w:hanging="357"/>
        <w:rPr>
          <w:rFonts w:ascii="Arial" w:hAnsi="Arial"/>
          <w:i/>
          <w:color w:val="494949"/>
        </w:rPr>
      </w:pPr>
      <w:r w:rsidRPr="007A06EE">
        <w:rPr>
          <w:rFonts w:ascii="Arial" w:hAnsi="Arial"/>
          <w:i/>
          <w:color w:val="494949"/>
          <w:lang w:val="en-GB"/>
        </w:rPr>
        <w:t>e-S</w:t>
      </w:r>
      <w:r w:rsidRPr="007A06EE" w:rsidR="00ED3676">
        <w:rPr>
          <w:rFonts w:ascii="Arial" w:hAnsi="Arial"/>
          <w:i/>
          <w:color w:val="494949"/>
          <w:lang w:val="en-GB"/>
        </w:rPr>
        <w:t>afety Officer / Coordinator</w:t>
      </w:r>
      <w:r w:rsidRPr="007A06EE" w:rsidR="00ED3676">
        <w:rPr>
          <w:rFonts w:ascii="Arial" w:hAnsi="Arial"/>
          <w:i/>
          <w:color w:val="494949"/>
        </w:rPr>
        <w:t xml:space="preserve"> </w:t>
      </w:r>
    </w:p>
    <w:p w:rsidRPr="007A06EE" w:rsidR="00ED3676" w:rsidP="00E607AB" w:rsidRDefault="00AD17B5">
      <w:pPr>
        <w:pStyle w:val="body"/>
        <w:numPr>
          <w:ilvl w:val="0"/>
          <w:numId w:val="14"/>
        </w:numPr>
        <w:spacing w:line="240" w:lineRule="auto"/>
        <w:ind w:left="714" w:hanging="357"/>
        <w:rPr>
          <w:rFonts w:ascii="Arial" w:hAnsi="Arial"/>
          <w:i/>
          <w:color w:val="494949"/>
        </w:rPr>
      </w:pPr>
      <w:r w:rsidRPr="007A06EE">
        <w:rPr>
          <w:rFonts w:ascii="Arial" w:hAnsi="Arial"/>
          <w:i/>
          <w:color w:val="494949"/>
          <w:lang w:val="en-GB"/>
        </w:rPr>
        <w:t xml:space="preserve">Staff – including </w:t>
      </w:r>
      <w:r w:rsidRPr="007A06EE">
        <w:rPr>
          <w:rFonts w:ascii="Arial" w:hAnsi="Arial"/>
          <w:i/>
          <w:color w:val="494949"/>
        </w:rPr>
        <w:t xml:space="preserve">Teachers, Support Staff, </w:t>
      </w:r>
      <w:r w:rsidRPr="007A06EE" w:rsidR="00ED3676">
        <w:rPr>
          <w:rFonts w:ascii="Arial" w:hAnsi="Arial"/>
          <w:i/>
          <w:color w:val="494949"/>
        </w:rPr>
        <w:t>Technical staff</w:t>
      </w:r>
    </w:p>
    <w:p w:rsidRPr="007A06EE" w:rsidR="00ED3676" w:rsidP="00E607AB" w:rsidRDefault="00115697">
      <w:pPr>
        <w:pStyle w:val="body"/>
        <w:numPr>
          <w:ilvl w:val="0"/>
          <w:numId w:val="14"/>
        </w:numPr>
        <w:spacing w:line="240" w:lineRule="auto"/>
        <w:ind w:left="714" w:hanging="357"/>
        <w:rPr>
          <w:rFonts w:ascii="Arial" w:hAnsi="Arial"/>
          <w:i/>
          <w:color w:val="494949"/>
          <w:lang w:val="en-GB"/>
        </w:rPr>
      </w:pPr>
      <w:r w:rsidRPr="007A06EE">
        <w:rPr>
          <w:rFonts w:ascii="Arial" w:hAnsi="Arial"/>
          <w:i/>
          <w:color w:val="494949"/>
        </w:rPr>
        <w:t>Governors</w:t>
      </w:r>
    </w:p>
    <w:p w:rsidRPr="007A06EE" w:rsidR="00ED3676" w:rsidP="00E607AB" w:rsidRDefault="00ED3676">
      <w:pPr>
        <w:pStyle w:val="body"/>
        <w:numPr>
          <w:ilvl w:val="0"/>
          <w:numId w:val="14"/>
        </w:numPr>
        <w:spacing w:line="240" w:lineRule="auto"/>
        <w:ind w:left="714" w:hanging="357"/>
        <w:rPr>
          <w:rFonts w:ascii="Arial" w:hAnsi="Arial"/>
          <w:i/>
          <w:color w:val="494949"/>
        </w:rPr>
      </w:pPr>
      <w:r w:rsidRPr="007A06EE">
        <w:rPr>
          <w:rFonts w:ascii="Arial" w:hAnsi="Arial"/>
          <w:i/>
          <w:color w:val="494949"/>
        </w:rPr>
        <w:t>Parents and Carers</w:t>
      </w:r>
    </w:p>
    <w:p w:rsidRPr="007A06EE" w:rsidR="00D94E98" w:rsidP="00E607AB" w:rsidRDefault="00ED3676">
      <w:pPr>
        <w:pStyle w:val="body"/>
        <w:numPr>
          <w:ilvl w:val="0"/>
          <w:numId w:val="14"/>
        </w:numPr>
        <w:spacing w:line="360" w:lineRule="auto"/>
        <w:ind w:left="714" w:hanging="357"/>
        <w:rPr>
          <w:rFonts w:ascii="Arial" w:hAnsi="Arial"/>
          <w:i/>
          <w:color w:val="494949"/>
        </w:rPr>
      </w:pPr>
      <w:r w:rsidRPr="007A06EE">
        <w:rPr>
          <w:rFonts w:ascii="Arial" w:hAnsi="Arial"/>
          <w:i/>
          <w:color w:val="494949"/>
        </w:rPr>
        <w:t>Community users</w:t>
      </w:r>
    </w:p>
    <w:p w:rsidRPr="007A06EE" w:rsidR="00ED3676" w:rsidP="00D94E98" w:rsidRDefault="00ED3676">
      <w:pPr>
        <w:pStyle w:val="body"/>
        <w:spacing w:line="360" w:lineRule="auto"/>
        <w:ind w:left="-567"/>
        <w:rPr>
          <w:rFonts w:ascii="Arial" w:hAnsi="Arial"/>
          <w:color w:val="494949"/>
        </w:rPr>
      </w:pPr>
      <w:r w:rsidRPr="007A06EE">
        <w:rPr>
          <w:rFonts w:ascii="Arial" w:hAnsi="Arial"/>
          <w:color w:val="494949"/>
        </w:rPr>
        <w:t xml:space="preserve">Consultation with the whole school community has taken place through </w:t>
      </w:r>
      <w:r w:rsidRPr="007A06EE">
        <w:rPr>
          <w:rFonts w:ascii="Arial" w:hAnsi="Arial"/>
          <w:color w:val="494949"/>
          <w:lang w:val="en-GB"/>
        </w:rPr>
        <w:t xml:space="preserve">a range of formal and informal meetings. </w:t>
      </w:r>
    </w:p>
    <w:p w:rsidRPr="00ED303D" w:rsidR="00ED3676" w:rsidP="00ED3676" w:rsidRDefault="00ED3676">
      <w:pPr>
        <w:ind w:left="-567"/>
        <w:rPr>
          <w:rFonts w:ascii="Arial" w:hAnsi="Arial" w:cs="Arial"/>
          <w:b/>
          <w:color w:val="96BE2B"/>
          <w:sz w:val="28"/>
          <w:szCs w:val="28"/>
        </w:rPr>
      </w:pPr>
      <w:r w:rsidRPr="00ED303D">
        <w:rPr>
          <w:noProof/>
          <w:color w:val="13264D"/>
          <w:sz w:val="28"/>
          <w:szCs w:val="28"/>
        </w:rPr>
        <mc:AlternateContent>
          <mc:Choice Requires="wps">
            <w:drawing>
              <wp:anchor distT="0" distB="0" distL="114300" distR="114300" simplePos="0" relativeHeight="251660288" behindDoc="0" locked="0" layoutInCell="1" allowOverlap="1" wp14:editId="1111F8C4" wp14:anchorId="39C68CBD">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oVYtgIA&#10;AMEFAAAOAAAAAAAAAAAAAAAAAC4CAABkcnMvZTJvRG9jLnhtbFBLAQItABQABgAIAAAAIQAQav/0&#10;4AAAAA0BAAAPAAAAAAAAAAAAAAAAABAFAABkcnMvZG93bnJldi54bWxQSwUGAAAAAAQABADzAAAA&#10;HQYAAAAA&#10;" w14:anchorId="39C68CBD">
                <v:textbox>
                  <w:txbxContent>
                    <w:p w:rsidR="00294DE5" w:rsidP="00ED3676" w:rsidRDefault="00294DE5">
                      <w:pPr>
                        <w:jc w:val="center"/>
                        <w:rPr>
                          <w:rFonts w:ascii="Arial" w:hAnsi="Arial"/>
                        </w:rPr>
                      </w:pPr>
                      <w:r>
                        <w:rPr>
                          <w:rFonts w:ascii="Arial" w:hAnsi="Arial"/>
                          <w:color w:val="FFFFFF"/>
                          <w:sz w:val="60"/>
                        </w:rPr>
                        <w:t>5</w:t>
                      </w:r>
                    </w:p>
                  </w:txbxContent>
                </v:textbox>
              </v:shape>
            </w:pict>
          </mc:Fallback>
        </mc:AlternateContent>
      </w:r>
      <w:r w:rsidRPr="00ED303D">
        <w:rPr>
          <w:rFonts w:ascii="Arial" w:hAnsi="Arial" w:cs="Arial"/>
          <w:b/>
          <w:color w:val="96BE2B"/>
          <w:sz w:val="28"/>
          <w:szCs w:val="28"/>
        </w:rPr>
        <w:t>Schedule for Development / Monitoring / Review</w:t>
      </w:r>
    </w:p>
    <w:p w:rsidRPr="004D693F" w:rsidR="00ED3676" w:rsidP="00ED3676" w:rsidRDefault="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EB0F3A" w:rsidRDefault="00ED3676">
            <w:pPr>
              <w:pStyle w:val="body"/>
              <w:ind w:left="61"/>
              <w:rPr>
                <w:rFonts w:ascii="Arial" w:hAnsi="Arial"/>
                <w:color w:val="494949"/>
                <w:lang w:val="en-GB" w:eastAsia="en-GB"/>
              </w:rPr>
            </w:pPr>
            <w:r w:rsidRPr="007A06EE">
              <w:rPr>
                <w:rFonts w:ascii="Arial" w:hAnsi="Arial"/>
                <w:color w:val="494949"/>
                <w:lang w:val="en-GB" w:eastAsia="en-GB"/>
              </w:rPr>
              <w:t xml:space="preserve">This </w:t>
            </w:r>
            <w:r w:rsidRPr="007A06EE" w:rsidR="002C370D">
              <w:rPr>
                <w:rFonts w:ascii="Arial" w:hAnsi="Arial"/>
                <w:color w:val="494949"/>
                <w:lang w:val="en-GB" w:eastAsia="en-GB"/>
              </w:rPr>
              <w:t>e-S</w:t>
            </w:r>
            <w:r w:rsidRPr="007A06EE">
              <w:rPr>
                <w:rFonts w:ascii="Arial" w:hAnsi="Arial"/>
                <w:color w:val="494949"/>
                <w:lang w:val="en-GB" w:eastAsia="en-GB"/>
              </w:rPr>
              <w:t xml:space="preserve">afety policy was approved by the </w:t>
            </w:r>
            <w:r w:rsidRPr="007A06EE">
              <w:rPr>
                <w:rFonts w:ascii="Arial" w:hAnsi="Arial"/>
                <w:i/>
                <w:color w:val="494949"/>
                <w:lang w:val="en-GB" w:eastAsia="en-GB"/>
              </w:rPr>
              <w:t>Governing Body / Governors Sub Committee on:</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Insert date</w:t>
            </w:r>
          </w:p>
        </w:tc>
      </w:tr>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853DDD" w:rsidRDefault="00ED3676">
            <w:pPr>
              <w:pStyle w:val="body"/>
              <w:ind w:left="61"/>
              <w:rPr>
                <w:rFonts w:ascii="Arial" w:hAnsi="Arial"/>
                <w:color w:val="494949"/>
                <w:lang w:val="en-GB" w:eastAsia="en-GB"/>
              </w:rPr>
            </w:pPr>
            <w:r w:rsidRPr="007A06EE">
              <w:rPr>
                <w:rFonts w:ascii="Arial" w:hAnsi="Arial"/>
                <w:color w:val="494949"/>
                <w:lang w:val="en-GB" w:eastAsia="en-GB"/>
              </w:rPr>
              <w:t xml:space="preserve">The implementation of this </w:t>
            </w:r>
            <w:r w:rsidRPr="007A06EE" w:rsidR="002C370D">
              <w:rPr>
                <w:rFonts w:ascii="Arial" w:hAnsi="Arial"/>
                <w:color w:val="494949"/>
                <w:lang w:val="en-GB" w:eastAsia="en-GB"/>
              </w:rPr>
              <w:t>e-S</w:t>
            </w:r>
            <w:r w:rsidRPr="007A06EE">
              <w:rPr>
                <w:rFonts w:ascii="Arial" w:hAnsi="Arial"/>
                <w:color w:val="494949"/>
                <w:lang w:val="en-GB" w:eastAsia="en-GB"/>
              </w:rPr>
              <w:t>afety policy will be monitored by the:</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 xml:space="preserve">Insert name of group / individual (suggested groups – </w:t>
            </w:r>
            <w:r w:rsidRPr="007A06EE" w:rsidR="002C370D">
              <w:rPr>
                <w:rFonts w:ascii="Arial" w:hAnsi="Arial"/>
                <w:i/>
                <w:color w:val="494949"/>
                <w:lang w:val="en-GB" w:eastAsia="en-GB"/>
              </w:rPr>
              <w:t>e-S</w:t>
            </w:r>
            <w:r w:rsidRPr="007A06EE">
              <w:rPr>
                <w:rFonts w:ascii="Arial" w:hAnsi="Arial"/>
                <w:i/>
                <w:color w:val="494949"/>
                <w:lang w:val="en-GB" w:eastAsia="en-GB"/>
              </w:rPr>
              <w:t>afety Coordinator / Officer / Committee, Senior Leadership Team, other relevant group)</w:t>
            </w:r>
          </w:p>
        </w:tc>
      </w:tr>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853DDD" w:rsidRDefault="00ED3676">
            <w:pPr>
              <w:pStyle w:val="body"/>
              <w:ind w:left="61"/>
              <w:rPr>
                <w:rFonts w:ascii="Arial" w:hAnsi="Arial"/>
                <w:color w:val="494949"/>
                <w:lang w:val="en-GB" w:eastAsia="en-GB"/>
              </w:rPr>
            </w:pPr>
            <w:r w:rsidRPr="007A06EE">
              <w:rPr>
                <w:rFonts w:ascii="Arial" w:hAnsi="Arial"/>
                <w:color w:val="494949"/>
                <w:lang w:val="en-GB" w:eastAsia="en-GB"/>
              </w:rPr>
              <w:t>Monitoring will take place at regular intervals:</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Insert time period (suggested to be at least once a year</w:t>
            </w:r>
          </w:p>
        </w:tc>
      </w:tr>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EB0F3A" w:rsidRDefault="00ED3676">
            <w:pPr>
              <w:pStyle w:val="body"/>
              <w:ind w:left="61"/>
              <w:rPr>
                <w:rFonts w:ascii="Arial" w:hAnsi="Arial"/>
                <w:color w:val="494949"/>
                <w:lang w:val="en-GB" w:eastAsia="en-GB"/>
              </w:rPr>
            </w:pPr>
            <w:r w:rsidRPr="007A06EE">
              <w:rPr>
                <w:rFonts w:ascii="Arial" w:hAnsi="Arial"/>
                <w:color w:val="494949"/>
                <w:lang w:val="en-GB" w:eastAsia="en-GB"/>
              </w:rPr>
              <w:t xml:space="preserve">The </w:t>
            </w:r>
            <w:r w:rsidRPr="007A06EE">
              <w:rPr>
                <w:rFonts w:ascii="Arial" w:hAnsi="Arial"/>
                <w:i/>
                <w:color w:val="494949"/>
                <w:lang w:val="en-GB" w:eastAsia="en-GB"/>
              </w:rPr>
              <w:t>Governing Body / Governors Sub Committee</w:t>
            </w:r>
            <w:r w:rsidRPr="007A06EE">
              <w:rPr>
                <w:rFonts w:ascii="Arial" w:hAnsi="Arial"/>
                <w:color w:val="494949"/>
                <w:lang w:val="en-GB" w:eastAsia="en-GB"/>
              </w:rPr>
              <w:t xml:space="preserve"> will receive a report on the implementation of the </w:t>
            </w:r>
            <w:r w:rsidRPr="007A06EE" w:rsidR="002C370D">
              <w:rPr>
                <w:rFonts w:ascii="Arial" w:hAnsi="Arial"/>
                <w:color w:val="494949"/>
                <w:lang w:val="en-GB" w:eastAsia="en-GB"/>
              </w:rPr>
              <w:t>e-S</w:t>
            </w:r>
            <w:r w:rsidRPr="007A06EE">
              <w:rPr>
                <w:rFonts w:ascii="Arial" w:hAnsi="Arial"/>
                <w:color w:val="494949"/>
                <w:lang w:val="en-GB" w:eastAsia="en-GB"/>
              </w:rPr>
              <w:t xml:space="preserve">afety policy generated by the monitoring group (which will include anonymous details of </w:t>
            </w:r>
            <w:r w:rsidRPr="007A06EE" w:rsidR="002C370D">
              <w:rPr>
                <w:rFonts w:ascii="Arial" w:hAnsi="Arial"/>
                <w:color w:val="494949"/>
                <w:lang w:val="en-GB" w:eastAsia="en-GB"/>
              </w:rPr>
              <w:t>e-S</w:t>
            </w:r>
            <w:r w:rsidRPr="007A06EE">
              <w:rPr>
                <w:rFonts w:ascii="Arial" w:hAnsi="Arial"/>
                <w:color w:val="494949"/>
                <w:lang w:val="en-GB" w:eastAsia="en-GB"/>
              </w:rPr>
              <w:t>afety incidents) at regular intervals:</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Insert time period (suggested to be at least once a year</w:t>
            </w:r>
          </w:p>
        </w:tc>
      </w:tr>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853DDD" w:rsidRDefault="00ED3676">
            <w:pPr>
              <w:pStyle w:val="body"/>
              <w:ind w:left="61"/>
              <w:rPr>
                <w:rFonts w:ascii="Arial" w:hAnsi="Arial"/>
                <w:color w:val="494949"/>
                <w:lang w:val="en-GB" w:eastAsia="en-GB"/>
              </w:rPr>
            </w:pPr>
            <w:r w:rsidRPr="007A06EE">
              <w:rPr>
                <w:rFonts w:ascii="Arial" w:hAnsi="Arial"/>
                <w:color w:val="494949"/>
                <w:spacing w:val="-2"/>
                <w:lang w:val="en-GB" w:eastAsia="en-GB"/>
              </w:rPr>
              <w:t xml:space="preserve">The </w:t>
            </w:r>
            <w:r w:rsidRPr="007A06EE" w:rsidR="002C370D">
              <w:rPr>
                <w:rFonts w:ascii="Arial" w:hAnsi="Arial"/>
                <w:color w:val="494949"/>
                <w:spacing w:val="-2"/>
                <w:lang w:val="en-GB" w:eastAsia="en-GB"/>
              </w:rPr>
              <w:t>e-S</w:t>
            </w:r>
            <w:r w:rsidRPr="007A06EE">
              <w:rPr>
                <w:rFonts w:ascii="Arial" w:hAnsi="Arial"/>
                <w:color w:val="494949"/>
                <w:spacing w:val="-2"/>
                <w:lang w:val="en-GB" w:eastAsia="en-GB"/>
              </w:rPr>
              <w:t xml:space="preserve">afety Policy will be reviewed annually, or more regularly in the light of any significant new developments in the use of the technologies, new threats to </w:t>
            </w:r>
            <w:r w:rsidRPr="007A06EE" w:rsidR="002C370D">
              <w:rPr>
                <w:rFonts w:ascii="Arial" w:hAnsi="Arial"/>
                <w:color w:val="494949"/>
                <w:spacing w:val="-2"/>
                <w:lang w:val="en-GB" w:eastAsia="en-GB"/>
              </w:rPr>
              <w:t>e-S</w:t>
            </w:r>
            <w:r w:rsidRPr="007A06EE">
              <w:rPr>
                <w:rFonts w:ascii="Arial" w:hAnsi="Arial"/>
                <w:color w:val="494949"/>
                <w:spacing w:val="-2"/>
                <w:lang w:val="en-GB" w:eastAsia="en-GB"/>
              </w:rPr>
              <w:t>afety or incidents that have taken place. The next anticipated review date will be:</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Insert date</w:t>
            </w:r>
          </w:p>
        </w:tc>
      </w:tr>
      <w:tr w:rsidRPr="00197C43" w:rsidR="00ED3676" w:rsidTr="00853DDD">
        <w:trPr>
          <w:trHeight w:val="60"/>
        </w:trPr>
        <w:tc>
          <w:tcPr>
            <w:tcW w:w="5660" w:type="dxa"/>
            <w:tcBorders>
              <w:top w:val="single" w:color="FFFFFF" w:sz="8" w:space="0"/>
              <w:left w:val="single" w:color="FFFFFF" w:sz="8" w:space="0"/>
              <w:bottom w:val="single" w:color="FFFFFF" w:sz="8" w:space="0"/>
              <w:right w:val="single" w:color="FFFFFF" w:sz="8" w:space="0"/>
            </w:tcBorders>
            <w:shd w:val="clear" w:color="auto" w:fill="DDD9C3"/>
            <w:tcMar>
              <w:top w:w="80" w:type="dxa"/>
              <w:left w:w="80" w:type="dxa"/>
              <w:bottom w:w="80" w:type="dxa"/>
              <w:right w:w="80" w:type="dxa"/>
            </w:tcMar>
          </w:tcPr>
          <w:p w:rsidRPr="007A06EE" w:rsidR="00ED3676" w:rsidP="00853DDD" w:rsidRDefault="00ED3676">
            <w:pPr>
              <w:pStyle w:val="body"/>
              <w:ind w:left="61"/>
              <w:rPr>
                <w:rFonts w:ascii="Arial" w:hAnsi="Arial"/>
                <w:color w:val="494949"/>
                <w:lang w:val="en-GB" w:eastAsia="en-GB"/>
              </w:rPr>
            </w:pPr>
            <w:r w:rsidRPr="007A06EE">
              <w:rPr>
                <w:rFonts w:ascii="Arial" w:hAnsi="Arial"/>
                <w:color w:val="494949"/>
                <w:lang w:val="en-GB" w:eastAsia="en-GB"/>
              </w:rPr>
              <w:t xml:space="preserve">Should serious </w:t>
            </w:r>
            <w:r w:rsidRPr="007A06EE" w:rsidR="002C370D">
              <w:rPr>
                <w:rFonts w:ascii="Arial" w:hAnsi="Arial"/>
                <w:color w:val="494949"/>
                <w:lang w:val="en-GB" w:eastAsia="en-GB"/>
              </w:rPr>
              <w:t>e-S</w:t>
            </w:r>
            <w:r w:rsidRPr="007A06EE">
              <w:rPr>
                <w:rFonts w:ascii="Arial" w:hAnsi="Arial"/>
                <w:color w:val="494949"/>
                <w:lang w:val="en-GB" w:eastAsia="en-GB"/>
              </w:rPr>
              <w:t>afety incidents take place, the following external persons / agencies should be informed:</w:t>
            </w:r>
          </w:p>
        </w:tc>
        <w:tc>
          <w:tcPr>
            <w:tcW w:w="3958" w:type="dxa"/>
            <w:tcBorders>
              <w:top w:val="single" w:color="FFFFFF" w:sz="8" w:space="0"/>
              <w:left w:val="single" w:color="FFFFFF" w:sz="8" w:space="0"/>
              <w:bottom w:val="single" w:color="FFFFFF" w:sz="8" w:space="0"/>
              <w:right w:val="single" w:color="FFFFFF" w:sz="8" w:space="0"/>
            </w:tcBorders>
            <w:shd w:val="clear" w:color="auto" w:fill="EEECE1"/>
            <w:tcMar>
              <w:top w:w="80" w:type="dxa"/>
              <w:left w:w="80" w:type="dxa"/>
              <w:bottom w:w="80" w:type="dxa"/>
              <w:right w:w="80" w:type="dxa"/>
            </w:tcMar>
          </w:tcPr>
          <w:p w:rsidRPr="007A06EE" w:rsidR="00ED3676" w:rsidP="00853DDD" w:rsidRDefault="00ED3676">
            <w:pPr>
              <w:pStyle w:val="body"/>
              <w:ind w:left="214"/>
              <w:rPr>
                <w:rFonts w:ascii="Arial" w:hAnsi="Arial"/>
                <w:color w:val="494949"/>
                <w:lang w:val="en-GB" w:eastAsia="en-GB"/>
              </w:rPr>
            </w:pPr>
            <w:r w:rsidRPr="007A06EE">
              <w:rPr>
                <w:rFonts w:ascii="Arial" w:hAnsi="Arial"/>
                <w:i/>
                <w:color w:val="494949"/>
                <w:lang w:val="en-GB" w:eastAsia="en-GB"/>
              </w:rPr>
              <w:t xml:space="preserve">Insert names / titles of relevant persons / agencies eg: LA ICT Manager, LA Safeguarding Officer, Police </w:t>
            </w:r>
          </w:p>
        </w:tc>
      </w:tr>
    </w:tbl>
    <w:p w:rsidRPr="004D693F" w:rsidR="00ED3676" w:rsidP="00ED3676" w:rsidRDefault="00ED3676">
      <w:pPr>
        <w:ind w:left="-567"/>
        <w:rPr>
          <w:rFonts w:ascii="Arial" w:hAnsi="Arial"/>
        </w:rPr>
      </w:pPr>
    </w:p>
    <w:p w:rsidRPr="007A06EE" w:rsidR="00ED3676" w:rsidP="00ED3676" w:rsidRDefault="00ED3676">
      <w:pPr>
        <w:pStyle w:val="body"/>
        <w:spacing w:after="57"/>
        <w:ind w:left="-567"/>
        <w:rPr>
          <w:rFonts w:ascii="Arial" w:hAnsi="Arial"/>
          <w:i/>
          <w:color w:val="494949"/>
        </w:rPr>
      </w:pPr>
      <w:r w:rsidRPr="007A06EE">
        <w:rPr>
          <w:rFonts w:ascii="Arial" w:hAnsi="Arial"/>
          <w:color w:val="494949"/>
        </w:rPr>
        <w:t xml:space="preserve">The school will monitor the impact of the policy using:  </w:t>
      </w:r>
      <w:r w:rsidRPr="007A06EE">
        <w:rPr>
          <w:rFonts w:ascii="Arial" w:hAnsi="Arial"/>
          <w:i/>
          <w:color w:val="494949"/>
        </w:rPr>
        <w:t>(delete / add as relevant)</w:t>
      </w:r>
    </w:p>
    <w:p w:rsidRPr="007A06EE" w:rsidR="00ED3676" w:rsidP="00E607AB" w:rsidRDefault="00ED3676">
      <w:pPr>
        <w:pStyle w:val="body"/>
        <w:numPr>
          <w:ilvl w:val="0"/>
          <w:numId w:val="14"/>
        </w:numPr>
        <w:spacing w:line="240" w:lineRule="auto"/>
        <w:ind w:hanging="357"/>
        <w:rPr>
          <w:rFonts w:ascii="Arial" w:hAnsi="Arial"/>
          <w:i/>
          <w:color w:val="494949"/>
        </w:rPr>
      </w:pPr>
      <w:r w:rsidRPr="007A06EE">
        <w:rPr>
          <w:rFonts w:ascii="Arial" w:hAnsi="Arial"/>
          <w:i/>
          <w:color w:val="494949"/>
        </w:rPr>
        <w:t>Logs of reported incidents</w:t>
      </w:r>
    </w:p>
    <w:p w:rsidRPr="00197C43" w:rsidR="00ED3676" w:rsidP="00E607AB" w:rsidRDefault="00197C43">
      <w:pPr>
        <w:pStyle w:val="body"/>
        <w:numPr>
          <w:ilvl w:val="0"/>
          <w:numId w:val="14"/>
        </w:numPr>
        <w:spacing w:line="240" w:lineRule="auto"/>
        <w:ind w:hanging="357"/>
        <w:rPr>
          <w:rFonts w:ascii="Arial" w:hAnsi="Arial"/>
          <w:i/>
          <w:color w:val="1F4E79" w:themeColor="accent1" w:themeShade="80"/>
          <w:lang w:val="en-GB"/>
        </w:rPr>
      </w:pPr>
      <w:r w:rsidRPr="007A06EE">
        <w:rPr>
          <w:rFonts w:ascii="Arial" w:hAnsi="Arial"/>
          <w:i/>
          <w:noProof/>
          <w:color w:val="466DB0"/>
          <w:lang w:val="en-GB" w:eastAsia="en-GB"/>
        </w:rPr>
        <mc:AlternateContent>
          <mc:Choice Requires="wps">
            <w:drawing>
              <wp:anchor distT="0" distB="0" distL="114300" distR="114300" simplePos="0" relativeHeight="251728896" behindDoc="0" locked="0" layoutInCell="1" allowOverlap="1" wp14:editId="6F00DC55" wp14:anchorId="79814354">
                <wp:simplePos x="0" y="0"/>
                <wp:positionH relativeFrom="column">
                  <wp:posOffset>3655695</wp:posOffset>
                </wp:positionH>
                <wp:positionV relativeFrom="paragraph">
                  <wp:posOffset>6985</wp:posOffset>
                </wp:positionV>
                <wp:extent cx="238125" cy="381635"/>
                <wp:effectExtent l="0" t="0" r="47625" b="18415"/>
                <wp:wrapNone/>
                <wp:docPr id="71" name="Right Brace 71"/>
                <wp:cNvGraphicFramePr/>
                <a:graphic xmlns:a="http://schemas.openxmlformats.org/drawingml/2006/main">
                  <a:graphicData uri="http://schemas.microsoft.com/office/word/2010/wordprocessingShape">
                    <wps:wsp>
                      <wps:cNvSpPr/>
                      <wps:spPr>
                        <a:xfrm>
                          <a:off x="0" y="0"/>
                          <a:ext cx="238125" cy="381635"/>
                        </a:xfrm>
                        <a:prstGeom prst="rightBrace">
                          <a:avLst/>
                        </a:prstGeom>
                        <a:ln>
                          <a:solidFill>
                            <a:srgbClr val="466DB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filled="f" o:spt="88" adj="1800,10800" path="m,qx10800@0l10800@2qy21600@11,10800@3l10800@1qy,21600e" w14:anchorId="49211CA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71" style="position:absolute;margin-left:287.85pt;margin-top:.55pt;width:18.75pt;height:30.0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66db0" strokeweight=".5pt" type="#_x0000_t88" adj="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">
                <v:stroke joinstyle="miter"/>
              </v:shape>
            </w:pict>
          </mc:Fallback>
        </mc:AlternateContent>
      </w:r>
      <w:r w:rsidRPr="007A06EE">
        <w:rPr>
          <w:rFonts w:ascii="Arial" w:hAnsi="Arial"/>
          <w:i/>
          <w:noProof/>
          <w:color w:val="494949"/>
          <w:lang w:val="en-GB" w:eastAsia="en-GB"/>
        </w:rPr>
        <mc:AlternateContent>
          <mc:Choice Requires="wps">
            <w:drawing>
              <wp:anchor distT="0" distB="0" distL="114300" distR="114300" simplePos="0" relativeHeight="251730944" behindDoc="0" locked="0" layoutInCell="1" allowOverlap="1" wp14:editId="318AF3A8" wp14:anchorId="0F119B99">
                <wp:simplePos x="0" y="0"/>
                <wp:positionH relativeFrom="column">
                  <wp:posOffset>3846830</wp:posOffset>
                </wp:positionH>
                <wp:positionV relativeFrom="paragraph">
                  <wp:posOffset>12065</wp:posOffset>
                </wp:positionV>
                <wp:extent cx="237426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Pr="00DC7849" w:rsidR="00294DE5" w:rsidRDefault="00294DE5">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style="position:absolute;left:0;text-align:left;margin-left:302.9pt;margin-top:.95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" w14:anchorId="0F119B99">
                <v:textbox style="mso-fit-shape-to-text:t">
                  <w:txbxContent>
                    <w:p w:rsidRPr="00DC7849" w:rsidR="00294DE5" w:rsidRDefault="00294DE5">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v:textbox>
              </v:shape>
            </w:pict>
          </mc:Fallback>
        </mc:AlternateContent>
      </w:r>
      <w:r w:rsidRPr="007A06EE" w:rsidR="00ED3676">
        <w:rPr>
          <w:rFonts w:ascii="Arial" w:hAnsi="Arial"/>
          <w:i/>
          <w:color w:val="494949"/>
          <w:lang w:val="en-GB"/>
        </w:rPr>
        <w:t>M</w:t>
      </w:r>
      <w:r w:rsidRPr="007A06EE" w:rsidR="00ED3676">
        <w:rPr>
          <w:rFonts w:ascii="Arial" w:hAnsi="Arial"/>
          <w:i/>
          <w:color w:val="494949"/>
        </w:rPr>
        <w:t>onitoring logs of internet activity (including sites visited</w:t>
      </w:r>
      <w:r w:rsidRPr="00197C43" w:rsidR="00ED3676">
        <w:rPr>
          <w:rFonts w:ascii="Arial" w:hAnsi="Arial"/>
          <w:i/>
          <w:color w:val="1F4E79" w:themeColor="accent1" w:themeShade="80"/>
        </w:rPr>
        <w:t>)</w:t>
      </w:r>
      <w:r w:rsidRPr="00197C43" w:rsidR="00115697">
        <w:rPr>
          <w:rFonts w:ascii="Arial" w:hAnsi="Arial"/>
          <w:i/>
          <w:color w:val="1F4E79" w:themeColor="accent1" w:themeShade="80"/>
          <w:lang w:val="en-GB"/>
        </w:rPr>
        <w:t xml:space="preserve"> </w:t>
      </w:r>
    </w:p>
    <w:p w:rsidRPr="00197C43" w:rsidR="00ED3676" w:rsidP="00E607AB" w:rsidRDefault="00ED3676">
      <w:pPr>
        <w:pStyle w:val="body"/>
        <w:numPr>
          <w:ilvl w:val="0"/>
          <w:numId w:val="14"/>
        </w:numPr>
        <w:spacing w:line="240" w:lineRule="auto"/>
        <w:ind w:hanging="357"/>
        <w:rPr>
          <w:rFonts w:ascii="Arial" w:hAnsi="Arial"/>
          <w:i/>
          <w:color w:val="1F4E79" w:themeColor="accent1" w:themeShade="80"/>
        </w:rPr>
      </w:pPr>
      <w:r w:rsidRPr="00197C43">
        <w:rPr>
          <w:rFonts w:ascii="Arial" w:hAnsi="Arial"/>
          <w:i/>
          <w:color w:val="1F4E79" w:themeColor="accent1" w:themeShade="80"/>
        </w:rPr>
        <w:t>I</w:t>
      </w:r>
      <w:r w:rsidRPr="007A06EE">
        <w:rPr>
          <w:rFonts w:ascii="Arial" w:hAnsi="Arial"/>
          <w:i/>
          <w:color w:val="494949"/>
        </w:rPr>
        <w:t>nternal monitoring data for network activity</w:t>
      </w:r>
    </w:p>
    <w:p w:rsidRPr="007A06EE" w:rsidR="00ED3676" w:rsidP="00E607AB" w:rsidRDefault="00ED3676">
      <w:pPr>
        <w:pStyle w:val="body"/>
        <w:numPr>
          <w:ilvl w:val="0"/>
          <w:numId w:val="14"/>
        </w:numPr>
        <w:spacing w:line="240" w:lineRule="auto"/>
        <w:ind w:hanging="357"/>
        <w:rPr>
          <w:rFonts w:ascii="Arial" w:hAnsi="Arial"/>
          <w:i/>
          <w:color w:val="494949"/>
        </w:rPr>
      </w:pPr>
      <w:r w:rsidRPr="007A06EE">
        <w:rPr>
          <w:rFonts w:ascii="Arial" w:hAnsi="Arial"/>
          <w:i/>
          <w:color w:val="494949"/>
        </w:rPr>
        <w:t xml:space="preserve">Surveys / questionnaires of </w:t>
      </w:r>
    </w:p>
    <w:p w:rsidRPr="007A06EE" w:rsidR="00ED3676" w:rsidP="00E607AB" w:rsidRDefault="00ED3676">
      <w:pPr>
        <w:pStyle w:val="body"/>
        <w:numPr>
          <w:ilvl w:val="1"/>
          <w:numId w:val="14"/>
        </w:numPr>
        <w:spacing w:line="240" w:lineRule="auto"/>
        <w:ind w:hanging="357"/>
        <w:rPr>
          <w:rFonts w:ascii="Arial" w:hAnsi="Arial"/>
          <w:i/>
          <w:color w:val="494949"/>
        </w:rPr>
      </w:pPr>
      <w:r w:rsidRPr="007A06EE">
        <w:rPr>
          <w:rFonts w:ascii="Arial" w:hAnsi="Arial"/>
          <w:i/>
          <w:color w:val="494949"/>
        </w:rPr>
        <w:t xml:space="preserve">students / pupils </w:t>
      </w:r>
    </w:p>
    <w:p w:rsidRPr="007A06EE" w:rsidR="00ED3676" w:rsidP="00E607AB" w:rsidRDefault="00ED3676">
      <w:pPr>
        <w:pStyle w:val="body"/>
        <w:numPr>
          <w:ilvl w:val="1"/>
          <w:numId w:val="14"/>
        </w:numPr>
        <w:spacing w:line="240" w:lineRule="auto"/>
        <w:ind w:hanging="357"/>
        <w:rPr>
          <w:rFonts w:ascii="Arial" w:hAnsi="Arial"/>
          <w:color w:val="494949"/>
        </w:rPr>
      </w:pPr>
      <w:r w:rsidRPr="007A06EE">
        <w:rPr>
          <w:rFonts w:ascii="Arial" w:hAnsi="Arial"/>
          <w:color w:val="494949"/>
        </w:rPr>
        <w:t xml:space="preserve">parents / carers </w:t>
      </w:r>
    </w:p>
    <w:p w:rsidRPr="007A06EE" w:rsidR="00ED3676" w:rsidP="00E607AB" w:rsidRDefault="00ED3676">
      <w:pPr>
        <w:pStyle w:val="body"/>
        <w:numPr>
          <w:ilvl w:val="1"/>
          <w:numId w:val="14"/>
        </w:numPr>
        <w:spacing w:line="240" w:lineRule="auto"/>
        <w:ind w:hanging="357"/>
        <w:rPr>
          <w:rFonts w:ascii="Arial" w:hAnsi="Arial"/>
          <w:color w:val="494949"/>
        </w:rPr>
      </w:pPr>
      <w:r w:rsidRPr="007A06EE">
        <w:rPr>
          <w:rFonts w:ascii="Arial" w:hAnsi="Arial"/>
          <w:i/>
          <w:color w:val="494949"/>
        </w:rPr>
        <w:t>staff</w:t>
      </w:r>
    </w:p>
    <w:p w:rsidRPr="00ED303D" w:rsidR="00D83F0B" w:rsidP="00ED303D" w:rsidRDefault="00ED3676">
      <w:pPr>
        <w:ind w:left="-567"/>
        <w:rPr>
          <w:color w:val="13264D"/>
        </w:rPr>
      </w:pPr>
      <w:r w:rsidRPr="004D693F">
        <w:rPr>
          <w:rFonts w:ascii="Arial" w:hAnsi="Arial"/>
          <w:noProof/>
          <w:color w:val="13264D"/>
        </w:rPr>
        <mc:AlternateContent>
          <mc:Choice Requires="wps">
            <w:drawing>
              <wp:anchor distT="0" distB="0" distL="114300" distR="114300" simplePos="0" relativeHeight="251661312" behindDoc="0" locked="0" layoutInCell="1" allowOverlap="1" wp14:editId="628AF667" wp14:anchorId="3AB23AEA">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w14:anchorId="3AB23AEA">
                <v:textbox>
                  <w:txbxContent>
                    <w:p w:rsidR="00294DE5" w:rsidP="00ED3676" w:rsidRDefault="00294DE5">
                      <w:pPr>
                        <w:jc w:val="center"/>
                        <w:rPr>
                          <w:rFonts w:ascii="Arial" w:hAnsi="Arial"/>
                        </w:rPr>
                      </w:pPr>
                      <w:r>
                        <w:rPr>
                          <w:rFonts w:ascii="Arial" w:hAnsi="Arial"/>
                          <w:color w:val="FFFFFF"/>
                          <w:sz w:val="60"/>
                        </w:rPr>
                        <w:t>6</w:t>
                      </w:r>
                    </w:p>
                  </w:txbxContent>
                </v:textbox>
              </v:shape>
            </w:pict>
          </mc:Fallback>
        </mc:AlternateContent>
      </w:r>
    </w:p>
    <w:p w:rsidR="00ED303D" w:rsidRDefault="00ED303D">
      <w:pPr>
        <w:spacing w:after="160" w:line="259" w:lineRule="auto"/>
        <w:rPr>
          <w:rFonts w:ascii="Arial" w:hAnsi="Arial" w:cs="Arial"/>
          <w:b/>
          <w:color w:val="96BE2B"/>
          <w:sz w:val="28"/>
          <w:szCs w:val="28"/>
        </w:rPr>
      </w:pPr>
      <w:r>
        <w:rPr>
          <w:rFonts w:ascii="Arial" w:hAnsi="Arial" w:cs="Arial"/>
          <w:b/>
          <w:color w:val="96BE2B"/>
          <w:sz w:val="28"/>
          <w:szCs w:val="28"/>
        </w:rPr>
        <w:br w:type="page"/>
      </w:r>
    </w:p>
    <w:p w:rsidRPr="00197C43" w:rsidR="00ED3676" w:rsidP="00197C43" w:rsidRDefault="00ED3676">
      <w:pPr>
        <w:spacing w:line="360" w:lineRule="auto"/>
        <w:ind w:left="-567"/>
        <w:rPr>
          <w:rFonts w:ascii="Arial" w:hAnsi="Arial" w:cs="Arial"/>
          <w:b/>
          <w:color w:val="96BE2B"/>
          <w:sz w:val="28"/>
          <w:szCs w:val="28"/>
        </w:rPr>
      </w:pPr>
      <w:r w:rsidRPr="00ED303D">
        <w:rPr>
          <w:noProof/>
          <w:sz w:val="28"/>
          <w:szCs w:val="28"/>
        </w:rPr>
        <mc:AlternateContent>
          <mc:Choice Requires="wps">
            <w:drawing>
              <wp:anchor distT="0" distB="0" distL="114300" distR="114300" simplePos="0" relativeHeight="251662336" behindDoc="0" locked="0" layoutInCell="1" allowOverlap="1" wp14:editId="28E0B5A8" wp14:anchorId="081BADA1">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w14:anchorId="081BADA1">
                <v:textbox>
                  <w:txbxContent>
                    <w:p w:rsidR="00294DE5" w:rsidP="00ED3676" w:rsidRDefault="00294DE5">
                      <w:pPr>
                        <w:jc w:val="center"/>
                        <w:rPr>
                          <w:rFonts w:ascii="Arial" w:hAnsi="Arial"/>
                        </w:rPr>
                      </w:pPr>
                      <w:r>
                        <w:rPr>
                          <w:rFonts w:ascii="Arial" w:hAnsi="Arial"/>
                          <w:color w:val="FFFFFF"/>
                          <w:sz w:val="60"/>
                        </w:rPr>
                        <w:t>7</w:t>
                      </w:r>
                    </w:p>
                  </w:txbxContent>
                </v:textbox>
              </v:shape>
            </w:pict>
          </mc:Fallback>
        </mc:AlternateContent>
      </w:r>
      <w:r w:rsidR="00197C43">
        <w:rPr>
          <w:rFonts w:ascii="Arial" w:hAnsi="Arial" w:cs="Arial"/>
          <w:b/>
          <w:color w:val="96BE2B"/>
          <w:sz w:val="28"/>
          <w:szCs w:val="28"/>
        </w:rPr>
        <w:t>Roles and Responsibilities</w:t>
      </w:r>
    </w:p>
    <w:p w:rsidRPr="007A06EE" w:rsidR="00ED3676" w:rsidP="00197C43" w:rsidRDefault="00ED3676">
      <w:pPr>
        <w:pStyle w:val="body"/>
        <w:spacing w:line="360" w:lineRule="auto"/>
        <w:ind w:left="-567"/>
        <w:rPr>
          <w:rFonts w:ascii="Arial" w:hAnsi="Arial"/>
          <w:color w:val="494949"/>
        </w:rPr>
      </w:pPr>
      <w:r w:rsidRPr="007A06EE">
        <w:rPr>
          <w:rFonts w:ascii="Arial" w:hAnsi="Arial"/>
          <w:color w:val="494949"/>
        </w:rPr>
        <w:t xml:space="preserve">The following section outlines the </w:t>
      </w:r>
      <w:r w:rsidRPr="007A06EE" w:rsidR="002C370D">
        <w:rPr>
          <w:rFonts w:ascii="Arial" w:hAnsi="Arial"/>
          <w:color w:val="494949"/>
        </w:rPr>
        <w:t>e-S</w:t>
      </w:r>
      <w:r w:rsidRPr="007A06EE">
        <w:rPr>
          <w:rFonts w:ascii="Arial" w:hAnsi="Arial"/>
          <w:color w:val="494949"/>
        </w:rPr>
        <w:t>afety roles and responsibilities of individuals</w:t>
      </w:r>
      <w:r w:rsidRPr="007A06EE" w:rsidR="00BD2E8B">
        <w:rPr>
          <w:rStyle w:val="FootnoteReference"/>
          <w:rFonts w:ascii="Arial" w:hAnsi="Arial"/>
          <w:color w:val="494949"/>
        </w:rPr>
        <w:footnoteReference w:id="1"/>
      </w:r>
      <w:r w:rsidRPr="007A06EE" w:rsidR="00BD2E8B">
        <w:rPr>
          <w:rFonts w:ascii="Arial" w:hAnsi="Arial"/>
          <w:i/>
          <w:color w:val="494949"/>
        </w:rPr>
        <w:t xml:space="preserve"> </w:t>
      </w:r>
      <w:r w:rsidRPr="007A06EE">
        <w:rPr>
          <w:rFonts w:ascii="Arial" w:hAnsi="Arial"/>
          <w:color w:val="494949"/>
        </w:rPr>
        <w:t>and groups within the school</w:t>
      </w:r>
      <w:r w:rsidRPr="007A06EE" w:rsidR="002C370D">
        <w:rPr>
          <w:rFonts w:ascii="Arial" w:hAnsi="Arial"/>
          <w:color w:val="494949"/>
        </w:rPr>
        <w:t xml:space="preserve"> </w:t>
      </w:r>
      <w:r w:rsidRPr="007A06EE">
        <w:rPr>
          <w:rFonts w:ascii="Arial" w:hAnsi="Arial"/>
          <w:color w:val="494949"/>
        </w:rPr>
        <w:t xml:space="preserve">: </w:t>
      </w:r>
    </w:p>
    <w:p w:rsidRPr="001E5B5A" w:rsidR="00ED303D" w:rsidP="00197C43" w:rsidRDefault="00197C43">
      <w:pPr>
        <w:spacing w:line="360" w:lineRule="auto"/>
        <w:ind w:left="-567"/>
        <w:rPr>
          <w:rFonts w:ascii="Arial" w:hAnsi="Arial" w:cs="Arial"/>
          <w:b/>
          <w:color w:val="96BE2B"/>
          <w:szCs w:val="24"/>
        </w:rPr>
      </w:pPr>
      <w:r w:rsidRPr="001E5B5A">
        <w:rPr>
          <w:rFonts w:ascii="Arial" w:hAnsi="Arial" w:cs="Arial"/>
          <w:b/>
          <w:color w:val="96BE2B"/>
          <w:szCs w:val="24"/>
        </w:rPr>
        <w:t xml:space="preserve">Governors: </w:t>
      </w:r>
    </w:p>
    <w:p w:rsidRPr="007A06EE" w:rsidR="00ED3676" w:rsidP="00ED3676" w:rsidRDefault="00ED303D">
      <w:pPr>
        <w:pStyle w:val="body"/>
        <w:spacing w:after="57"/>
        <w:ind w:left="-567"/>
        <w:rPr>
          <w:rFonts w:ascii="Arial" w:hAnsi="Arial"/>
          <w:color w:val="494949"/>
        </w:rPr>
      </w:pPr>
      <w:r w:rsidRPr="007A06EE">
        <w:rPr>
          <w:rFonts w:ascii="Arial" w:hAnsi="Arial"/>
          <w:color w:val="494949"/>
          <w:lang w:val="en-GB"/>
        </w:rPr>
        <w:t>G</w:t>
      </w:r>
      <w:r w:rsidRPr="007A06EE" w:rsidR="00ED3676">
        <w:rPr>
          <w:rFonts w:ascii="Arial" w:hAnsi="Arial"/>
          <w:color w:val="494949"/>
        </w:rPr>
        <w:t>overnors</w:t>
      </w:r>
      <w:r w:rsidRPr="007A06EE" w:rsidR="00ED3676">
        <w:rPr>
          <w:rFonts w:ascii="Arial" w:hAnsi="Arial"/>
          <w:i/>
          <w:color w:val="494949"/>
        </w:rPr>
        <w:t xml:space="preserve"> </w:t>
      </w:r>
      <w:r w:rsidRPr="007A06EE" w:rsidR="00ED3676">
        <w:rPr>
          <w:rFonts w:ascii="Arial" w:hAnsi="Arial"/>
          <w:color w:val="494949"/>
        </w:rPr>
        <w:t xml:space="preserve">are responsible for the approval of the </w:t>
      </w:r>
      <w:r w:rsidRPr="007A06EE" w:rsidR="002C370D">
        <w:rPr>
          <w:rFonts w:ascii="Arial" w:hAnsi="Arial"/>
          <w:color w:val="494949"/>
        </w:rPr>
        <w:t>e-S</w:t>
      </w:r>
      <w:r w:rsidRPr="007A06EE" w:rsidR="00ED3676">
        <w:rPr>
          <w:rFonts w:ascii="Arial" w:hAnsi="Arial"/>
          <w:color w:val="494949"/>
        </w:rPr>
        <w:t xml:space="preserve">afety Policy and for reviewing the effectiveness of the policy. This will be carried out by the </w:t>
      </w:r>
      <w:r w:rsidRPr="007A06EE" w:rsidR="00EC3F1A">
        <w:rPr>
          <w:rFonts w:ascii="Arial" w:hAnsi="Arial"/>
          <w:i/>
          <w:color w:val="494949"/>
          <w:lang w:val="en-GB"/>
        </w:rPr>
        <w:t>Governing body /</w:t>
      </w:r>
      <w:r w:rsidRPr="007A06EE" w:rsidR="00EC3F1A">
        <w:rPr>
          <w:rFonts w:ascii="Arial" w:hAnsi="Arial"/>
          <w:color w:val="494949"/>
          <w:lang w:val="en-GB"/>
        </w:rPr>
        <w:t xml:space="preserve"> </w:t>
      </w:r>
      <w:r w:rsidRPr="007A06EE" w:rsidR="00ED3676">
        <w:rPr>
          <w:rFonts w:ascii="Arial" w:hAnsi="Arial"/>
          <w:i/>
          <w:color w:val="494949"/>
        </w:rPr>
        <w:t>Governor</w:t>
      </w:r>
      <w:r w:rsidRPr="007A06EE" w:rsidR="005F70F7">
        <w:rPr>
          <w:rFonts w:ascii="Arial" w:hAnsi="Arial"/>
          <w:i/>
          <w:color w:val="494949"/>
          <w:lang w:val="en-GB"/>
        </w:rPr>
        <w:t>’</w:t>
      </w:r>
      <w:r w:rsidRPr="007A06EE" w:rsidR="00ED3676">
        <w:rPr>
          <w:rFonts w:ascii="Arial" w:hAnsi="Arial"/>
          <w:i/>
          <w:color w:val="494949"/>
        </w:rPr>
        <w:t xml:space="preserve">s </w:t>
      </w:r>
      <w:r w:rsidRPr="007A06EE" w:rsidR="00BD2E8B">
        <w:rPr>
          <w:rFonts w:ascii="Arial" w:hAnsi="Arial"/>
          <w:i/>
          <w:color w:val="494949"/>
          <w:lang w:val="en-GB"/>
        </w:rPr>
        <w:t>s</w:t>
      </w:r>
      <w:r w:rsidRPr="007A06EE" w:rsidR="00ED3676">
        <w:rPr>
          <w:rFonts w:ascii="Arial" w:hAnsi="Arial"/>
          <w:i/>
          <w:color w:val="494949"/>
        </w:rPr>
        <w:t>ub</w:t>
      </w:r>
      <w:r w:rsidRPr="007A06EE" w:rsidR="005F70F7">
        <w:rPr>
          <w:rFonts w:ascii="Arial" w:hAnsi="Arial"/>
          <w:i/>
          <w:color w:val="494949"/>
          <w:lang w:val="en-GB"/>
        </w:rPr>
        <w:t>-</w:t>
      </w:r>
      <w:r w:rsidRPr="007A06EE" w:rsidR="005F70F7">
        <w:rPr>
          <w:rFonts w:ascii="Arial" w:hAnsi="Arial"/>
          <w:i/>
          <w:color w:val="494949"/>
        </w:rPr>
        <w:t>committee</w:t>
      </w:r>
      <w:r w:rsidRPr="007A06EE" w:rsidR="00ED3676">
        <w:rPr>
          <w:rFonts w:ascii="Arial" w:hAnsi="Arial"/>
          <w:color w:val="494949"/>
        </w:rPr>
        <w:t xml:space="preserve"> receiving regular information about </w:t>
      </w:r>
      <w:r w:rsidRPr="007A06EE" w:rsidR="002C370D">
        <w:rPr>
          <w:rFonts w:ascii="Arial" w:hAnsi="Arial"/>
          <w:color w:val="494949"/>
        </w:rPr>
        <w:t>e-S</w:t>
      </w:r>
      <w:r w:rsidRPr="007A06EE" w:rsidR="00ED3676">
        <w:rPr>
          <w:rFonts w:ascii="Arial" w:hAnsi="Arial"/>
          <w:color w:val="494949"/>
        </w:rPr>
        <w:t>afety incidents and monitoring reports. A member of the Governing Body</w:t>
      </w:r>
      <w:r w:rsidRPr="007A06EE" w:rsidR="00ED3676">
        <w:rPr>
          <w:rFonts w:ascii="Arial" w:hAnsi="Arial"/>
          <w:i/>
          <w:color w:val="494949"/>
        </w:rPr>
        <w:t xml:space="preserve"> </w:t>
      </w:r>
      <w:r w:rsidRPr="007A06EE" w:rsidR="00D83F0B">
        <w:rPr>
          <w:rFonts w:ascii="Arial" w:hAnsi="Arial"/>
          <w:color w:val="494949"/>
          <w:lang w:val="en-GB"/>
        </w:rPr>
        <w:t>should take</w:t>
      </w:r>
      <w:r w:rsidRPr="007A06EE" w:rsidR="00ED3676">
        <w:rPr>
          <w:rFonts w:ascii="Arial" w:hAnsi="Arial"/>
          <w:color w:val="494949"/>
        </w:rPr>
        <w:t xml:space="preserve"> on the role of </w:t>
      </w:r>
      <w:r w:rsidRPr="007A06EE" w:rsidR="002C370D">
        <w:rPr>
          <w:rFonts w:ascii="Arial" w:hAnsi="Arial"/>
          <w:color w:val="494949"/>
        </w:rPr>
        <w:t>e-S</w:t>
      </w:r>
      <w:r w:rsidRPr="007A06EE" w:rsidR="00ED3676">
        <w:rPr>
          <w:rFonts w:ascii="Arial" w:hAnsi="Arial"/>
          <w:color w:val="494949"/>
        </w:rPr>
        <w:t>afety Governor</w:t>
      </w:r>
      <w:r w:rsidRPr="007A06EE" w:rsidR="00BD2E8B">
        <w:rPr>
          <w:rStyle w:val="FootnoteReference"/>
          <w:rFonts w:ascii="Arial" w:hAnsi="Arial"/>
          <w:color w:val="494949"/>
        </w:rPr>
        <w:footnoteReference w:id="2"/>
      </w:r>
      <w:r w:rsidRPr="007A06EE" w:rsidR="00ED3676">
        <w:rPr>
          <w:rFonts w:ascii="Arial" w:hAnsi="Arial"/>
          <w:color w:val="494949"/>
        </w:rPr>
        <w:t xml:space="preserve"> </w:t>
      </w:r>
      <w:r w:rsidRPr="007A06EE" w:rsidR="002C370D">
        <w:rPr>
          <w:rFonts w:ascii="Arial" w:hAnsi="Arial"/>
          <w:color w:val="494949"/>
        </w:rPr>
        <w:t xml:space="preserve"> </w:t>
      </w:r>
      <w:r w:rsidRPr="007A06EE" w:rsidR="00D83F0B">
        <w:rPr>
          <w:rFonts w:ascii="Arial" w:hAnsi="Arial"/>
          <w:color w:val="494949"/>
          <w:lang w:val="en-GB"/>
        </w:rPr>
        <w:t>to</w:t>
      </w:r>
      <w:r w:rsidRPr="007A06EE" w:rsidR="00ED3676">
        <w:rPr>
          <w:rFonts w:ascii="Arial" w:hAnsi="Arial"/>
          <w:i/>
          <w:color w:val="494949"/>
        </w:rPr>
        <w:t xml:space="preserve"> </w:t>
      </w:r>
      <w:r w:rsidRPr="007A06EE" w:rsidR="00ED3676">
        <w:rPr>
          <w:rFonts w:ascii="Arial" w:hAnsi="Arial"/>
          <w:color w:val="494949"/>
        </w:rPr>
        <w:t xml:space="preserve">include:  </w:t>
      </w:r>
    </w:p>
    <w:p w:rsidRPr="007A06EE" w:rsidR="00ED3676" w:rsidP="00E607AB" w:rsidRDefault="00ED3676">
      <w:pPr>
        <w:pStyle w:val="body"/>
        <w:numPr>
          <w:ilvl w:val="0"/>
          <w:numId w:val="14"/>
        </w:numPr>
        <w:spacing w:line="240" w:lineRule="auto"/>
        <w:ind w:left="714" w:hanging="357"/>
        <w:rPr>
          <w:rFonts w:ascii="Arial" w:hAnsi="Arial"/>
          <w:i/>
          <w:color w:val="494949"/>
        </w:rPr>
      </w:pPr>
      <w:r w:rsidRPr="007A06EE">
        <w:rPr>
          <w:rFonts w:ascii="Arial" w:hAnsi="Arial"/>
          <w:i/>
          <w:color w:val="494949"/>
        </w:rPr>
        <w:t xml:space="preserve">regular meetings with the </w:t>
      </w:r>
      <w:r w:rsidRPr="007A06EE" w:rsidR="002C370D">
        <w:rPr>
          <w:rFonts w:ascii="Arial" w:hAnsi="Arial"/>
          <w:i/>
          <w:color w:val="494949"/>
        </w:rPr>
        <w:t>e-S</w:t>
      </w:r>
      <w:r w:rsidRPr="007A06EE">
        <w:rPr>
          <w:rFonts w:ascii="Arial" w:hAnsi="Arial"/>
          <w:i/>
          <w:color w:val="494949"/>
        </w:rPr>
        <w:t>afety Co-ordinator / Officer</w:t>
      </w:r>
    </w:p>
    <w:p w:rsidRPr="007A06EE" w:rsidR="00ED3676" w:rsidP="00E607AB" w:rsidRDefault="00ED3676">
      <w:pPr>
        <w:pStyle w:val="body"/>
        <w:numPr>
          <w:ilvl w:val="0"/>
          <w:numId w:val="14"/>
        </w:numPr>
        <w:spacing w:line="240" w:lineRule="auto"/>
        <w:ind w:left="714" w:hanging="357"/>
        <w:rPr>
          <w:rFonts w:ascii="Arial" w:hAnsi="Arial"/>
          <w:i/>
          <w:color w:val="494949"/>
        </w:rPr>
      </w:pPr>
      <w:r w:rsidRPr="007A06EE">
        <w:rPr>
          <w:rFonts w:ascii="Arial" w:hAnsi="Arial"/>
          <w:i/>
          <w:color w:val="494949"/>
        </w:rPr>
        <w:t xml:space="preserve">regular monitoring of </w:t>
      </w:r>
      <w:r w:rsidRPr="007A06EE" w:rsidR="002C370D">
        <w:rPr>
          <w:rFonts w:ascii="Arial" w:hAnsi="Arial"/>
          <w:i/>
          <w:color w:val="494949"/>
        </w:rPr>
        <w:t>e-S</w:t>
      </w:r>
      <w:r w:rsidRPr="007A06EE">
        <w:rPr>
          <w:rFonts w:ascii="Arial" w:hAnsi="Arial"/>
          <w:i/>
          <w:color w:val="494949"/>
        </w:rPr>
        <w:t>afety incident logs</w:t>
      </w:r>
    </w:p>
    <w:p w:rsidRPr="007A06EE" w:rsidR="00ED3676" w:rsidP="00E607AB" w:rsidRDefault="00ED3676">
      <w:pPr>
        <w:pStyle w:val="body"/>
        <w:numPr>
          <w:ilvl w:val="0"/>
          <w:numId w:val="14"/>
        </w:numPr>
        <w:spacing w:line="240" w:lineRule="auto"/>
        <w:ind w:left="714" w:hanging="357"/>
        <w:rPr>
          <w:rFonts w:ascii="Arial" w:hAnsi="Arial"/>
          <w:i/>
          <w:color w:val="494949"/>
          <w:lang w:val="en-GB"/>
        </w:rPr>
      </w:pPr>
      <w:r w:rsidRPr="007A06EE">
        <w:rPr>
          <w:rFonts w:ascii="Arial" w:hAnsi="Arial"/>
          <w:i/>
          <w:color w:val="494949"/>
        </w:rPr>
        <w:t>regular monitoring of filtering / change control logs</w:t>
      </w:r>
      <w:r w:rsidRPr="007A06EE" w:rsidR="00D83F0B">
        <w:rPr>
          <w:rFonts w:ascii="Arial" w:hAnsi="Arial"/>
          <w:i/>
          <w:color w:val="494949"/>
          <w:lang w:val="en-GB"/>
        </w:rPr>
        <w:t xml:space="preserve"> (where possible)</w:t>
      </w:r>
    </w:p>
    <w:p w:rsidRPr="007A06EE" w:rsidR="00ED3676" w:rsidP="00E607AB" w:rsidRDefault="00ED3676">
      <w:pPr>
        <w:pStyle w:val="body"/>
        <w:numPr>
          <w:ilvl w:val="0"/>
          <w:numId w:val="14"/>
        </w:numPr>
        <w:spacing w:line="360" w:lineRule="auto"/>
        <w:ind w:left="714" w:hanging="357"/>
        <w:rPr>
          <w:rFonts w:ascii="Arial" w:hAnsi="Arial"/>
          <w:i/>
          <w:color w:val="494949"/>
          <w:lang w:val="en-GB"/>
        </w:rPr>
      </w:pPr>
      <w:r w:rsidRPr="007A06EE">
        <w:rPr>
          <w:rFonts w:ascii="Arial" w:hAnsi="Arial"/>
          <w:i/>
          <w:color w:val="494949"/>
        </w:rPr>
        <w:t>re</w:t>
      </w:r>
      <w:r w:rsidRPr="007A06EE" w:rsidR="00ED303D">
        <w:rPr>
          <w:rFonts w:ascii="Arial" w:hAnsi="Arial"/>
          <w:i/>
          <w:color w:val="494949"/>
        </w:rPr>
        <w:t xml:space="preserve">porting to relevant Governors </w:t>
      </w:r>
      <w:r w:rsidRPr="007A06EE">
        <w:rPr>
          <w:rFonts w:ascii="Arial" w:hAnsi="Arial"/>
          <w:i/>
          <w:color w:val="494949"/>
        </w:rPr>
        <w:t xml:space="preserve">/ </w:t>
      </w:r>
      <w:r w:rsidRPr="007A06EE" w:rsidR="00ED303D">
        <w:rPr>
          <w:rFonts w:ascii="Arial" w:hAnsi="Arial"/>
          <w:i/>
          <w:color w:val="494949"/>
          <w:lang w:val="en-GB"/>
        </w:rPr>
        <w:t>sub-</w:t>
      </w:r>
      <w:r w:rsidRPr="007A06EE">
        <w:rPr>
          <w:rFonts w:ascii="Arial" w:hAnsi="Arial"/>
          <w:i/>
          <w:color w:val="494949"/>
        </w:rPr>
        <w:t xml:space="preserve">committee / meeting </w:t>
      </w:r>
    </w:p>
    <w:p w:rsidRPr="001E5B5A" w:rsidR="005F70F7" w:rsidP="00197C43" w:rsidRDefault="00ED3676">
      <w:pPr>
        <w:spacing w:line="360" w:lineRule="auto"/>
        <w:ind w:left="-567"/>
        <w:rPr>
          <w:rFonts w:ascii="Arial" w:hAnsi="Arial" w:cs="Arial"/>
          <w:b/>
          <w:color w:val="96BE2B"/>
          <w:szCs w:val="24"/>
        </w:rPr>
      </w:pPr>
      <w:r w:rsidRPr="001E5B5A">
        <w:rPr>
          <w:rFonts w:ascii="Arial" w:hAnsi="Arial" w:cs="Arial"/>
          <w:b/>
          <w:color w:val="96BE2B"/>
          <w:szCs w:val="24"/>
        </w:rPr>
        <w:t>Headteacher / Principal and Senior Leaders:</w:t>
      </w:r>
    </w:p>
    <w:p w:rsidRPr="007A06EE" w:rsidR="00D83F0B" w:rsidP="00E607AB" w:rsidRDefault="00ED3676">
      <w:pPr>
        <w:pStyle w:val="body"/>
        <w:numPr>
          <w:ilvl w:val="0"/>
          <w:numId w:val="14"/>
        </w:numPr>
        <w:spacing w:after="120" w:line="240" w:lineRule="auto"/>
        <w:rPr>
          <w:rFonts w:ascii="Arial" w:hAnsi="Arial"/>
          <w:color w:val="494949"/>
          <w:lang w:val="en-GB"/>
        </w:rPr>
      </w:pPr>
      <w:r w:rsidRPr="007A06EE">
        <w:rPr>
          <w:rFonts w:ascii="Arial" w:hAnsi="Arial"/>
          <w:b/>
          <w:color w:val="494949"/>
        </w:rPr>
        <w:t xml:space="preserve">The </w:t>
      </w:r>
      <w:r w:rsidRPr="007A06EE">
        <w:rPr>
          <w:rFonts w:ascii="Arial" w:hAnsi="Arial"/>
          <w:b/>
          <w:i/>
          <w:color w:val="494949"/>
        </w:rPr>
        <w:t>Headteacher / Principal</w:t>
      </w:r>
      <w:r w:rsidRPr="007A06EE">
        <w:rPr>
          <w:rFonts w:ascii="Arial" w:hAnsi="Arial"/>
          <w:b/>
          <w:color w:val="494949"/>
        </w:rPr>
        <w:t xml:space="preserve"> </w:t>
      </w:r>
      <w:r w:rsidRPr="007A06EE">
        <w:rPr>
          <w:rFonts w:ascii="Arial" w:hAnsi="Arial"/>
          <w:b/>
          <w:color w:val="494949"/>
          <w:lang w:val="en-GB"/>
        </w:rPr>
        <w:t xml:space="preserve">has a duty of care </w:t>
      </w:r>
      <w:r w:rsidRPr="007A06EE">
        <w:rPr>
          <w:rFonts w:ascii="Arial" w:hAnsi="Arial"/>
          <w:b/>
          <w:color w:val="494949"/>
        </w:rPr>
        <w:t xml:space="preserve">for ensuring the safety (including </w:t>
      </w:r>
      <w:r w:rsidRPr="007A06EE" w:rsidR="002C370D">
        <w:rPr>
          <w:rFonts w:ascii="Arial" w:hAnsi="Arial"/>
          <w:b/>
          <w:color w:val="494949"/>
        </w:rPr>
        <w:t>e-S</w:t>
      </w:r>
      <w:r w:rsidRPr="007A06EE">
        <w:rPr>
          <w:rFonts w:ascii="Arial" w:hAnsi="Arial"/>
          <w:b/>
          <w:color w:val="494949"/>
        </w:rPr>
        <w:t>afety) of members of the school community</w:t>
      </w:r>
      <w:r w:rsidRPr="007A06EE">
        <w:rPr>
          <w:rFonts w:ascii="Arial" w:hAnsi="Arial"/>
          <w:color w:val="494949"/>
        </w:rPr>
        <w:t xml:space="preserve">, though the day to day responsibility for </w:t>
      </w:r>
      <w:r w:rsidRPr="007A06EE" w:rsidR="002C370D">
        <w:rPr>
          <w:rFonts w:ascii="Arial" w:hAnsi="Arial"/>
          <w:color w:val="494949"/>
        </w:rPr>
        <w:t>e-S</w:t>
      </w:r>
      <w:r w:rsidRPr="007A06EE">
        <w:rPr>
          <w:rFonts w:ascii="Arial" w:hAnsi="Arial"/>
          <w:color w:val="494949"/>
        </w:rPr>
        <w:t xml:space="preserve">afety </w:t>
      </w:r>
      <w:r w:rsidRPr="007A06EE" w:rsidR="00D83F0B">
        <w:rPr>
          <w:rFonts w:ascii="Arial" w:hAnsi="Arial"/>
          <w:color w:val="494949"/>
          <w:lang w:val="en-GB"/>
        </w:rPr>
        <w:t>may</w:t>
      </w:r>
      <w:r w:rsidRPr="007A06EE">
        <w:rPr>
          <w:rFonts w:ascii="Arial" w:hAnsi="Arial"/>
          <w:color w:val="494949"/>
        </w:rPr>
        <w:t xml:space="preserve"> be delegated to the </w:t>
      </w:r>
      <w:r w:rsidRPr="007A06EE" w:rsidR="002C370D">
        <w:rPr>
          <w:rFonts w:ascii="Arial" w:hAnsi="Arial"/>
          <w:i/>
          <w:color w:val="494949"/>
        </w:rPr>
        <w:t>e-S</w:t>
      </w:r>
      <w:r w:rsidRPr="007A06EE">
        <w:rPr>
          <w:rFonts w:ascii="Arial" w:hAnsi="Arial"/>
          <w:i/>
          <w:color w:val="494949"/>
        </w:rPr>
        <w:t>afety Co-ordinator / Officer</w:t>
      </w:r>
      <w:r w:rsidRPr="007A06EE">
        <w:rPr>
          <w:rFonts w:ascii="Arial" w:hAnsi="Arial"/>
          <w:color w:val="494949"/>
        </w:rPr>
        <w:t>.</w:t>
      </w:r>
    </w:p>
    <w:p w:rsidRPr="007A06EE" w:rsidR="00BD2E8B" w:rsidP="00E607AB" w:rsidRDefault="00ED3676">
      <w:pPr>
        <w:pStyle w:val="body"/>
        <w:numPr>
          <w:ilvl w:val="0"/>
          <w:numId w:val="14"/>
        </w:numPr>
        <w:spacing w:after="120" w:line="240" w:lineRule="auto"/>
        <w:rPr>
          <w:rFonts w:ascii="Arial" w:hAnsi="Arial"/>
          <w:color w:val="494949"/>
          <w:lang w:val="en-GB"/>
        </w:rPr>
      </w:pPr>
      <w:r w:rsidRPr="007A06EE">
        <w:rPr>
          <w:rFonts w:ascii="Arial" w:hAnsi="Arial"/>
          <w:b/>
          <w:color w:val="494949"/>
        </w:rPr>
        <w:t xml:space="preserve">The Headteacher and (at least) another member of the Senior Leadership Team / Senior Management Team should be aware of the procedures to be followed in the event of a serious </w:t>
      </w:r>
      <w:r w:rsidRPr="007A06EE" w:rsidR="002C370D">
        <w:rPr>
          <w:rFonts w:ascii="Arial" w:hAnsi="Arial"/>
          <w:b/>
          <w:color w:val="494949"/>
        </w:rPr>
        <w:t>e-S</w:t>
      </w:r>
      <w:r w:rsidRPr="007A06EE">
        <w:rPr>
          <w:rFonts w:ascii="Arial" w:hAnsi="Arial"/>
          <w:b/>
          <w:color w:val="494949"/>
        </w:rPr>
        <w:t>afety allegation being made against a member of staff.</w:t>
      </w:r>
      <w:r w:rsidRPr="007A06EE" w:rsidR="00BD2E8B">
        <w:rPr>
          <w:rStyle w:val="FootnoteReference"/>
          <w:rFonts w:ascii="Arial" w:hAnsi="Arial"/>
          <w:b/>
          <w:color w:val="494949"/>
        </w:rPr>
        <w:footnoteReference w:id="3"/>
      </w:r>
      <w:r w:rsidRPr="007A06EE" w:rsidR="002E0B89">
        <w:rPr>
          <w:rFonts w:ascii="Arial" w:hAnsi="Arial"/>
          <w:color w:val="494949"/>
          <w:lang w:val="en-GB"/>
        </w:rPr>
        <w:t xml:space="preserve">  </w:t>
      </w:r>
    </w:p>
    <w:p w:rsidRPr="007A06EE" w:rsidR="00BD2E8B" w:rsidP="00E607AB" w:rsidRDefault="00ED3676">
      <w:pPr>
        <w:pStyle w:val="body"/>
        <w:numPr>
          <w:ilvl w:val="0"/>
          <w:numId w:val="14"/>
        </w:numPr>
        <w:spacing w:after="120"/>
        <w:rPr>
          <w:rFonts w:ascii="Arial" w:hAnsi="Arial"/>
          <w:i/>
          <w:color w:val="494949"/>
          <w:lang w:val="en-GB"/>
        </w:rPr>
      </w:pPr>
      <w:r w:rsidRPr="007A06EE">
        <w:rPr>
          <w:rFonts w:ascii="Arial" w:hAnsi="Arial"/>
          <w:i/>
          <w:color w:val="494949"/>
        </w:rPr>
        <w:t xml:space="preserve">The Headteacher / Principal / Senior Leaders are responsible for ensuring that the </w:t>
      </w:r>
      <w:r w:rsidRPr="007A06EE" w:rsidR="002C370D">
        <w:rPr>
          <w:rFonts w:ascii="Arial" w:hAnsi="Arial"/>
          <w:i/>
          <w:color w:val="494949"/>
        </w:rPr>
        <w:t>e-S</w:t>
      </w:r>
      <w:r w:rsidRPr="007A06EE">
        <w:rPr>
          <w:rFonts w:ascii="Arial" w:hAnsi="Arial"/>
          <w:i/>
          <w:color w:val="494949"/>
        </w:rPr>
        <w:t xml:space="preserve">afety Coordinator / Officer and other relevant staff receive suitable training to enable them to carry out their </w:t>
      </w:r>
      <w:r w:rsidRPr="007A06EE" w:rsidR="002C370D">
        <w:rPr>
          <w:rFonts w:ascii="Arial" w:hAnsi="Arial"/>
          <w:i/>
          <w:color w:val="494949"/>
        </w:rPr>
        <w:t>e-S</w:t>
      </w:r>
      <w:r w:rsidRPr="007A06EE">
        <w:rPr>
          <w:rFonts w:ascii="Arial" w:hAnsi="Arial"/>
          <w:i/>
          <w:color w:val="494949"/>
        </w:rPr>
        <w:t>afety roles and to train other colleagues, as relevant</w:t>
      </w:r>
      <w:r w:rsidRPr="007A06EE" w:rsidR="002E0B89">
        <w:rPr>
          <w:rFonts w:ascii="Arial" w:hAnsi="Arial"/>
          <w:i/>
          <w:color w:val="494949"/>
          <w:lang w:val="en-GB"/>
        </w:rPr>
        <w:t xml:space="preserve">.  </w:t>
      </w:r>
    </w:p>
    <w:p w:rsidRPr="007A06EE" w:rsidR="00ED3676" w:rsidP="00E607AB" w:rsidRDefault="00ED3676">
      <w:pPr>
        <w:pStyle w:val="body"/>
        <w:numPr>
          <w:ilvl w:val="0"/>
          <w:numId w:val="14"/>
        </w:numPr>
        <w:spacing w:after="120"/>
        <w:rPr>
          <w:rFonts w:ascii="Arial" w:hAnsi="Arial"/>
          <w:i/>
          <w:color w:val="494949"/>
        </w:rPr>
      </w:pPr>
      <w:r w:rsidRPr="007A06EE">
        <w:rPr>
          <w:rFonts w:ascii="Arial" w:hAnsi="Arial"/>
          <w:i/>
          <w:color w:val="494949"/>
        </w:rPr>
        <w:t xml:space="preserve">The Headteacher / Principal / Senior Leaders will ensure that there is a system in place to allow for monitoring and support of those in school who carry out the internal </w:t>
      </w:r>
      <w:r w:rsidRPr="007A06EE" w:rsidR="002C370D">
        <w:rPr>
          <w:rFonts w:ascii="Arial" w:hAnsi="Arial"/>
          <w:i/>
          <w:color w:val="494949"/>
        </w:rPr>
        <w:t>e-S</w:t>
      </w:r>
      <w:r w:rsidRPr="007A06EE">
        <w:rPr>
          <w:rFonts w:ascii="Arial" w:hAnsi="Arial"/>
          <w:i/>
          <w:color w:val="494949"/>
        </w:rPr>
        <w:t>afety monitoring role. This is to provide a safety net and also support to those colleagues who take on important monitoring roles.</w:t>
      </w:r>
      <w:r w:rsidRPr="007A06EE">
        <w:rPr>
          <w:rFonts w:ascii="Arial" w:hAnsi="Arial"/>
          <w:color w:val="494949"/>
        </w:rPr>
        <w:t xml:space="preserve"> </w:t>
      </w:r>
    </w:p>
    <w:p w:rsidRPr="007A06EE" w:rsidR="00D83F0B" w:rsidP="00E607AB" w:rsidRDefault="00ED3676">
      <w:pPr>
        <w:pStyle w:val="body"/>
        <w:numPr>
          <w:ilvl w:val="0"/>
          <w:numId w:val="14"/>
        </w:numPr>
        <w:spacing w:after="120"/>
        <w:rPr>
          <w:rFonts w:ascii="Arial" w:hAnsi="Arial"/>
          <w:color w:val="494949"/>
          <w:lang w:val="en-GB"/>
        </w:rPr>
      </w:pPr>
      <w:r w:rsidRPr="007A06EE">
        <w:rPr>
          <w:rFonts w:ascii="Arial" w:hAnsi="Arial"/>
          <w:i/>
          <w:color w:val="494949"/>
        </w:rPr>
        <w:t xml:space="preserve">The Senior Leadership Team / Senior Management Team will receive regular monitoring reports from the </w:t>
      </w:r>
      <w:r w:rsidRPr="007A06EE" w:rsidR="002C370D">
        <w:rPr>
          <w:rFonts w:ascii="Arial" w:hAnsi="Arial"/>
          <w:i/>
          <w:color w:val="494949"/>
        </w:rPr>
        <w:t>e-S</w:t>
      </w:r>
      <w:r w:rsidRPr="007A06EE">
        <w:rPr>
          <w:rFonts w:ascii="Arial" w:hAnsi="Arial"/>
          <w:i/>
          <w:color w:val="494949"/>
        </w:rPr>
        <w:t xml:space="preserve">afety Co-ordinator / Officer. </w:t>
      </w:r>
      <w:r w:rsidRPr="007A06EE">
        <w:rPr>
          <w:rFonts w:ascii="Arial" w:hAnsi="Arial"/>
          <w:color w:val="494949"/>
        </w:rPr>
        <w:t xml:space="preserve"> </w:t>
      </w:r>
    </w:p>
    <w:p w:rsidRPr="001E5B5A" w:rsidR="00260A64" w:rsidP="00197C43" w:rsidRDefault="002C370D">
      <w:pPr>
        <w:pStyle w:val="GreenHeadingArial16Templates"/>
        <w:spacing w:line="360" w:lineRule="auto"/>
        <w:rPr>
          <w:color w:val="6EA92D"/>
          <w:sz w:val="24"/>
          <w:szCs w:val="24"/>
          <w:lang w:val="en-GB"/>
        </w:rPr>
      </w:pPr>
      <w:r w:rsidRPr="000F6242">
        <w:rPr>
          <w:color w:val="6EA92D"/>
          <w:sz w:val="24"/>
          <w:szCs w:val="24"/>
        </w:rPr>
        <w:t>e-</w:t>
      </w:r>
      <w:r w:rsidRPr="000F6242">
        <w:rPr>
          <w:rStyle w:val="GreenHeadingArial16TemplatesChar"/>
          <w:b/>
          <w:color w:val="6EA92D"/>
          <w:sz w:val="24"/>
          <w:szCs w:val="24"/>
        </w:rPr>
        <w:t>S</w:t>
      </w:r>
      <w:r w:rsidRPr="000F6242" w:rsidR="00ED3676">
        <w:rPr>
          <w:rStyle w:val="GreenHeadingArial16TemplatesChar"/>
          <w:b/>
          <w:color w:val="6EA92D"/>
          <w:sz w:val="24"/>
          <w:szCs w:val="24"/>
        </w:rPr>
        <w:t>afe</w:t>
      </w:r>
      <w:r w:rsidRPr="000F6242" w:rsidR="00197C43">
        <w:rPr>
          <w:color w:val="6EA92D"/>
          <w:sz w:val="24"/>
          <w:szCs w:val="24"/>
        </w:rPr>
        <w:t>ty Coordinator</w:t>
      </w:r>
      <w:r w:rsidRPr="001E5B5A" w:rsidR="00197C43">
        <w:rPr>
          <w:color w:val="6EA92D"/>
          <w:sz w:val="24"/>
          <w:szCs w:val="24"/>
        </w:rPr>
        <w:t xml:space="preserve"> / Officer: </w:t>
      </w:r>
    </w:p>
    <w:p w:rsidRPr="005F7B43" w:rsidR="00ED3676" w:rsidP="00197C43" w:rsidRDefault="00D83F0B">
      <w:pPr>
        <w:pStyle w:val="body"/>
        <w:spacing w:line="240" w:lineRule="auto"/>
        <w:ind w:left="-567"/>
        <w:rPr>
          <w:rFonts w:ascii="Arial" w:hAnsi="Arial"/>
          <w:color w:val="466DB0"/>
          <w:lang w:val="en-GB"/>
        </w:rPr>
      </w:pPr>
      <w:r w:rsidRPr="005F7B43">
        <w:rPr>
          <w:rFonts w:ascii="Arial" w:hAnsi="Arial"/>
          <w:color w:val="466DB0"/>
          <w:lang w:val="en-GB"/>
        </w:rPr>
        <w:t xml:space="preserve">NOTE: </w:t>
      </w:r>
      <w:r w:rsidRPr="005F7B43" w:rsidR="00ED3676">
        <w:rPr>
          <w:rFonts w:ascii="Arial" w:hAnsi="Arial"/>
          <w:color w:val="466DB0"/>
        </w:rPr>
        <w:t xml:space="preserve">It is strongly recommended that each school should have a named member of staff with a day to day responsibility for </w:t>
      </w:r>
      <w:r w:rsidRPr="005F7B43" w:rsidR="002C370D">
        <w:rPr>
          <w:rFonts w:ascii="Arial" w:hAnsi="Arial"/>
          <w:color w:val="466DB0"/>
        </w:rPr>
        <w:t>e-</w:t>
      </w:r>
      <w:r w:rsidRPr="005F7B43" w:rsidR="00E66508">
        <w:rPr>
          <w:rFonts w:ascii="Arial" w:hAnsi="Arial"/>
          <w:color w:val="466DB0"/>
        </w:rPr>
        <w:t>Safety;</w:t>
      </w:r>
      <w:r w:rsidRPr="005F7B43" w:rsidR="00ED3676">
        <w:rPr>
          <w:rFonts w:ascii="Arial" w:hAnsi="Arial"/>
          <w:color w:val="466DB0"/>
        </w:rPr>
        <w:t xml:space="preserve"> some schools may choose to combine this with the </w:t>
      </w:r>
      <w:r w:rsidRPr="005F7B43" w:rsidR="00ED3676">
        <w:rPr>
          <w:rFonts w:ascii="Arial" w:hAnsi="Arial"/>
          <w:color w:val="466DB0"/>
          <w:lang w:val="en-GB"/>
        </w:rPr>
        <w:t xml:space="preserve"> </w:t>
      </w:r>
      <w:r w:rsidRPr="005F7B43">
        <w:rPr>
          <w:rFonts w:ascii="Arial" w:hAnsi="Arial"/>
          <w:color w:val="466DB0"/>
          <w:lang w:val="en-GB"/>
        </w:rPr>
        <w:t xml:space="preserve">Safeguarding </w:t>
      </w:r>
      <w:r w:rsidRPr="005F7B43">
        <w:rPr>
          <w:rFonts w:ascii="Arial" w:hAnsi="Arial"/>
          <w:color w:val="466DB0"/>
        </w:rPr>
        <w:t>Officer</w:t>
      </w:r>
      <w:r w:rsidRPr="005F7B43" w:rsidR="00ED3676">
        <w:rPr>
          <w:rFonts w:ascii="Arial" w:hAnsi="Arial"/>
          <w:color w:val="466DB0"/>
        </w:rPr>
        <w:t xml:space="preserve"> role. Schools may choose to appoint a person with a child welfare background, preferably with good knowledge and understanding of the new technologies, rather than a technical member of staff – but this will be the choice of the school</w:t>
      </w:r>
      <w:r w:rsidRPr="005F7B43" w:rsidR="00BD2E8B">
        <w:rPr>
          <w:rFonts w:ascii="Arial" w:hAnsi="Arial"/>
          <w:color w:val="466DB0"/>
          <w:lang w:val="en-GB"/>
        </w:rPr>
        <w:t>.</w:t>
      </w:r>
    </w:p>
    <w:p w:rsidRPr="00197C43" w:rsidR="00197C43" w:rsidP="00197C43" w:rsidRDefault="00197C43">
      <w:pPr>
        <w:pStyle w:val="body"/>
        <w:spacing w:line="240" w:lineRule="auto"/>
        <w:ind w:left="-567"/>
        <w:rPr>
          <w:rFonts w:ascii="Arial" w:hAnsi="Arial"/>
          <w:color w:val="1F4E79" w:themeColor="accent1" w:themeShade="80"/>
          <w:lang w:val="en-GB"/>
        </w:rPr>
      </w:pPr>
    </w:p>
    <w:p w:rsidRPr="005F7B43" w:rsidR="00102820" w:rsidP="00197C43" w:rsidRDefault="00102820">
      <w:pPr>
        <w:pStyle w:val="body"/>
        <w:spacing w:line="360" w:lineRule="auto"/>
        <w:ind w:left="-567"/>
        <w:rPr>
          <w:rFonts w:ascii="Arial" w:hAnsi="Arial"/>
          <w:color w:val="494949"/>
          <w:lang w:val="en-GB"/>
        </w:rPr>
      </w:pPr>
      <w:r w:rsidRPr="005F7B43">
        <w:rPr>
          <w:rFonts w:ascii="Arial" w:hAnsi="Arial"/>
          <w:color w:val="494949"/>
          <w:lang w:val="en-GB"/>
        </w:rPr>
        <w:t xml:space="preserve">The </w:t>
      </w:r>
      <w:r w:rsidRPr="005F7B43">
        <w:rPr>
          <w:rFonts w:ascii="Arial" w:hAnsi="Arial" w:cs="Arial"/>
          <w:i/>
          <w:color w:val="494949"/>
        </w:rPr>
        <w:t>e-Safety Coordinator / Officer</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leads the </w:t>
      </w:r>
      <w:r w:rsidRPr="005F7B43" w:rsidR="002C370D">
        <w:rPr>
          <w:rFonts w:ascii="Arial" w:hAnsi="Arial"/>
          <w:color w:val="494949"/>
        </w:rPr>
        <w:t>e-S</w:t>
      </w:r>
      <w:r w:rsidRPr="005F7B43">
        <w:rPr>
          <w:rFonts w:ascii="Arial" w:hAnsi="Arial"/>
          <w:color w:val="494949"/>
        </w:rPr>
        <w:t>afety committee</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takes day to day responsibility for </w:t>
      </w:r>
      <w:r w:rsidRPr="005F7B43" w:rsidR="002C370D">
        <w:rPr>
          <w:rFonts w:ascii="Arial" w:hAnsi="Arial"/>
          <w:color w:val="494949"/>
        </w:rPr>
        <w:t>e-S</w:t>
      </w:r>
      <w:r w:rsidRPr="005F7B43">
        <w:rPr>
          <w:rFonts w:ascii="Arial" w:hAnsi="Arial"/>
          <w:color w:val="494949"/>
        </w:rPr>
        <w:t xml:space="preserve">afety issues and has a leading role in establishing and reviewing  the school </w:t>
      </w:r>
      <w:r w:rsidRPr="005F7B43" w:rsidR="002C370D">
        <w:rPr>
          <w:rFonts w:ascii="Arial" w:hAnsi="Arial"/>
          <w:color w:val="494949"/>
        </w:rPr>
        <w:t>e-S</w:t>
      </w:r>
      <w:r w:rsidRPr="005F7B43">
        <w:rPr>
          <w:rFonts w:ascii="Arial" w:hAnsi="Arial"/>
          <w:color w:val="494949"/>
        </w:rPr>
        <w:t>afety policies / documents</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ensures that all staff are aware of the procedures that need to be followed in the event of an </w:t>
      </w:r>
      <w:r w:rsidRPr="005F7B43" w:rsidR="002C370D">
        <w:rPr>
          <w:rFonts w:ascii="Arial" w:hAnsi="Arial"/>
          <w:color w:val="494949"/>
        </w:rPr>
        <w:t>e-S</w:t>
      </w:r>
      <w:r w:rsidRPr="005F7B43">
        <w:rPr>
          <w:rFonts w:ascii="Arial" w:hAnsi="Arial"/>
          <w:color w:val="494949"/>
        </w:rPr>
        <w:t xml:space="preserve">afety incident taking place. </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provides </w:t>
      </w:r>
      <w:r w:rsidRPr="005F7B43" w:rsidR="00592B4F">
        <w:rPr>
          <w:rFonts w:ascii="Arial" w:hAnsi="Arial"/>
          <w:color w:val="494949"/>
          <w:lang w:val="en-GB"/>
        </w:rPr>
        <w:t xml:space="preserve">(or identifies sources of) </w:t>
      </w:r>
      <w:r w:rsidRPr="005F7B43">
        <w:rPr>
          <w:rFonts w:ascii="Arial" w:hAnsi="Arial"/>
          <w:color w:val="494949"/>
        </w:rPr>
        <w:t xml:space="preserve">training and advice for staff </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liaises with the Local Authority</w:t>
      </w:r>
      <w:r w:rsidRPr="005F7B43">
        <w:rPr>
          <w:rFonts w:ascii="Arial" w:hAnsi="Arial"/>
          <w:color w:val="494949"/>
          <w:lang w:val="en-GB"/>
        </w:rPr>
        <w:t xml:space="preserve"> / relevant body</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liaises with </w:t>
      </w:r>
      <w:r w:rsidRPr="005F7B43" w:rsidR="002C131C">
        <w:rPr>
          <w:rFonts w:ascii="Arial" w:hAnsi="Arial"/>
          <w:color w:val="494949"/>
          <w:lang w:val="en-GB"/>
        </w:rPr>
        <w:t>(</w:t>
      </w:r>
      <w:r w:rsidRPr="005F7B43">
        <w:rPr>
          <w:rFonts w:ascii="Arial" w:hAnsi="Arial"/>
          <w:color w:val="494949"/>
        </w:rPr>
        <w:t>school</w:t>
      </w:r>
      <w:r w:rsidRPr="005F7B43" w:rsidR="002C131C">
        <w:rPr>
          <w:rFonts w:ascii="Arial" w:hAnsi="Arial"/>
          <w:color w:val="494949"/>
          <w:lang w:val="en-GB"/>
        </w:rPr>
        <w:t>)</w:t>
      </w:r>
      <w:r w:rsidRPr="005F7B43">
        <w:rPr>
          <w:rFonts w:ascii="Arial" w:hAnsi="Arial"/>
          <w:color w:val="494949"/>
        </w:rPr>
        <w:t xml:space="preserve"> technical staff</w:t>
      </w:r>
    </w:p>
    <w:p w:rsidRPr="005F7B43" w:rsidR="00BD2E8B"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 xml:space="preserve">receives reports of </w:t>
      </w:r>
      <w:r w:rsidRPr="005F7B43" w:rsidR="002C370D">
        <w:rPr>
          <w:rFonts w:ascii="Arial" w:hAnsi="Arial"/>
          <w:color w:val="494949"/>
        </w:rPr>
        <w:t>e-S</w:t>
      </w:r>
      <w:r w:rsidRPr="005F7B43">
        <w:rPr>
          <w:rFonts w:ascii="Arial" w:hAnsi="Arial"/>
          <w:color w:val="494949"/>
        </w:rPr>
        <w:t>afety incidents</w:t>
      </w:r>
      <w:r w:rsidRPr="005F7B43" w:rsidR="00592B4F">
        <w:rPr>
          <w:rStyle w:val="FootnoteReference"/>
          <w:rFonts w:ascii="Arial" w:hAnsi="Arial"/>
          <w:color w:val="494949"/>
        </w:rPr>
        <w:footnoteReference w:id="4"/>
      </w:r>
      <w:r w:rsidRPr="005F7B43">
        <w:rPr>
          <w:rFonts w:ascii="Arial" w:hAnsi="Arial"/>
          <w:color w:val="494949"/>
        </w:rPr>
        <w:t xml:space="preserve"> and creates a log of incidents to inform future </w:t>
      </w:r>
      <w:r w:rsidRPr="005F7B43" w:rsidR="002C370D">
        <w:rPr>
          <w:rFonts w:ascii="Arial" w:hAnsi="Arial"/>
          <w:color w:val="494949"/>
        </w:rPr>
        <w:t>e-S</w:t>
      </w:r>
      <w:r w:rsidRPr="005F7B43" w:rsidR="00831789">
        <w:rPr>
          <w:rFonts w:ascii="Arial" w:hAnsi="Arial"/>
          <w:color w:val="494949"/>
        </w:rPr>
        <w:t>afety developments</w:t>
      </w:r>
      <w:r w:rsidRPr="005F7B43" w:rsidR="00831789">
        <w:rPr>
          <w:rFonts w:ascii="Arial" w:hAnsi="Arial"/>
          <w:color w:val="494949"/>
          <w:lang w:val="en-GB"/>
        </w:rPr>
        <w:t>.</w:t>
      </w:r>
      <w:r w:rsidRPr="005F7B43">
        <w:rPr>
          <w:rFonts w:ascii="Arial" w:hAnsi="Arial"/>
          <w:color w:val="494949"/>
        </w:rPr>
        <w:t xml:space="preserve"> </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meets regularly with </w:t>
      </w:r>
      <w:r w:rsidRPr="005F7B43" w:rsidR="002C370D">
        <w:rPr>
          <w:rFonts w:ascii="Arial" w:hAnsi="Arial"/>
          <w:color w:val="494949"/>
        </w:rPr>
        <w:t>e-S</w:t>
      </w:r>
      <w:r w:rsidRPr="005F7B43">
        <w:rPr>
          <w:rFonts w:ascii="Arial" w:hAnsi="Arial"/>
          <w:color w:val="494949"/>
        </w:rPr>
        <w:t xml:space="preserve">afety </w:t>
      </w:r>
      <w:r w:rsidRPr="005F7B43">
        <w:rPr>
          <w:rFonts w:ascii="Arial" w:hAnsi="Arial"/>
          <w:i/>
          <w:color w:val="494949"/>
        </w:rPr>
        <w:t xml:space="preserve">Governor </w:t>
      </w:r>
      <w:r w:rsidRPr="005F7B43">
        <w:rPr>
          <w:rFonts w:ascii="Arial" w:hAnsi="Arial"/>
          <w:color w:val="494949"/>
          <w:lang w:val="en-GB"/>
        </w:rPr>
        <w:t xml:space="preserve"> </w:t>
      </w:r>
      <w:r w:rsidRPr="005F7B43">
        <w:rPr>
          <w:rFonts w:ascii="Arial" w:hAnsi="Arial"/>
          <w:color w:val="494949"/>
        </w:rPr>
        <w:t xml:space="preserve">to discuss current issues, review incident logs and </w:t>
      </w:r>
      <w:r w:rsidRPr="005F7B43" w:rsidR="00592B4F">
        <w:rPr>
          <w:rFonts w:ascii="Arial" w:hAnsi="Arial"/>
          <w:color w:val="494949"/>
          <w:lang w:val="en-GB"/>
        </w:rPr>
        <w:t xml:space="preserve">if possible, </w:t>
      </w:r>
      <w:r w:rsidRPr="005F7B43">
        <w:rPr>
          <w:rFonts w:ascii="Arial" w:hAnsi="Arial"/>
          <w:color w:val="494949"/>
        </w:rPr>
        <w:t>filtering / change control logs</w:t>
      </w: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attends relevant meeting / </w:t>
      </w:r>
      <w:r w:rsidRPr="005F7B43" w:rsidR="00592B4F">
        <w:rPr>
          <w:rFonts w:ascii="Arial" w:hAnsi="Arial"/>
          <w:color w:val="494949"/>
          <w:lang w:val="en-GB"/>
        </w:rPr>
        <w:t>sub-</w:t>
      </w:r>
      <w:r w:rsidRPr="005F7B43">
        <w:rPr>
          <w:rFonts w:ascii="Arial" w:hAnsi="Arial"/>
          <w:color w:val="494949"/>
        </w:rPr>
        <w:t xml:space="preserve">committee of </w:t>
      </w:r>
      <w:r w:rsidRPr="005F7B43">
        <w:rPr>
          <w:rFonts w:ascii="Arial" w:hAnsi="Arial"/>
          <w:i/>
          <w:color w:val="494949"/>
        </w:rPr>
        <w:t xml:space="preserve">Governors </w:t>
      </w:r>
      <w:r w:rsidRPr="005F7B43" w:rsidR="002C370D">
        <w:rPr>
          <w:rFonts w:ascii="Arial" w:hAnsi="Arial"/>
          <w:i/>
          <w:color w:val="494949"/>
        </w:rPr>
        <w:t xml:space="preserve"> </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reports regularly to Senior Leadership Team</w:t>
      </w:r>
    </w:p>
    <w:p w:rsidRPr="00D83F0B" w:rsidR="00D83F0B" w:rsidP="00ED3676" w:rsidRDefault="00D83F0B">
      <w:pPr>
        <w:pStyle w:val="body"/>
        <w:spacing w:after="60"/>
        <w:ind w:left="567" w:hanging="567"/>
        <w:rPr>
          <w:rFonts w:ascii="Arial" w:hAnsi="Arial"/>
          <w:color w:val="494949"/>
          <w:lang w:val="en-GB"/>
        </w:rPr>
      </w:pPr>
    </w:p>
    <w:p w:rsidRPr="001E5B5A" w:rsidR="00D83F0B" w:rsidP="00197C43" w:rsidRDefault="00ED3676">
      <w:pPr>
        <w:spacing w:line="360" w:lineRule="auto"/>
        <w:ind w:left="-567"/>
        <w:rPr>
          <w:rFonts w:ascii="Arial" w:hAnsi="Arial" w:cs="Arial"/>
          <w:b/>
          <w:color w:val="96BE2B"/>
          <w:szCs w:val="24"/>
        </w:rPr>
      </w:pPr>
      <w:r w:rsidRPr="001E5B5A">
        <w:rPr>
          <w:rFonts w:ascii="Arial" w:hAnsi="Arial" w:cs="Arial"/>
          <w:b/>
          <w:color w:val="96BE2B"/>
          <w:szCs w:val="24"/>
        </w:rPr>
        <w:t>Netw</w:t>
      </w:r>
      <w:r w:rsidRPr="001E5B5A" w:rsidR="00197C43">
        <w:rPr>
          <w:rFonts w:ascii="Arial" w:hAnsi="Arial" w:cs="Arial"/>
          <w:b/>
          <w:color w:val="96BE2B"/>
          <w:szCs w:val="24"/>
        </w:rPr>
        <w:t xml:space="preserve">ork Manager / Technical staff: </w:t>
      </w:r>
    </w:p>
    <w:p w:rsidRPr="005F7B43" w:rsidR="00D83F0B" w:rsidP="00197C43" w:rsidRDefault="00D83F0B">
      <w:pPr>
        <w:pStyle w:val="body"/>
        <w:spacing w:line="240" w:lineRule="auto"/>
        <w:ind w:left="-567"/>
        <w:rPr>
          <w:rFonts w:ascii="Arial" w:hAnsi="Arial"/>
          <w:color w:val="494949"/>
          <w:lang w:val="en-GB"/>
        </w:rPr>
      </w:pPr>
      <w:r w:rsidRPr="005F7B43">
        <w:rPr>
          <w:rFonts w:ascii="Arial" w:hAnsi="Arial"/>
          <w:color w:val="494949"/>
          <w:lang w:val="en-GB"/>
        </w:rPr>
        <w:t>NOTE</w:t>
      </w:r>
      <w:r w:rsidRPr="005F7B43" w:rsidR="001347CC">
        <w:rPr>
          <w:rFonts w:ascii="Arial" w:hAnsi="Arial"/>
          <w:color w:val="494949"/>
          <w:lang w:val="en-GB"/>
        </w:rPr>
        <w:t>: If</w:t>
      </w:r>
      <w:r w:rsidRPr="005F7B43" w:rsidR="00ED3676">
        <w:rPr>
          <w:rFonts w:ascii="Arial" w:hAnsi="Arial"/>
          <w:color w:val="494949"/>
        </w:rPr>
        <w:t xml:space="preserve"> the school has a managed ICT service provided by an outside contractor, it is the responsibility of the </w:t>
      </w:r>
      <w:r w:rsidRPr="005F7B43" w:rsidR="001347CC">
        <w:rPr>
          <w:rFonts w:ascii="Arial" w:hAnsi="Arial"/>
          <w:color w:val="494949"/>
        </w:rPr>
        <w:t>schoo</w:t>
      </w:r>
      <w:r w:rsidRPr="005F7B43" w:rsidR="001347CC">
        <w:rPr>
          <w:rFonts w:ascii="Arial" w:hAnsi="Arial"/>
          <w:color w:val="494949"/>
          <w:lang w:val="en-GB"/>
        </w:rPr>
        <w:t>l</w:t>
      </w:r>
      <w:r w:rsidRPr="005F7B43" w:rsidR="001347CC">
        <w:rPr>
          <w:rFonts w:ascii="Arial" w:hAnsi="Arial"/>
          <w:i/>
          <w:color w:val="494949"/>
        </w:rPr>
        <w:t xml:space="preserve"> </w:t>
      </w:r>
      <w:r w:rsidRPr="005F7B43" w:rsidR="001347CC">
        <w:rPr>
          <w:rFonts w:ascii="Arial" w:hAnsi="Arial"/>
          <w:color w:val="494949"/>
        </w:rPr>
        <w:t>to</w:t>
      </w:r>
      <w:r w:rsidRPr="005F7B43" w:rsidR="00ED3676">
        <w:rPr>
          <w:rFonts w:ascii="Arial" w:hAnsi="Arial"/>
          <w:color w:val="494949"/>
        </w:rPr>
        <w:t xml:space="preserve"> ensure that the managed service provider carries out all the </w:t>
      </w:r>
      <w:r w:rsidRPr="005F7B43" w:rsidR="002C370D">
        <w:rPr>
          <w:rFonts w:ascii="Arial" w:hAnsi="Arial"/>
          <w:color w:val="494949"/>
        </w:rPr>
        <w:t>e-S</w:t>
      </w:r>
      <w:r w:rsidRPr="005F7B43" w:rsidR="00ED3676">
        <w:rPr>
          <w:rFonts w:ascii="Arial" w:hAnsi="Arial"/>
          <w:color w:val="494949"/>
        </w:rPr>
        <w:t>afety measures that would otherwise be the responsibility of the</w:t>
      </w:r>
      <w:r w:rsidRPr="005F7B43" w:rsidR="00ED3676">
        <w:rPr>
          <w:rFonts w:ascii="Arial" w:hAnsi="Arial"/>
          <w:color w:val="494949"/>
          <w:lang w:val="en-GB"/>
        </w:rPr>
        <w:t xml:space="preserve"> school</w:t>
      </w:r>
      <w:r w:rsidRPr="005F7B43" w:rsidR="00ED3676">
        <w:rPr>
          <w:rFonts w:ascii="Arial" w:hAnsi="Arial"/>
          <w:color w:val="494949"/>
        </w:rPr>
        <w:t xml:space="preserve"> technical staff, as suggested below. It is also important that the managed service provider is fully aware of the school</w:t>
      </w:r>
      <w:r w:rsidRPr="005F7B43" w:rsidR="00ED3676">
        <w:rPr>
          <w:rFonts w:ascii="Arial" w:hAnsi="Arial"/>
          <w:i/>
          <w:color w:val="494949"/>
        </w:rPr>
        <w:t xml:space="preserve"> </w:t>
      </w:r>
      <w:r w:rsidRPr="005F7B43" w:rsidR="002C370D">
        <w:rPr>
          <w:rFonts w:ascii="Arial" w:hAnsi="Arial"/>
          <w:color w:val="494949"/>
        </w:rPr>
        <w:t>e-S</w:t>
      </w:r>
      <w:r w:rsidRPr="005F7B43" w:rsidR="00ED3676">
        <w:rPr>
          <w:rFonts w:ascii="Arial" w:hAnsi="Arial"/>
          <w:color w:val="494949"/>
        </w:rPr>
        <w:t>afety policy and procedures</w:t>
      </w:r>
      <w:r w:rsidRPr="005F7B43" w:rsidR="00592B4F">
        <w:rPr>
          <w:rFonts w:ascii="Arial" w:hAnsi="Arial"/>
          <w:color w:val="494949"/>
          <w:lang w:val="en-GB"/>
        </w:rPr>
        <w:t>.</w:t>
      </w:r>
    </w:p>
    <w:p w:rsidRPr="005F7B43" w:rsidR="00197C43" w:rsidP="00197C43" w:rsidRDefault="00197C43">
      <w:pPr>
        <w:pStyle w:val="body"/>
        <w:spacing w:line="240" w:lineRule="auto"/>
        <w:ind w:left="-567"/>
        <w:rPr>
          <w:rFonts w:ascii="Arial" w:hAnsi="Arial"/>
          <w:color w:val="494949"/>
          <w:lang w:val="en-GB"/>
        </w:rPr>
      </w:pPr>
    </w:p>
    <w:p w:rsidRPr="005F7B43" w:rsidR="00ED3676" w:rsidP="00197C43" w:rsidRDefault="00ED3676">
      <w:pPr>
        <w:pStyle w:val="body"/>
        <w:spacing w:line="360" w:lineRule="auto"/>
        <w:ind w:left="-567"/>
        <w:rPr>
          <w:rFonts w:ascii="Arial" w:hAnsi="Arial"/>
          <w:color w:val="494949"/>
        </w:rPr>
      </w:pPr>
      <w:r w:rsidRPr="005F7B43">
        <w:rPr>
          <w:rFonts w:ascii="Arial" w:hAnsi="Arial"/>
          <w:color w:val="494949"/>
        </w:rPr>
        <w:t>The</w:t>
      </w:r>
      <w:r w:rsidRPr="005F7B43">
        <w:rPr>
          <w:rFonts w:ascii="Arial" w:hAnsi="Arial"/>
          <w:i/>
          <w:color w:val="494949"/>
        </w:rPr>
        <w:t xml:space="preserve"> Network Manager / </w:t>
      </w:r>
      <w:r w:rsidRPr="005F7B43">
        <w:rPr>
          <w:rFonts w:ascii="Arial" w:hAnsi="Arial"/>
          <w:i/>
          <w:color w:val="494949"/>
          <w:lang w:val="en-GB"/>
        </w:rPr>
        <w:t>Technical Staff</w:t>
      </w:r>
      <w:r w:rsidRPr="005F7B43" w:rsidR="00D83F0B">
        <w:rPr>
          <w:rFonts w:ascii="Arial" w:hAnsi="Arial"/>
          <w:i/>
          <w:color w:val="494949"/>
          <w:lang w:val="en-GB"/>
        </w:rPr>
        <w:t xml:space="preserve"> </w:t>
      </w:r>
      <w:r w:rsidRPr="005F7B43">
        <w:rPr>
          <w:rFonts w:ascii="Arial" w:hAnsi="Arial"/>
          <w:color w:val="494949"/>
        </w:rPr>
        <w:t xml:space="preserve"> </w:t>
      </w:r>
      <w:r w:rsidRPr="005F7B43" w:rsidR="00D83F0B">
        <w:rPr>
          <w:rFonts w:ascii="Arial" w:hAnsi="Arial"/>
          <w:color w:val="494949"/>
          <w:lang w:val="en-GB"/>
        </w:rPr>
        <w:t xml:space="preserve">(or managed service provider) </w:t>
      </w:r>
      <w:r w:rsidRPr="005F7B43">
        <w:rPr>
          <w:rFonts w:ascii="Arial" w:hAnsi="Arial"/>
          <w:color w:val="494949"/>
        </w:rPr>
        <w:t xml:space="preserve">is responsible for ensuring: </w:t>
      </w:r>
    </w:p>
    <w:p w:rsidRPr="005F7B43" w:rsidR="00ED3676" w:rsidP="00E607AB" w:rsidRDefault="00ED3676">
      <w:pPr>
        <w:pStyle w:val="body"/>
        <w:numPr>
          <w:ilvl w:val="0"/>
          <w:numId w:val="14"/>
        </w:numPr>
        <w:spacing w:after="57"/>
        <w:rPr>
          <w:rFonts w:ascii="Arial" w:hAnsi="Arial"/>
          <w:b/>
          <w:color w:val="494949"/>
        </w:rPr>
      </w:pPr>
      <w:r w:rsidRPr="005F7B43">
        <w:rPr>
          <w:rFonts w:ascii="Arial" w:hAnsi="Arial"/>
          <w:b/>
          <w:color w:val="494949"/>
        </w:rPr>
        <w:t xml:space="preserve">that the </w:t>
      </w:r>
      <w:r w:rsidRPr="005F7B43">
        <w:rPr>
          <w:rFonts w:ascii="Arial" w:hAnsi="Arial"/>
          <w:b/>
          <w:i/>
          <w:color w:val="494949"/>
        </w:rPr>
        <w:t xml:space="preserve">school’s </w:t>
      </w:r>
      <w:r w:rsidRPr="005F7B43" w:rsidR="002C370D">
        <w:rPr>
          <w:rFonts w:ascii="Arial" w:hAnsi="Arial"/>
          <w:b/>
          <w:i/>
          <w:color w:val="494949"/>
        </w:rPr>
        <w:t xml:space="preserve"> </w:t>
      </w:r>
      <w:r w:rsidRPr="005F7B43">
        <w:rPr>
          <w:rFonts w:ascii="Arial" w:hAnsi="Arial"/>
          <w:b/>
          <w:color w:val="494949"/>
        </w:rPr>
        <w:t>technical infrastructure is secure and is not open to misuse or malicious attack</w:t>
      </w:r>
    </w:p>
    <w:p w:rsidRPr="005F7B43" w:rsidR="00ED3676" w:rsidP="00E607AB" w:rsidRDefault="00ED3676">
      <w:pPr>
        <w:pStyle w:val="body"/>
        <w:numPr>
          <w:ilvl w:val="0"/>
          <w:numId w:val="14"/>
        </w:numPr>
        <w:spacing w:after="57"/>
        <w:rPr>
          <w:rFonts w:ascii="Arial" w:hAnsi="Arial"/>
          <w:b/>
          <w:color w:val="494949"/>
        </w:rPr>
      </w:pPr>
      <w:r w:rsidRPr="005F7B43">
        <w:rPr>
          <w:rFonts w:ascii="Arial" w:hAnsi="Arial"/>
          <w:b/>
          <w:color w:val="494949"/>
        </w:rPr>
        <w:t>that the school</w:t>
      </w:r>
      <w:r w:rsidRPr="005F7B43">
        <w:rPr>
          <w:rFonts w:ascii="Arial" w:hAnsi="Arial"/>
          <w:b/>
          <w:i/>
          <w:color w:val="494949"/>
        </w:rPr>
        <w:t xml:space="preserve"> </w:t>
      </w:r>
      <w:r w:rsidRPr="005F7B43">
        <w:rPr>
          <w:rFonts w:ascii="Arial" w:hAnsi="Arial"/>
          <w:b/>
          <w:color w:val="494949"/>
        </w:rPr>
        <w:t xml:space="preserve">meets </w:t>
      </w:r>
      <w:r w:rsidRPr="005F7B43" w:rsidR="00592B4F">
        <w:rPr>
          <w:rFonts w:ascii="Arial" w:hAnsi="Arial"/>
          <w:b/>
          <w:color w:val="494949"/>
          <w:lang w:val="en-GB"/>
        </w:rPr>
        <w:t xml:space="preserve">(as a minimum) the </w:t>
      </w:r>
      <w:r w:rsidRPr="005F7B43" w:rsidR="00592B4F">
        <w:rPr>
          <w:rFonts w:ascii="Arial" w:hAnsi="Arial"/>
          <w:b/>
          <w:color w:val="494949"/>
        </w:rPr>
        <w:t xml:space="preserve">required </w:t>
      </w:r>
      <w:r w:rsidRPr="005F7B43" w:rsidR="002C370D">
        <w:rPr>
          <w:rFonts w:ascii="Arial" w:hAnsi="Arial"/>
          <w:b/>
          <w:color w:val="494949"/>
        </w:rPr>
        <w:t>e-S</w:t>
      </w:r>
      <w:r w:rsidRPr="005F7B43">
        <w:rPr>
          <w:rFonts w:ascii="Arial" w:hAnsi="Arial"/>
          <w:b/>
          <w:color w:val="494949"/>
        </w:rPr>
        <w:t xml:space="preserve">afety technical requirements </w:t>
      </w:r>
      <w:r w:rsidRPr="005F7B43" w:rsidR="00592B4F">
        <w:rPr>
          <w:rFonts w:ascii="Arial" w:hAnsi="Arial"/>
          <w:b/>
          <w:color w:val="494949"/>
          <w:lang w:val="en-GB"/>
        </w:rPr>
        <w:t xml:space="preserve">as identified by the </w:t>
      </w:r>
      <w:r w:rsidRPr="005F7B43">
        <w:rPr>
          <w:rFonts w:ascii="Arial" w:hAnsi="Arial"/>
          <w:b/>
          <w:color w:val="494949"/>
        </w:rPr>
        <w:t xml:space="preserve"> </w:t>
      </w:r>
      <w:r w:rsidRPr="005F7B43">
        <w:rPr>
          <w:rFonts w:ascii="Arial" w:hAnsi="Arial"/>
          <w:b/>
          <w:i/>
          <w:color w:val="494949"/>
        </w:rPr>
        <w:t xml:space="preserve">Local Authority </w:t>
      </w:r>
      <w:r w:rsidRPr="005F7B43" w:rsidR="00592B4F">
        <w:rPr>
          <w:rFonts w:ascii="Arial" w:hAnsi="Arial"/>
          <w:b/>
          <w:i/>
          <w:color w:val="494949"/>
          <w:lang w:val="en-GB"/>
        </w:rPr>
        <w:t xml:space="preserve">or </w:t>
      </w:r>
      <w:r w:rsidRPr="005F7B43">
        <w:rPr>
          <w:rFonts w:ascii="Arial" w:hAnsi="Arial"/>
          <w:b/>
          <w:i/>
          <w:color w:val="494949"/>
        </w:rPr>
        <w:t xml:space="preserve"> other relevant body</w:t>
      </w:r>
      <w:r w:rsidRPr="005F7B43">
        <w:rPr>
          <w:rFonts w:ascii="Arial" w:hAnsi="Arial"/>
          <w:b/>
          <w:color w:val="494949"/>
        </w:rPr>
        <w:t xml:space="preserve"> </w:t>
      </w:r>
      <w:r w:rsidRPr="005F7B43" w:rsidR="00592B4F">
        <w:rPr>
          <w:rFonts w:ascii="Arial" w:hAnsi="Arial"/>
          <w:b/>
          <w:color w:val="494949"/>
          <w:lang w:val="en-GB"/>
        </w:rPr>
        <w:t xml:space="preserve">and also the </w:t>
      </w:r>
      <w:r w:rsidRPr="005F7B43" w:rsidR="002C370D">
        <w:rPr>
          <w:rFonts w:ascii="Arial" w:hAnsi="Arial"/>
          <w:b/>
          <w:color w:val="494949"/>
        </w:rPr>
        <w:t>e-S</w:t>
      </w:r>
      <w:r w:rsidRPr="005F7B43">
        <w:rPr>
          <w:rFonts w:ascii="Arial" w:hAnsi="Arial"/>
          <w:b/>
          <w:color w:val="494949"/>
        </w:rPr>
        <w:t xml:space="preserve">afety Policy / Guidance that may apply. </w:t>
      </w:r>
    </w:p>
    <w:p w:rsidRPr="005F7B43" w:rsidR="00ED3676" w:rsidP="00E607AB" w:rsidRDefault="00ED3676">
      <w:pPr>
        <w:pStyle w:val="body"/>
        <w:numPr>
          <w:ilvl w:val="0"/>
          <w:numId w:val="14"/>
        </w:numPr>
        <w:spacing w:after="57"/>
        <w:rPr>
          <w:rFonts w:ascii="Arial" w:hAnsi="Arial"/>
          <w:color w:val="494949"/>
        </w:rPr>
      </w:pPr>
      <w:r w:rsidRPr="005F7B43">
        <w:rPr>
          <w:rFonts w:ascii="Arial" w:hAnsi="Arial"/>
          <w:b/>
          <w:color w:val="494949"/>
        </w:rPr>
        <w:t>that users may only access the networks and devices through a properly enforced password protection policy, in which passwords are regularly changed</w:t>
      </w:r>
    </w:p>
    <w:p w:rsidRPr="004D693F" w:rsidR="00ED3676" w:rsidP="00E607AB" w:rsidRDefault="00260A64">
      <w:pPr>
        <w:pStyle w:val="body"/>
        <w:numPr>
          <w:ilvl w:val="0"/>
          <w:numId w:val="14"/>
        </w:numPr>
        <w:rPr>
          <w:rFonts w:ascii="Arial" w:hAnsi="Arial"/>
          <w:color w:val="466DB0"/>
        </w:rPr>
      </w:pPr>
      <w:r w:rsidRPr="005F7B43">
        <w:rPr>
          <w:rFonts w:ascii="Arial" w:hAnsi="Arial"/>
          <w:i/>
          <w:color w:val="494949"/>
          <w:lang w:val="en-GB"/>
        </w:rPr>
        <w:t xml:space="preserve">that </w:t>
      </w:r>
      <w:r w:rsidRPr="005F7B43" w:rsidR="00ED3676">
        <w:rPr>
          <w:rFonts w:ascii="Arial" w:hAnsi="Arial"/>
          <w:i/>
          <w:color w:val="494949"/>
        </w:rPr>
        <w:t xml:space="preserve">the filtering policy (if </w:t>
      </w:r>
      <w:r w:rsidRPr="005F7B43">
        <w:rPr>
          <w:rFonts w:ascii="Arial" w:hAnsi="Arial"/>
          <w:i/>
          <w:color w:val="494949"/>
          <w:lang w:val="en-GB"/>
        </w:rPr>
        <w:t>one exists</w:t>
      </w:r>
      <w:r w:rsidRPr="005F7B43" w:rsidR="00ED3676">
        <w:rPr>
          <w:rFonts w:ascii="Arial" w:hAnsi="Arial"/>
          <w:i/>
          <w:color w:val="494949"/>
        </w:rPr>
        <w:t>), is applied and updated on a regular basis and its implementation is not the sole responsibility of any single person</w:t>
      </w:r>
      <w:r w:rsidRPr="005F7B43" w:rsidR="00ED3676">
        <w:rPr>
          <w:rFonts w:ascii="Arial" w:hAnsi="Arial"/>
          <w:color w:val="494949"/>
        </w:rPr>
        <w:t xml:space="preserve"> </w:t>
      </w:r>
      <w:r w:rsidRPr="005F7B43" w:rsidR="00ED3676">
        <w:rPr>
          <w:rFonts w:ascii="Arial" w:hAnsi="Arial"/>
          <w:color w:val="466DB0"/>
        </w:rPr>
        <w:t>(see appendix “</w:t>
      </w:r>
      <w:r w:rsidRPr="005F7B43" w:rsidR="00AD17B5">
        <w:rPr>
          <w:rFonts w:ascii="Arial" w:hAnsi="Arial"/>
          <w:color w:val="466DB0"/>
          <w:lang w:val="en-GB"/>
        </w:rPr>
        <w:t xml:space="preserve">Technical Security </w:t>
      </w:r>
      <w:r w:rsidRPr="005F7B43" w:rsidR="00ED3676">
        <w:rPr>
          <w:rFonts w:ascii="Arial" w:hAnsi="Arial"/>
          <w:color w:val="466DB0"/>
        </w:rPr>
        <w:t>Policy Template” for good practice)</w:t>
      </w:r>
    </w:p>
    <w:p w:rsidRPr="005F7B43" w:rsidR="00ED3676" w:rsidP="00E607AB" w:rsidRDefault="00ED3676">
      <w:pPr>
        <w:pStyle w:val="body"/>
        <w:numPr>
          <w:ilvl w:val="0"/>
          <w:numId w:val="14"/>
        </w:numPr>
        <w:spacing w:after="57"/>
        <w:rPr>
          <w:rFonts w:ascii="Arial" w:hAnsi="Arial"/>
          <w:color w:val="494949"/>
        </w:rPr>
      </w:pPr>
      <w:r w:rsidRPr="005F7B43">
        <w:rPr>
          <w:rFonts w:ascii="Arial" w:hAnsi="Arial"/>
          <w:color w:val="494949"/>
        </w:rPr>
        <w:t xml:space="preserve">that </w:t>
      </w:r>
      <w:r w:rsidRPr="005F7B43">
        <w:rPr>
          <w:rFonts w:ascii="Arial" w:hAnsi="Arial"/>
          <w:color w:val="494949"/>
          <w:lang w:val="en-GB"/>
        </w:rPr>
        <w:t xml:space="preserve">they </w:t>
      </w:r>
      <w:r w:rsidRPr="005F7B43">
        <w:rPr>
          <w:rFonts w:ascii="Arial" w:hAnsi="Arial"/>
          <w:color w:val="494949"/>
        </w:rPr>
        <w:t xml:space="preserve">keep up to date with </w:t>
      </w:r>
      <w:r w:rsidRPr="005F7B43" w:rsidR="002C370D">
        <w:rPr>
          <w:rFonts w:ascii="Arial" w:hAnsi="Arial"/>
          <w:color w:val="494949"/>
        </w:rPr>
        <w:t>e-S</w:t>
      </w:r>
      <w:r w:rsidRPr="005F7B43">
        <w:rPr>
          <w:rFonts w:ascii="Arial" w:hAnsi="Arial"/>
          <w:color w:val="494949"/>
        </w:rPr>
        <w:t xml:space="preserve">afety technical information in order to effectively carry out their </w:t>
      </w:r>
      <w:r w:rsidRPr="005F7B43" w:rsidR="002C370D">
        <w:rPr>
          <w:rFonts w:ascii="Arial" w:hAnsi="Arial"/>
          <w:color w:val="494949"/>
        </w:rPr>
        <w:t>e-S</w:t>
      </w:r>
      <w:r w:rsidRPr="005F7B43">
        <w:rPr>
          <w:rFonts w:ascii="Arial" w:hAnsi="Arial"/>
          <w:color w:val="494949"/>
        </w:rPr>
        <w:t>afety role and to inform and update others as relevant</w:t>
      </w:r>
    </w:p>
    <w:p w:rsidRPr="005F7B43" w:rsidR="00ED3676" w:rsidP="00E607AB" w:rsidRDefault="00ED3676">
      <w:pPr>
        <w:pStyle w:val="body"/>
        <w:numPr>
          <w:ilvl w:val="0"/>
          <w:numId w:val="14"/>
        </w:numPr>
        <w:spacing w:after="57"/>
        <w:rPr>
          <w:rFonts w:ascii="Arial" w:hAnsi="Arial"/>
          <w:color w:val="494949"/>
          <w:lang w:val="en-GB"/>
        </w:rPr>
      </w:pPr>
      <w:r w:rsidRPr="005F7B43">
        <w:rPr>
          <w:rFonts w:ascii="Arial" w:hAnsi="Arial"/>
          <w:color w:val="494949"/>
        </w:rPr>
        <w:t xml:space="preserve">that the use of the </w:t>
      </w:r>
      <w:r w:rsidRPr="005F7B43">
        <w:rPr>
          <w:rFonts w:ascii="Arial" w:hAnsi="Arial"/>
          <w:i/>
          <w:color w:val="494949"/>
        </w:rPr>
        <w:t xml:space="preserve">network / </w:t>
      </w:r>
      <w:r w:rsidRPr="005F7B43">
        <w:rPr>
          <w:rFonts w:ascii="Arial" w:hAnsi="Arial"/>
          <w:i/>
          <w:color w:val="494949"/>
          <w:lang w:val="en-GB"/>
        </w:rPr>
        <w:t xml:space="preserve">internet / </w:t>
      </w:r>
      <w:r w:rsidRPr="005F7B43">
        <w:rPr>
          <w:rFonts w:ascii="Arial" w:hAnsi="Arial"/>
          <w:i/>
          <w:color w:val="494949"/>
        </w:rPr>
        <w:t>Virtual Learning Environment  / remote access / email</w:t>
      </w:r>
      <w:r w:rsidRPr="005F7B43">
        <w:rPr>
          <w:rFonts w:ascii="Arial" w:hAnsi="Arial"/>
          <w:color w:val="494949"/>
        </w:rPr>
        <w:t xml:space="preserve"> is regularly monitored in order that any misuse / attempted misuse can be reported to the </w:t>
      </w:r>
      <w:r w:rsidRPr="005F7B43">
        <w:rPr>
          <w:rFonts w:ascii="Arial" w:hAnsi="Arial"/>
          <w:i/>
          <w:color w:val="494949"/>
          <w:lang w:val="en-GB"/>
        </w:rPr>
        <w:t xml:space="preserve"> </w:t>
      </w:r>
      <w:r w:rsidRPr="005F7B43">
        <w:rPr>
          <w:rFonts w:ascii="Arial" w:hAnsi="Arial"/>
          <w:i/>
          <w:color w:val="494949"/>
        </w:rPr>
        <w:t>Headteacher / Principal</w:t>
      </w:r>
      <w:r w:rsidRPr="005F7B43">
        <w:rPr>
          <w:rFonts w:ascii="Arial" w:hAnsi="Arial"/>
          <w:i/>
          <w:color w:val="494949"/>
          <w:lang w:val="en-GB"/>
        </w:rPr>
        <w:t xml:space="preserve"> / </w:t>
      </w:r>
      <w:r w:rsidRPr="005F7B43">
        <w:rPr>
          <w:rFonts w:ascii="Arial" w:hAnsi="Arial"/>
          <w:i/>
          <w:color w:val="494949"/>
        </w:rPr>
        <w:t>Senior Leader</w:t>
      </w:r>
      <w:r w:rsidRPr="005F7B43">
        <w:rPr>
          <w:rFonts w:ascii="Arial" w:hAnsi="Arial"/>
          <w:i/>
          <w:color w:val="494949"/>
          <w:lang w:val="en-GB"/>
        </w:rPr>
        <w:t>;</w:t>
      </w:r>
      <w:r w:rsidRPr="005F7B43">
        <w:rPr>
          <w:rFonts w:ascii="Arial" w:hAnsi="Arial"/>
          <w:i/>
          <w:color w:val="494949"/>
        </w:rPr>
        <w:t xml:space="preserve"> </w:t>
      </w:r>
      <w:r w:rsidRPr="005F7B43" w:rsidR="002C370D">
        <w:rPr>
          <w:rFonts w:ascii="Arial" w:hAnsi="Arial"/>
          <w:i/>
          <w:color w:val="494949"/>
          <w:lang w:val="en-GB"/>
        </w:rPr>
        <w:t>e-S</w:t>
      </w:r>
      <w:r w:rsidRPr="005F7B43">
        <w:rPr>
          <w:rFonts w:ascii="Arial" w:hAnsi="Arial"/>
          <w:i/>
          <w:color w:val="494949"/>
          <w:lang w:val="en-GB"/>
        </w:rPr>
        <w:t xml:space="preserve">afety Coordinator / Officer </w:t>
      </w:r>
      <w:r w:rsidRPr="005F7B43">
        <w:rPr>
          <w:rFonts w:ascii="Arial" w:hAnsi="Arial"/>
          <w:i/>
          <w:color w:val="466DB0"/>
          <w:lang w:val="en-GB"/>
        </w:rPr>
        <w:t>(insert others as relevant)</w:t>
      </w:r>
      <w:r w:rsidRPr="005F7B43">
        <w:rPr>
          <w:rFonts w:ascii="Arial" w:hAnsi="Arial"/>
          <w:i/>
          <w:color w:val="466DB0"/>
        </w:rPr>
        <w:t xml:space="preserve"> </w:t>
      </w:r>
      <w:r w:rsidRPr="005F7B43">
        <w:rPr>
          <w:rFonts w:ascii="Arial" w:hAnsi="Arial"/>
          <w:color w:val="494949"/>
        </w:rPr>
        <w:t>for investigation / action / sanction</w:t>
      </w:r>
    </w:p>
    <w:p w:rsidRPr="005F7B43" w:rsidR="00260A64" w:rsidP="00E607AB" w:rsidRDefault="00ED3676">
      <w:pPr>
        <w:pStyle w:val="body"/>
        <w:numPr>
          <w:ilvl w:val="0"/>
          <w:numId w:val="14"/>
        </w:numPr>
        <w:spacing w:after="200"/>
        <w:rPr>
          <w:rFonts w:ascii="Arial" w:hAnsi="Arial"/>
          <w:i/>
          <w:color w:val="494949"/>
          <w:lang w:val="en-GB"/>
        </w:rPr>
      </w:pPr>
      <w:r w:rsidRPr="005F7B43">
        <w:rPr>
          <w:rFonts w:ascii="Arial" w:hAnsi="Arial"/>
          <w:i/>
          <w:color w:val="494949"/>
        </w:rPr>
        <w:t xml:space="preserve">that </w:t>
      </w:r>
      <w:r w:rsidRPr="005F7B43" w:rsidR="00FC7A0D">
        <w:rPr>
          <w:rFonts w:ascii="Arial" w:hAnsi="Arial"/>
          <w:i/>
          <w:color w:val="494949"/>
          <w:lang w:val="en-GB"/>
        </w:rPr>
        <w:t xml:space="preserve">(if present) </w:t>
      </w:r>
      <w:r w:rsidRPr="005F7B43">
        <w:rPr>
          <w:rFonts w:ascii="Arial" w:hAnsi="Arial"/>
          <w:i/>
          <w:color w:val="494949"/>
        </w:rPr>
        <w:t xml:space="preserve">monitoring software / systems are implemented and updated as agreed in school </w:t>
      </w:r>
      <w:r w:rsidRPr="005F7B43" w:rsidR="002C370D">
        <w:rPr>
          <w:rFonts w:ascii="Arial" w:hAnsi="Arial"/>
          <w:i/>
          <w:color w:val="494949"/>
        </w:rPr>
        <w:t xml:space="preserve"> </w:t>
      </w:r>
      <w:r w:rsidRPr="005F7B43" w:rsidR="00260A64">
        <w:rPr>
          <w:rFonts w:ascii="Arial" w:hAnsi="Arial"/>
          <w:i/>
          <w:color w:val="494949"/>
        </w:rPr>
        <w:t xml:space="preserve"> policies</w:t>
      </w:r>
    </w:p>
    <w:p w:rsidRPr="001E5B5A" w:rsidR="00ED3676" w:rsidP="00197C43" w:rsidRDefault="00197C43">
      <w:pPr>
        <w:spacing w:line="360" w:lineRule="auto"/>
        <w:ind w:left="-567"/>
        <w:rPr>
          <w:rFonts w:ascii="Arial" w:hAnsi="Arial" w:cs="Arial"/>
          <w:b/>
          <w:color w:val="96BE2B"/>
          <w:szCs w:val="24"/>
        </w:rPr>
      </w:pPr>
      <w:r w:rsidRPr="001E5B5A">
        <w:rPr>
          <w:rFonts w:ascii="Arial" w:hAnsi="Arial" w:cs="Arial"/>
          <w:b/>
          <w:color w:val="96BE2B"/>
          <w:szCs w:val="24"/>
        </w:rPr>
        <w:t>Teaching and Support Staff</w:t>
      </w:r>
    </w:p>
    <w:p w:rsidRPr="005F7B43" w:rsidR="00ED3676" w:rsidP="00197C43" w:rsidRDefault="00260A64">
      <w:pPr>
        <w:pStyle w:val="body"/>
        <w:spacing w:line="360" w:lineRule="auto"/>
        <w:ind w:left="-567"/>
        <w:rPr>
          <w:rFonts w:ascii="Arial" w:hAnsi="Arial"/>
          <w:color w:val="494949"/>
        </w:rPr>
      </w:pPr>
      <w:r w:rsidRPr="005F7B43">
        <w:rPr>
          <w:rFonts w:ascii="Arial" w:hAnsi="Arial"/>
          <w:color w:val="494949"/>
          <w:lang w:val="en-GB"/>
        </w:rPr>
        <w:t>A</w:t>
      </w:r>
      <w:r w:rsidRPr="005F7B43" w:rsidR="00ED3676">
        <w:rPr>
          <w:rFonts w:ascii="Arial" w:hAnsi="Arial"/>
          <w:color w:val="494949"/>
        </w:rPr>
        <w:t>re responsible for ensuring that:</w:t>
      </w:r>
    </w:p>
    <w:p w:rsidRPr="005F7B43" w:rsidR="00ED3676" w:rsidP="00E607AB" w:rsidRDefault="00ED3676">
      <w:pPr>
        <w:pStyle w:val="body"/>
        <w:numPr>
          <w:ilvl w:val="0"/>
          <w:numId w:val="14"/>
        </w:numPr>
        <w:spacing w:line="240" w:lineRule="auto"/>
        <w:rPr>
          <w:rFonts w:ascii="Arial" w:hAnsi="Arial"/>
          <w:b/>
          <w:color w:val="494949"/>
        </w:rPr>
      </w:pPr>
      <w:r w:rsidRPr="005F7B43">
        <w:rPr>
          <w:rFonts w:ascii="Arial" w:hAnsi="Arial"/>
          <w:b/>
          <w:color w:val="494949"/>
        </w:rPr>
        <w:t xml:space="preserve">they have an up to date awareness of </w:t>
      </w:r>
      <w:r w:rsidRPr="005F7B43" w:rsidR="002C370D">
        <w:rPr>
          <w:rFonts w:ascii="Arial" w:hAnsi="Arial"/>
          <w:b/>
          <w:color w:val="494949"/>
        </w:rPr>
        <w:t>e-S</w:t>
      </w:r>
      <w:r w:rsidRPr="005F7B43">
        <w:rPr>
          <w:rFonts w:ascii="Arial" w:hAnsi="Arial"/>
          <w:b/>
          <w:color w:val="494949"/>
        </w:rPr>
        <w:t>afety matters and of the current school</w:t>
      </w:r>
      <w:r w:rsidRPr="005F7B43">
        <w:rPr>
          <w:rFonts w:ascii="Arial" w:hAnsi="Arial"/>
          <w:b/>
          <w:i/>
          <w:color w:val="494949"/>
        </w:rPr>
        <w:t xml:space="preserve"> </w:t>
      </w:r>
      <w:r w:rsidRPr="005F7B43" w:rsidR="002C370D">
        <w:rPr>
          <w:rFonts w:ascii="Arial" w:hAnsi="Arial"/>
          <w:b/>
          <w:color w:val="494949"/>
        </w:rPr>
        <w:t>e-S</w:t>
      </w:r>
      <w:r w:rsidRPr="005F7B43">
        <w:rPr>
          <w:rFonts w:ascii="Arial" w:hAnsi="Arial"/>
          <w:b/>
          <w:color w:val="494949"/>
        </w:rPr>
        <w:t>afety policy and practices</w:t>
      </w:r>
    </w:p>
    <w:p w:rsidRPr="005F7B43" w:rsidR="00ED3676" w:rsidP="00E607AB" w:rsidRDefault="00ED3676">
      <w:pPr>
        <w:pStyle w:val="body"/>
        <w:numPr>
          <w:ilvl w:val="0"/>
          <w:numId w:val="14"/>
        </w:numPr>
        <w:spacing w:line="240" w:lineRule="auto"/>
        <w:rPr>
          <w:rFonts w:ascii="Arial" w:hAnsi="Arial"/>
          <w:b/>
          <w:color w:val="494949"/>
          <w:lang w:val="en-GB"/>
        </w:rPr>
      </w:pPr>
      <w:r w:rsidRPr="005F7B43">
        <w:rPr>
          <w:rFonts w:ascii="Arial" w:hAnsi="Arial"/>
          <w:b/>
          <w:color w:val="494949"/>
        </w:rPr>
        <w:t>they have read, understood and signed the Staff Acceptable Use Policy / Agreement (AUP</w:t>
      </w:r>
      <w:r w:rsidRPr="005F7B43" w:rsidR="00FC7A0D">
        <w:rPr>
          <w:rFonts w:ascii="Arial" w:hAnsi="Arial"/>
          <w:b/>
          <w:color w:val="494949"/>
          <w:lang w:val="en-GB"/>
        </w:rPr>
        <w:t xml:space="preserve"> / AUA)</w:t>
      </w:r>
    </w:p>
    <w:p w:rsidRPr="00197C43" w:rsidR="00ED3676" w:rsidP="00E607AB" w:rsidRDefault="00ED3676">
      <w:pPr>
        <w:pStyle w:val="body"/>
        <w:numPr>
          <w:ilvl w:val="0"/>
          <w:numId w:val="14"/>
        </w:numPr>
        <w:spacing w:line="240" w:lineRule="auto"/>
        <w:rPr>
          <w:rFonts w:ascii="Arial" w:hAnsi="Arial"/>
          <w:b/>
          <w:color w:val="1F4E79" w:themeColor="accent1" w:themeShade="80"/>
        </w:rPr>
      </w:pPr>
      <w:r w:rsidRPr="005F7B43">
        <w:rPr>
          <w:rFonts w:ascii="Arial" w:hAnsi="Arial"/>
          <w:b/>
          <w:color w:val="494949"/>
        </w:rPr>
        <w:t xml:space="preserve">they report any suspected misuse or problem to the </w:t>
      </w:r>
      <w:r w:rsidRPr="005F7B43">
        <w:rPr>
          <w:rFonts w:ascii="Arial" w:hAnsi="Arial"/>
          <w:b/>
          <w:i/>
          <w:color w:val="494949"/>
        </w:rPr>
        <w:t>Headteacher / Principal</w:t>
      </w:r>
      <w:r w:rsidRPr="005F7B43">
        <w:rPr>
          <w:rFonts w:ascii="Arial" w:hAnsi="Arial"/>
          <w:b/>
          <w:i/>
          <w:color w:val="494949"/>
          <w:lang w:val="en-GB"/>
        </w:rPr>
        <w:t xml:space="preserve"> / </w:t>
      </w:r>
      <w:r w:rsidRPr="005F7B43">
        <w:rPr>
          <w:rFonts w:ascii="Arial" w:hAnsi="Arial"/>
          <w:b/>
          <w:i/>
          <w:color w:val="494949"/>
        </w:rPr>
        <w:t xml:space="preserve">Senior Leader </w:t>
      </w:r>
      <w:r w:rsidRPr="005F7B43">
        <w:rPr>
          <w:rFonts w:ascii="Arial" w:hAnsi="Arial"/>
          <w:b/>
          <w:i/>
          <w:color w:val="494949"/>
          <w:lang w:val="en-GB"/>
        </w:rPr>
        <w:t>;</w:t>
      </w:r>
      <w:r w:rsidRPr="005F7B43">
        <w:rPr>
          <w:rFonts w:ascii="Arial" w:hAnsi="Arial"/>
          <w:b/>
          <w:i/>
          <w:color w:val="494949"/>
        </w:rPr>
        <w:t xml:space="preserve"> </w:t>
      </w:r>
      <w:r w:rsidRPr="005F7B43" w:rsidR="002C370D">
        <w:rPr>
          <w:rFonts w:ascii="Arial" w:hAnsi="Arial"/>
          <w:b/>
          <w:i/>
          <w:color w:val="494949"/>
          <w:lang w:val="en-GB"/>
        </w:rPr>
        <w:t>e-S</w:t>
      </w:r>
      <w:r w:rsidRPr="005F7B43">
        <w:rPr>
          <w:rFonts w:ascii="Arial" w:hAnsi="Arial"/>
          <w:b/>
          <w:i/>
          <w:color w:val="494949"/>
          <w:lang w:val="en-GB"/>
        </w:rPr>
        <w:t xml:space="preserve">afety Coordinator / Officer </w:t>
      </w:r>
      <w:r w:rsidRPr="005F7B43">
        <w:rPr>
          <w:rFonts w:ascii="Arial" w:hAnsi="Arial"/>
          <w:i/>
          <w:color w:val="466DB0"/>
          <w:lang w:val="en-GB"/>
        </w:rPr>
        <w:t>(insert others as relevant)</w:t>
      </w:r>
      <w:r w:rsidRPr="005F7B43">
        <w:rPr>
          <w:rFonts w:ascii="Arial" w:hAnsi="Arial"/>
          <w:i/>
          <w:color w:val="466DB0"/>
        </w:rPr>
        <w:t xml:space="preserve"> </w:t>
      </w:r>
      <w:r w:rsidRPr="005F7B43">
        <w:rPr>
          <w:rFonts w:ascii="Arial" w:hAnsi="Arial"/>
          <w:b/>
          <w:color w:val="494949"/>
        </w:rPr>
        <w:t>for</w:t>
      </w:r>
      <w:r w:rsidRPr="00197C43">
        <w:rPr>
          <w:rFonts w:ascii="Arial" w:hAnsi="Arial"/>
          <w:b/>
          <w:color w:val="1F4E79" w:themeColor="accent1" w:themeShade="80"/>
        </w:rPr>
        <w:t xml:space="preserve"> </w:t>
      </w:r>
      <w:r w:rsidRPr="005F7B43">
        <w:rPr>
          <w:rFonts w:ascii="Arial" w:hAnsi="Arial"/>
          <w:b/>
          <w:color w:val="494949"/>
        </w:rPr>
        <w:t xml:space="preserve">investigation / action </w:t>
      </w:r>
    </w:p>
    <w:p w:rsidRPr="005F7B43" w:rsidR="00ED3676" w:rsidP="00E607AB" w:rsidRDefault="00ED3676">
      <w:pPr>
        <w:pStyle w:val="body"/>
        <w:numPr>
          <w:ilvl w:val="0"/>
          <w:numId w:val="14"/>
        </w:numPr>
        <w:spacing w:line="240" w:lineRule="auto"/>
        <w:rPr>
          <w:rFonts w:ascii="Arial" w:hAnsi="Arial"/>
          <w:i/>
          <w:color w:val="494949"/>
        </w:rPr>
      </w:pPr>
      <w:r w:rsidRPr="005F7B43">
        <w:rPr>
          <w:rFonts w:ascii="Arial" w:hAnsi="Arial"/>
          <w:b/>
          <w:color w:val="494949"/>
          <w:lang w:val="en-GB"/>
        </w:rPr>
        <w:t xml:space="preserve">all </w:t>
      </w:r>
      <w:r w:rsidRPr="005F7B43">
        <w:rPr>
          <w:rFonts w:ascii="Arial" w:hAnsi="Arial"/>
          <w:b/>
          <w:color w:val="494949"/>
        </w:rPr>
        <w:t>digital communications with students / pupils</w:t>
      </w:r>
      <w:r w:rsidRPr="005F7B43">
        <w:rPr>
          <w:rFonts w:ascii="Arial" w:hAnsi="Arial"/>
          <w:b/>
          <w:color w:val="494949"/>
          <w:lang w:val="en-GB"/>
        </w:rPr>
        <w:t xml:space="preserve"> / parents / carers </w:t>
      </w:r>
      <w:r w:rsidRPr="005F7B43">
        <w:rPr>
          <w:rFonts w:ascii="Arial" w:hAnsi="Arial"/>
          <w:b/>
          <w:color w:val="494949"/>
        </w:rPr>
        <w:t>should be on a professional level</w:t>
      </w:r>
      <w:r w:rsidRPr="005F7B43">
        <w:rPr>
          <w:rFonts w:ascii="Arial" w:hAnsi="Arial"/>
          <w:color w:val="494949"/>
        </w:rPr>
        <w:t xml:space="preserve"> </w:t>
      </w:r>
      <w:r w:rsidRPr="005F7B43">
        <w:rPr>
          <w:rFonts w:ascii="Arial" w:hAnsi="Arial"/>
          <w:i/>
          <w:color w:val="494949"/>
        </w:rPr>
        <w:t xml:space="preserve">and only carried out using official school systems </w:t>
      </w:r>
    </w:p>
    <w:p w:rsidRPr="005F7B43" w:rsidR="00ED3676" w:rsidP="00E607AB" w:rsidRDefault="002C370D">
      <w:pPr>
        <w:pStyle w:val="body"/>
        <w:numPr>
          <w:ilvl w:val="0"/>
          <w:numId w:val="14"/>
        </w:numPr>
        <w:spacing w:line="240" w:lineRule="auto"/>
        <w:rPr>
          <w:rFonts w:ascii="Arial" w:hAnsi="Arial"/>
          <w:color w:val="494949"/>
        </w:rPr>
      </w:pPr>
      <w:r w:rsidRPr="005F7B43">
        <w:rPr>
          <w:rFonts w:ascii="Arial" w:hAnsi="Arial"/>
          <w:color w:val="494949"/>
        </w:rPr>
        <w:t>e-S</w:t>
      </w:r>
      <w:r w:rsidRPr="005F7B43" w:rsidR="00ED3676">
        <w:rPr>
          <w:rFonts w:ascii="Arial" w:hAnsi="Arial"/>
          <w:color w:val="494949"/>
        </w:rPr>
        <w:t xml:space="preserve">afety issues are embedded in all aspects of the curriculum and other activities </w:t>
      </w:r>
    </w:p>
    <w:p w:rsidRPr="005F7B43" w:rsidR="00ED3676" w:rsidP="00E607AB" w:rsidRDefault="00ED3676">
      <w:pPr>
        <w:pStyle w:val="body"/>
        <w:numPr>
          <w:ilvl w:val="0"/>
          <w:numId w:val="14"/>
        </w:numPr>
        <w:spacing w:line="240" w:lineRule="auto"/>
        <w:rPr>
          <w:rFonts w:ascii="Arial" w:hAnsi="Arial"/>
          <w:i/>
          <w:color w:val="494949"/>
        </w:rPr>
      </w:pPr>
      <w:r w:rsidRPr="005F7B43">
        <w:rPr>
          <w:rFonts w:ascii="Arial" w:hAnsi="Arial"/>
          <w:color w:val="494949"/>
        </w:rPr>
        <w:t xml:space="preserve">students / pupils understand and follow the  </w:t>
      </w:r>
      <w:r w:rsidRPr="005F7B43" w:rsidR="002C370D">
        <w:rPr>
          <w:rFonts w:ascii="Arial" w:hAnsi="Arial"/>
          <w:color w:val="494949"/>
        </w:rPr>
        <w:t>e-S</w:t>
      </w:r>
      <w:r w:rsidRPr="005F7B43">
        <w:rPr>
          <w:rFonts w:ascii="Arial" w:hAnsi="Arial"/>
          <w:color w:val="494949"/>
        </w:rPr>
        <w:t xml:space="preserve">afety and acceptable use </w:t>
      </w:r>
      <w:r w:rsidRPr="005F7B43" w:rsidR="0088211E">
        <w:rPr>
          <w:rFonts w:ascii="Arial" w:hAnsi="Arial"/>
          <w:i/>
          <w:color w:val="494949"/>
          <w:lang w:val="en-GB"/>
        </w:rPr>
        <w:t xml:space="preserve">agreements / </w:t>
      </w:r>
      <w:r w:rsidRPr="005F7B43">
        <w:rPr>
          <w:rFonts w:ascii="Arial" w:hAnsi="Arial"/>
          <w:i/>
          <w:color w:val="494949"/>
        </w:rPr>
        <w:t>policies</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students / pupils have a good understanding of research skills and the need to avoid plagiarism and uphold copyright regulations</w:t>
      </w:r>
    </w:p>
    <w:p w:rsidRPr="005F7B43" w:rsidR="00D20977"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 xml:space="preserve">they monitor </w:t>
      </w:r>
      <w:r w:rsidRPr="005F7B43">
        <w:rPr>
          <w:rFonts w:ascii="Arial" w:hAnsi="Arial"/>
          <w:color w:val="494949"/>
          <w:lang w:val="en-GB"/>
        </w:rPr>
        <w:t xml:space="preserve">the use of digital technologies, mobile devices, cameras etc </w:t>
      </w:r>
      <w:r w:rsidRPr="005F7B43">
        <w:rPr>
          <w:rFonts w:ascii="Arial" w:hAnsi="Arial"/>
          <w:color w:val="494949"/>
        </w:rPr>
        <w:t>in lessons</w:t>
      </w:r>
      <w:r w:rsidRPr="005F7B43">
        <w:rPr>
          <w:rFonts w:ascii="Arial" w:hAnsi="Arial"/>
          <w:color w:val="494949"/>
          <w:lang w:val="en-GB"/>
        </w:rPr>
        <w:t xml:space="preserve"> and other </w:t>
      </w:r>
      <w:r w:rsidRPr="005F7B43">
        <w:rPr>
          <w:rFonts w:ascii="Arial" w:hAnsi="Arial"/>
          <w:color w:val="494949"/>
        </w:rPr>
        <w:t xml:space="preserve">school activities </w:t>
      </w:r>
      <w:r w:rsidRPr="005F7B43">
        <w:rPr>
          <w:rFonts w:ascii="Arial" w:hAnsi="Arial"/>
          <w:color w:val="494949"/>
          <w:lang w:val="en-GB"/>
        </w:rPr>
        <w:t xml:space="preserve">(where allowed) </w:t>
      </w:r>
      <w:r w:rsidRPr="005F7B43">
        <w:rPr>
          <w:rFonts w:ascii="Arial" w:hAnsi="Arial"/>
          <w:color w:val="494949"/>
        </w:rPr>
        <w:t>and implement current policies with regard to these devices</w:t>
      </w:r>
    </w:p>
    <w:p w:rsidRPr="005F7B43" w:rsidR="005F70F7"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in lessons where internet use is pre-planned students / pupils should be guided to sites checked as suitable for their use</w:t>
      </w:r>
      <w:r w:rsidRPr="005F7B43">
        <w:rPr>
          <w:rFonts w:ascii="Arial" w:hAnsi="Arial"/>
          <w:i/>
          <w:color w:val="494949"/>
        </w:rPr>
        <w:t xml:space="preserve"> and that processes are in place for dealing with any unsuitable material that is found in internet searches</w:t>
      </w:r>
    </w:p>
    <w:p w:rsidRPr="00D20977" w:rsidR="00D20977" w:rsidP="00D20977" w:rsidRDefault="00D20977">
      <w:pPr>
        <w:pStyle w:val="body"/>
        <w:spacing w:line="240" w:lineRule="auto"/>
        <w:ind w:left="714"/>
        <w:rPr>
          <w:rFonts w:ascii="Arial" w:hAnsi="Arial"/>
          <w:color w:val="1F4E79" w:themeColor="accent1" w:themeShade="80"/>
          <w:lang w:val="en-GB"/>
        </w:rPr>
      </w:pPr>
    </w:p>
    <w:p w:rsidRPr="00D20977" w:rsidR="00FC7A0D" w:rsidP="00D20977" w:rsidRDefault="00ED3676">
      <w:pPr>
        <w:spacing w:line="360" w:lineRule="auto"/>
        <w:ind w:left="-567"/>
        <w:rPr>
          <w:rFonts w:ascii="Arial" w:hAnsi="Arial" w:cs="Arial"/>
          <w:b/>
          <w:color w:val="96BE2B"/>
          <w:sz w:val="28"/>
          <w:szCs w:val="28"/>
        </w:rPr>
      </w:pPr>
      <w:r w:rsidRPr="001E5B5A">
        <w:rPr>
          <w:rFonts w:ascii="Arial" w:hAnsi="Arial" w:cs="Arial"/>
          <w:b/>
          <w:color w:val="96BE2B"/>
          <w:szCs w:val="24"/>
        </w:rPr>
        <w:t>Safeguarding Designated Person</w:t>
      </w:r>
      <w:r w:rsidRPr="0088211E">
        <w:rPr>
          <w:rFonts w:ascii="Arial" w:hAnsi="Arial" w:cs="Arial"/>
          <w:b/>
          <w:color w:val="96BE2B"/>
          <w:sz w:val="28"/>
          <w:szCs w:val="28"/>
        </w:rPr>
        <w:t xml:space="preserve"> </w:t>
      </w:r>
    </w:p>
    <w:p w:rsidRPr="005F7B43" w:rsidR="00FC7A0D" w:rsidP="00D20977" w:rsidRDefault="00FC7A0D">
      <w:pPr>
        <w:pStyle w:val="body"/>
        <w:spacing w:line="240" w:lineRule="auto"/>
        <w:ind w:left="-567"/>
        <w:rPr>
          <w:rFonts w:ascii="Arial" w:hAnsi="Arial"/>
          <w:color w:val="494949"/>
          <w:lang w:val="en-GB"/>
        </w:rPr>
      </w:pPr>
      <w:r w:rsidRPr="005F7B43">
        <w:rPr>
          <w:rFonts w:ascii="Arial" w:hAnsi="Arial"/>
          <w:color w:val="494949"/>
          <w:lang w:val="en-GB"/>
        </w:rPr>
        <w:t>NOTE: I</w:t>
      </w:r>
      <w:r w:rsidRPr="005F7B43">
        <w:rPr>
          <w:rFonts w:ascii="Arial" w:hAnsi="Arial"/>
          <w:color w:val="494949"/>
        </w:rPr>
        <w:t xml:space="preserve">t is important to emphasise that these are </w:t>
      </w:r>
      <w:r w:rsidR="000F6242">
        <w:rPr>
          <w:rFonts w:ascii="Arial" w:hAnsi="Arial"/>
          <w:color w:val="494949"/>
          <w:lang w:val="en-GB"/>
        </w:rPr>
        <w:t xml:space="preserve">safeguarding </w:t>
      </w:r>
      <w:r w:rsidRPr="005F7B43" w:rsidR="000F6242">
        <w:rPr>
          <w:rFonts w:ascii="Arial" w:hAnsi="Arial"/>
          <w:b/>
          <w:color w:val="494949"/>
        </w:rPr>
        <w:t>issues</w:t>
      </w:r>
      <w:r w:rsidRPr="005F7B43">
        <w:rPr>
          <w:rFonts w:ascii="Arial" w:hAnsi="Arial"/>
          <w:color w:val="494949"/>
        </w:rPr>
        <w:t>, not technical issues</w:t>
      </w:r>
      <w:r w:rsidRPr="005F7B43" w:rsidR="001347CC">
        <w:rPr>
          <w:rFonts w:ascii="Arial" w:hAnsi="Arial"/>
          <w:color w:val="494949"/>
          <w:lang w:val="en-GB"/>
        </w:rPr>
        <w:t>;</w:t>
      </w:r>
      <w:r w:rsidRPr="005F7B43">
        <w:rPr>
          <w:rFonts w:ascii="Arial" w:hAnsi="Arial"/>
          <w:color w:val="494949"/>
        </w:rPr>
        <w:t xml:space="preserve"> the technology provides additional means for</w:t>
      </w:r>
      <w:r w:rsidR="009B6155">
        <w:rPr>
          <w:rFonts w:ascii="Arial" w:hAnsi="Arial"/>
          <w:color w:val="494949"/>
          <w:lang w:val="en-GB"/>
        </w:rPr>
        <w:t xml:space="preserve"> safeguarding </w:t>
      </w:r>
      <w:r w:rsidRPr="005F7B43">
        <w:rPr>
          <w:rFonts w:ascii="Arial" w:hAnsi="Arial"/>
          <w:color w:val="494949"/>
        </w:rPr>
        <w:t>issues to develop. Some schools may choose to combine the role of  Safeguarding Officer and e-Safety Officer</w:t>
      </w:r>
      <w:r w:rsidRPr="005F7B43">
        <w:rPr>
          <w:rFonts w:ascii="Arial" w:hAnsi="Arial"/>
          <w:color w:val="494949"/>
          <w:lang w:val="en-GB"/>
        </w:rPr>
        <w:t>.</w:t>
      </w:r>
    </w:p>
    <w:p w:rsidRPr="005F7B43" w:rsidR="00ED3676" w:rsidP="00D20977" w:rsidRDefault="00ED3676">
      <w:pPr>
        <w:ind w:left="-567"/>
        <w:rPr>
          <w:rFonts w:ascii="Arial" w:hAnsi="Arial" w:cs="Arial"/>
          <w:b/>
          <w:color w:val="494949"/>
          <w:sz w:val="20"/>
        </w:rPr>
      </w:pPr>
    </w:p>
    <w:p w:rsidRPr="005F7B43" w:rsidR="00ED3676" w:rsidP="00D20977" w:rsidRDefault="000F6242">
      <w:pPr>
        <w:pStyle w:val="body"/>
        <w:spacing w:line="240" w:lineRule="auto"/>
        <w:ind w:left="-567"/>
        <w:rPr>
          <w:rFonts w:ascii="Arial" w:hAnsi="Arial"/>
          <w:color w:val="494949"/>
          <w:lang w:val="en-GB"/>
        </w:rPr>
      </w:pPr>
      <w:r w:rsidRPr="005F7B43">
        <w:rPr>
          <w:rFonts w:ascii="Arial" w:hAnsi="Arial"/>
          <w:color w:val="494949"/>
          <w:lang w:val="en-GB"/>
        </w:rPr>
        <w:t xml:space="preserve">The </w:t>
      </w:r>
      <w:r w:rsidRPr="005F7B43">
        <w:rPr>
          <w:rFonts w:ascii="Arial" w:hAnsi="Arial" w:cs="Arial"/>
          <w:i/>
          <w:color w:val="494949"/>
        </w:rPr>
        <w:t>Safeguarding</w:t>
      </w:r>
      <w:r w:rsidRPr="005F7B43" w:rsidR="00102820">
        <w:rPr>
          <w:rFonts w:ascii="Arial" w:hAnsi="Arial" w:cs="Arial"/>
          <w:i/>
          <w:color w:val="494949"/>
        </w:rPr>
        <w:t xml:space="preserve"> Designated Person</w:t>
      </w:r>
      <w:r w:rsidRPr="005F7B43" w:rsidR="00102820">
        <w:rPr>
          <w:rFonts w:ascii="Arial" w:hAnsi="Arial" w:cs="Arial"/>
          <w:b/>
          <w:color w:val="494949"/>
          <w:sz w:val="32"/>
          <w:szCs w:val="32"/>
        </w:rPr>
        <w:t xml:space="preserve"> </w:t>
      </w:r>
      <w:r w:rsidRPr="005F7B43" w:rsidR="00ED3676">
        <w:rPr>
          <w:rFonts w:ascii="Arial" w:hAnsi="Arial"/>
          <w:color w:val="494949"/>
        </w:rPr>
        <w:t xml:space="preserve">should be trained in </w:t>
      </w:r>
      <w:r w:rsidRPr="005F7B43" w:rsidR="002C370D">
        <w:rPr>
          <w:rFonts w:ascii="Arial" w:hAnsi="Arial"/>
          <w:color w:val="494949"/>
        </w:rPr>
        <w:t>e-S</w:t>
      </w:r>
      <w:r w:rsidRPr="005F7B43" w:rsidR="00ED3676">
        <w:rPr>
          <w:rFonts w:ascii="Arial" w:hAnsi="Arial"/>
          <w:color w:val="494949"/>
        </w:rPr>
        <w:t>afety issues and be aware of the potential for serious</w:t>
      </w:r>
      <w:r w:rsidR="003C0E25">
        <w:rPr>
          <w:rFonts w:ascii="Arial" w:hAnsi="Arial"/>
          <w:color w:val="494949"/>
          <w:lang w:val="en-GB"/>
        </w:rPr>
        <w:t xml:space="preserve"> </w:t>
      </w:r>
      <w:r w:rsidRPr="005F7B43" w:rsidR="00ED3676">
        <w:rPr>
          <w:rFonts w:ascii="Arial" w:hAnsi="Arial"/>
          <w:color w:val="494949"/>
        </w:rPr>
        <w:t xml:space="preserve"> safeguarding issues to arise from:</w:t>
      </w:r>
    </w:p>
    <w:p w:rsidRPr="005F7B43" w:rsidR="00D20977" w:rsidP="00D20977" w:rsidRDefault="00D20977">
      <w:pPr>
        <w:pStyle w:val="body"/>
        <w:spacing w:line="240" w:lineRule="auto"/>
        <w:ind w:left="-567"/>
        <w:rPr>
          <w:rFonts w:ascii="Arial" w:hAnsi="Arial"/>
          <w:color w:val="494949"/>
          <w:lang w:val="en-GB"/>
        </w:rPr>
      </w:pP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sharing of personal data</w:t>
      </w:r>
      <w:r w:rsidRPr="005F7B43" w:rsidR="005F70F7">
        <w:rPr>
          <w:rStyle w:val="FootnoteReference"/>
          <w:rFonts w:ascii="Arial" w:hAnsi="Arial"/>
          <w:color w:val="494949"/>
        </w:rPr>
        <w:footnoteReference w:id="5"/>
      </w:r>
      <w:r w:rsidRPr="005F7B43">
        <w:rPr>
          <w:rFonts w:ascii="Arial" w:hAnsi="Arial"/>
          <w:color w:val="494949"/>
        </w:rPr>
        <w:t xml:space="preserve"> </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access to illegal / inappropriate materials</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inappropriate on-line contact with adults / strangers</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potential or actual incidents of grooming</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cyber-bullying</w:t>
      </w:r>
    </w:p>
    <w:p w:rsidRPr="004D693F" w:rsidR="00ED3676" w:rsidP="00ED3676" w:rsidRDefault="00ED3676">
      <w:pPr>
        <w:ind w:left="-567"/>
        <w:rPr>
          <w:rFonts w:ascii="Arial" w:hAnsi="Arial"/>
        </w:rPr>
      </w:pPr>
    </w:p>
    <w:p w:rsidRPr="001E5B5A" w:rsidR="005F70F7" w:rsidP="005F70F7" w:rsidRDefault="005F70F7">
      <w:pPr>
        <w:spacing w:after="160" w:line="259" w:lineRule="auto"/>
        <w:ind w:left="-567"/>
        <w:rPr>
          <w:rFonts w:ascii="Arial" w:hAnsi="Arial" w:cs="Arial"/>
          <w:b/>
          <w:color w:val="96BE2B"/>
          <w:szCs w:val="24"/>
        </w:rPr>
      </w:pPr>
      <w:r w:rsidRPr="001E5B5A">
        <w:rPr>
          <w:rFonts w:ascii="Arial" w:hAnsi="Arial" w:cs="Arial"/>
          <w:b/>
          <w:color w:val="96BE2B"/>
          <w:szCs w:val="24"/>
        </w:rPr>
        <w:t>e-Safety Group</w:t>
      </w:r>
    </w:p>
    <w:p w:rsidRPr="005F7B43" w:rsidR="00ED3676" w:rsidP="00D20977" w:rsidRDefault="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5F7B43">
        <w:rPr>
          <w:rFonts w:ascii="Arial" w:hAnsi="Arial" w:eastAsia="Cambria"/>
          <w:color w:val="494949"/>
          <w:sz w:val="20"/>
          <w:lang w:val="en-US" w:eastAsia="en-US"/>
        </w:rPr>
        <w:t xml:space="preserve">The </w:t>
      </w:r>
      <w:r w:rsidRPr="005F7B43" w:rsidR="002C370D">
        <w:rPr>
          <w:rFonts w:ascii="Arial" w:hAnsi="Arial" w:eastAsia="Cambria"/>
          <w:color w:val="494949"/>
          <w:sz w:val="20"/>
          <w:lang w:val="en-US" w:eastAsia="en-US"/>
        </w:rPr>
        <w:t>e-S</w:t>
      </w:r>
      <w:r w:rsidRPr="005F7B43">
        <w:rPr>
          <w:rFonts w:ascii="Arial" w:hAnsi="Arial" w:eastAsia="Cambria"/>
          <w:color w:val="494949"/>
          <w:sz w:val="20"/>
          <w:lang w:val="en-US" w:eastAsia="en-US"/>
        </w:rPr>
        <w:t>afety Group</w:t>
      </w:r>
      <w:r w:rsidRPr="005F7B43" w:rsidR="005F70F7">
        <w:rPr>
          <w:rStyle w:val="FootnoteReference"/>
          <w:rFonts w:ascii="Arial" w:hAnsi="Arial" w:eastAsia="Cambria"/>
          <w:color w:val="494949"/>
          <w:sz w:val="20"/>
          <w:lang w:val="en-US" w:eastAsia="en-US"/>
        </w:rPr>
        <w:footnoteReference w:id="6"/>
      </w:r>
      <w:r w:rsidRPr="005F7B43">
        <w:rPr>
          <w:rFonts w:ascii="Arial" w:hAnsi="Arial" w:eastAsia="Cambria"/>
          <w:color w:val="494949"/>
          <w:sz w:val="20"/>
          <w:lang w:val="en-US" w:eastAsia="en-US"/>
        </w:rPr>
        <w:t xml:space="preserve"> provides a consultative group that has wide representation from the school</w:t>
      </w:r>
      <w:r w:rsidRPr="005F7B43">
        <w:rPr>
          <w:rFonts w:ascii="Arial" w:hAnsi="Arial" w:eastAsia="Cambria"/>
          <w:i/>
          <w:color w:val="494949"/>
          <w:sz w:val="20"/>
          <w:lang w:val="en-US" w:eastAsia="en-US"/>
        </w:rPr>
        <w:t xml:space="preserve"> </w:t>
      </w:r>
      <w:r w:rsidRPr="005F7B43">
        <w:rPr>
          <w:rFonts w:ascii="Arial" w:hAnsi="Arial" w:eastAsia="Cambria"/>
          <w:color w:val="494949"/>
          <w:sz w:val="20"/>
          <w:lang w:val="en-US" w:eastAsia="en-US"/>
        </w:rPr>
        <w:t xml:space="preserve">community, with responsibility for issues regarding </w:t>
      </w:r>
      <w:r w:rsidRPr="005F7B43" w:rsidR="002C370D">
        <w:rPr>
          <w:rFonts w:ascii="Arial" w:hAnsi="Arial" w:eastAsia="Cambria"/>
          <w:color w:val="494949"/>
          <w:sz w:val="20"/>
          <w:lang w:val="en-US" w:eastAsia="en-US"/>
        </w:rPr>
        <w:t>e-S</w:t>
      </w:r>
      <w:r w:rsidRPr="005F7B43">
        <w:rPr>
          <w:rFonts w:ascii="Arial" w:hAnsi="Arial" w:eastAsia="Cambria"/>
          <w:color w:val="494949"/>
          <w:sz w:val="20"/>
          <w:lang w:val="en-US" w:eastAsia="en-US"/>
        </w:rPr>
        <w:t xml:space="preserve">afety and monitoring the </w:t>
      </w:r>
      <w:r w:rsidRPr="005F7B43" w:rsidR="002C370D">
        <w:rPr>
          <w:rFonts w:ascii="Arial" w:hAnsi="Arial" w:eastAsia="Cambria"/>
          <w:color w:val="494949"/>
          <w:sz w:val="20"/>
          <w:lang w:val="en-US" w:eastAsia="en-US"/>
        </w:rPr>
        <w:t>e-S</w:t>
      </w:r>
      <w:r w:rsidRPr="005F7B43">
        <w:rPr>
          <w:rFonts w:ascii="Arial" w:hAnsi="Arial" w:eastAsia="Cambria"/>
          <w:color w:val="494949"/>
          <w:sz w:val="20"/>
          <w:lang w:val="en-US" w:eastAsia="en-US"/>
        </w:rPr>
        <w:t xml:space="preserve">afety policy including the impact of initiatives. Depending on the size or structure of the </w:t>
      </w:r>
      <w:r w:rsidRPr="005F7B43" w:rsidR="004630B3">
        <w:rPr>
          <w:rFonts w:ascii="Arial" w:hAnsi="Arial" w:eastAsia="Cambria"/>
          <w:color w:val="494949"/>
          <w:sz w:val="20"/>
          <w:lang w:val="en-US" w:eastAsia="en-US"/>
        </w:rPr>
        <w:t>school this</w:t>
      </w:r>
      <w:r w:rsidRPr="005F7B43">
        <w:rPr>
          <w:rFonts w:ascii="Arial" w:hAnsi="Arial" w:eastAsia="Cambria"/>
          <w:color w:val="494949"/>
          <w:sz w:val="20"/>
          <w:lang w:val="en-US" w:eastAsia="en-US"/>
        </w:rPr>
        <w:t xml:space="preserve"> committee may be part of the safeguarding group.  The group will also be responsible for regular reporting to the Governing </w:t>
      </w:r>
      <w:r w:rsidRPr="005F7B43" w:rsidR="00102820">
        <w:rPr>
          <w:rFonts w:ascii="Arial" w:hAnsi="Arial" w:eastAsia="Cambria"/>
          <w:color w:val="494949"/>
          <w:sz w:val="20"/>
          <w:lang w:val="en-US" w:eastAsia="en-US"/>
        </w:rPr>
        <w:t>Body</w:t>
      </w:r>
      <w:r w:rsidRPr="005F7B43" w:rsidR="00102820">
        <w:rPr>
          <w:rFonts w:ascii="Arial" w:hAnsi="Arial" w:eastAsia="Cambria"/>
          <w:i/>
          <w:color w:val="494949"/>
          <w:sz w:val="20"/>
          <w:lang w:val="en-US" w:eastAsia="en-US"/>
        </w:rPr>
        <w:t xml:space="preserve">. </w:t>
      </w:r>
    </w:p>
    <w:p w:rsidRPr="005F7B43" w:rsidR="00ED3676" w:rsidP="00D20977" w:rsidRDefault="00ED3676">
      <w:pPr>
        <w:pStyle w:val="body"/>
        <w:spacing w:line="240" w:lineRule="auto"/>
        <w:ind w:left="-567"/>
        <w:rPr>
          <w:rFonts w:ascii="Arial" w:hAnsi="Arial"/>
          <w:color w:val="494949"/>
        </w:rPr>
      </w:pPr>
    </w:p>
    <w:p w:rsidRPr="005F7B43" w:rsidR="00ED3676" w:rsidP="00D20977" w:rsidRDefault="00ED3676">
      <w:pPr>
        <w:pStyle w:val="body"/>
        <w:spacing w:line="240" w:lineRule="auto"/>
        <w:ind w:left="-567"/>
        <w:rPr>
          <w:rFonts w:ascii="Arial" w:hAnsi="Arial"/>
          <w:color w:val="494949"/>
          <w:lang w:val="en-GB"/>
        </w:rPr>
      </w:pPr>
      <w:r w:rsidRPr="005F7B43">
        <w:rPr>
          <w:rFonts w:ascii="Arial" w:hAnsi="Arial"/>
          <w:color w:val="494949"/>
        </w:rPr>
        <w:t xml:space="preserve">Members of the </w:t>
      </w:r>
      <w:r w:rsidRPr="005F7B43" w:rsidR="002C370D">
        <w:rPr>
          <w:rFonts w:ascii="Arial" w:hAnsi="Arial"/>
          <w:color w:val="494949"/>
        </w:rPr>
        <w:t>e-S</w:t>
      </w:r>
      <w:r w:rsidRPr="005F7B43">
        <w:rPr>
          <w:rFonts w:ascii="Arial" w:hAnsi="Arial"/>
          <w:color w:val="494949"/>
        </w:rPr>
        <w:t xml:space="preserve">afety </w:t>
      </w:r>
      <w:r w:rsidRPr="005F7B43">
        <w:rPr>
          <w:rFonts w:ascii="Arial" w:hAnsi="Arial"/>
          <w:color w:val="494949"/>
          <w:lang w:val="en-GB"/>
        </w:rPr>
        <w:t>Group</w:t>
      </w:r>
      <w:r w:rsidRPr="005F7B43">
        <w:rPr>
          <w:rFonts w:ascii="Arial" w:hAnsi="Arial"/>
          <w:color w:val="494949"/>
        </w:rPr>
        <w:t xml:space="preserve"> (</w:t>
      </w:r>
      <w:r w:rsidRPr="005F7B43">
        <w:rPr>
          <w:rFonts w:ascii="Arial" w:hAnsi="Arial"/>
          <w:i/>
          <w:color w:val="494949"/>
        </w:rPr>
        <w:t>or other relevant group</w:t>
      </w:r>
      <w:r w:rsidRPr="005F7B43">
        <w:rPr>
          <w:rFonts w:ascii="Arial" w:hAnsi="Arial"/>
          <w:color w:val="494949"/>
        </w:rPr>
        <w:t xml:space="preserve">) will assist the </w:t>
      </w:r>
      <w:r w:rsidRPr="005F7B43" w:rsidR="002C370D">
        <w:rPr>
          <w:rFonts w:ascii="Arial" w:hAnsi="Arial"/>
          <w:i/>
          <w:color w:val="494949"/>
        </w:rPr>
        <w:t>e-S</w:t>
      </w:r>
      <w:r w:rsidRPr="005F7B43">
        <w:rPr>
          <w:rFonts w:ascii="Arial" w:hAnsi="Arial"/>
          <w:i/>
          <w:color w:val="494949"/>
        </w:rPr>
        <w:t>afety Coordinator / Officer (or other relevant person, as above)</w:t>
      </w:r>
      <w:r w:rsidRPr="005F7B43">
        <w:rPr>
          <w:rFonts w:ascii="Arial" w:hAnsi="Arial"/>
          <w:color w:val="494949"/>
        </w:rPr>
        <w:t xml:space="preserve"> with:</w:t>
      </w:r>
    </w:p>
    <w:p w:rsidRPr="005F7B43" w:rsidR="00D20977" w:rsidP="00ED3676" w:rsidRDefault="00D20977">
      <w:pPr>
        <w:pStyle w:val="body"/>
        <w:ind w:left="-567"/>
        <w:rPr>
          <w:rFonts w:ascii="Arial" w:hAnsi="Arial"/>
          <w:color w:val="494949"/>
          <w:lang w:val="en-GB"/>
        </w:rPr>
      </w:pPr>
    </w:p>
    <w:p w:rsidRPr="005F7B43" w:rsidR="00ED3676" w:rsidP="00E607AB" w:rsidRDefault="00ED3676">
      <w:pPr>
        <w:pStyle w:val="body"/>
        <w:numPr>
          <w:ilvl w:val="0"/>
          <w:numId w:val="14"/>
        </w:numPr>
        <w:spacing w:line="240" w:lineRule="auto"/>
        <w:ind w:left="714" w:hanging="357"/>
        <w:rPr>
          <w:rFonts w:ascii="Arial" w:hAnsi="Arial"/>
          <w:color w:val="494949"/>
        </w:rPr>
      </w:pPr>
      <w:r w:rsidRPr="005F7B43">
        <w:rPr>
          <w:rFonts w:ascii="Arial" w:hAnsi="Arial"/>
          <w:color w:val="494949"/>
        </w:rPr>
        <w:t xml:space="preserve">the production / review / monitoring of the school </w:t>
      </w:r>
      <w:r w:rsidRPr="005F7B43" w:rsidR="002C370D">
        <w:rPr>
          <w:rFonts w:ascii="Arial" w:hAnsi="Arial"/>
          <w:color w:val="494949"/>
        </w:rPr>
        <w:t>e-S</w:t>
      </w:r>
      <w:r w:rsidRPr="005F7B43">
        <w:rPr>
          <w:rFonts w:ascii="Arial" w:hAnsi="Arial"/>
          <w:color w:val="494949"/>
        </w:rPr>
        <w:t xml:space="preserve">afety policy / documents. </w:t>
      </w:r>
    </w:p>
    <w:p w:rsidRPr="005F7B43" w:rsidR="00ED3676" w:rsidP="00E607AB" w:rsidRDefault="00ED3676">
      <w:pPr>
        <w:pStyle w:val="body"/>
        <w:numPr>
          <w:ilvl w:val="0"/>
          <w:numId w:val="14"/>
        </w:numPr>
        <w:spacing w:line="240" w:lineRule="auto"/>
        <w:ind w:left="714" w:hanging="357"/>
        <w:rPr>
          <w:rFonts w:ascii="Arial" w:hAnsi="Arial"/>
          <w:i/>
          <w:color w:val="494949"/>
          <w:lang w:val="en-GB"/>
        </w:rPr>
      </w:pPr>
      <w:r w:rsidRPr="005F7B43">
        <w:rPr>
          <w:rFonts w:ascii="Arial" w:hAnsi="Arial"/>
          <w:i/>
          <w:color w:val="494949"/>
        </w:rPr>
        <w:t>the production / review / monitoring of the school filtering policy (</w:t>
      </w:r>
      <w:r w:rsidRPr="005F7B43" w:rsidR="001347CC">
        <w:rPr>
          <w:rFonts w:ascii="Arial" w:hAnsi="Arial"/>
          <w:i/>
          <w:color w:val="494949"/>
          <w:lang w:val="en-GB"/>
        </w:rPr>
        <w:t xml:space="preserve">if possible and </w:t>
      </w:r>
      <w:r w:rsidRPr="005F7B43">
        <w:rPr>
          <w:rFonts w:ascii="Arial" w:hAnsi="Arial"/>
          <w:i/>
          <w:color w:val="494949"/>
        </w:rPr>
        <w:t>if the school chooses to have one)</w:t>
      </w:r>
      <w:r w:rsidRPr="005F7B43">
        <w:rPr>
          <w:rFonts w:ascii="Arial" w:hAnsi="Arial"/>
          <w:i/>
          <w:color w:val="494949"/>
          <w:lang w:val="en-GB"/>
        </w:rPr>
        <w:t xml:space="preserve"> and requests for filtering changes.</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lang w:val="en-GB"/>
        </w:rPr>
        <w:t>mapping and</w:t>
      </w:r>
      <w:r w:rsidRPr="005F7B43">
        <w:rPr>
          <w:rFonts w:ascii="Arial" w:hAnsi="Arial"/>
          <w:i/>
          <w:color w:val="494949"/>
          <w:lang w:val="en-GB"/>
        </w:rPr>
        <w:t xml:space="preserve"> </w:t>
      </w:r>
      <w:r w:rsidRPr="005F7B43">
        <w:rPr>
          <w:rFonts w:ascii="Arial" w:hAnsi="Arial"/>
          <w:color w:val="494949"/>
        </w:rPr>
        <w:t xml:space="preserve">reviewing the </w:t>
      </w:r>
      <w:r w:rsidRPr="005F7B43" w:rsidR="002C370D">
        <w:rPr>
          <w:rFonts w:ascii="Arial" w:hAnsi="Arial"/>
          <w:color w:val="494949"/>
        </w:rPr>
        <w:t>e-S</w:t>
      </w:r>
      <w:r w:rsidRPr="005F7B43">
        <w:rPr>
          <w:rFonts w:ascii="Arial" w:hAnsi="Arial"/>
          <w:color w:val="494949"/>
        </w:rPr>
        <w:t xml:space="preserve">afety curricular provision – ensuring </w:t>
      </w:r>
      <w:r w:rsidRPr="005F7B43">
        <w:rPr>
          <w:rFonts w:ascii="Arial" w:hAnsi="Arial"/>
          <w:color w:val="494949"/>
          <w:lang w:val="en-GB"/>
        </w:rPr>
        <w:t>relevance, breadth and progression</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lang w:val="en-GB"/>
        </w:rPr>
        <w:t>monitoring network / internet / incident logs</w:t>
      </w:r>
      <w:r w:rsidRPr="005F7B43" w:rsidR="00102820">
        <w:rPr>
          <w:rFonts w:ascii="Arial" w:hAnsi="Arial"/>
          <w:color w:val="494949"/>
          <w:lang w:val="en-GB"/>
        </w:rPr>
        <w:t xml:space="preserve"> where possible</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rPr>
        <w:t xml:space="preserve">consulting stakeholders – including parents / carers and the students / pupils about the </w:t>
      </w:r>
      <w:r w:rsidRPr="005F7B43" w:rsidR="002C370D">
        <w:rPr>
          <w:rFonts w:ascii="Arial" w:hAnsi="Arial"/>
          <w:color w:val="494949"/>
        </w:rPr>
        <w:t>e-S</w:t>
      </w:r>
      <w:r w:rsidRPr="005F7B43">
        <w:rPr>
          <w:rFonts w:ascii="Arial" w:hAnsi="Arial"/>
          <w:color w:val="494949"/>
        </w:rPr>
        <w:t>afety provision</w:t>
      </w:r>
    </w:p>
    <w:p w:rsidRPr="005F7B43" w:rsidR="00ED3676" w:rsidP="00E607AB" w:rsidRDefault="00ED3676">
      <w:pPr>
        <w:pStyle w:val="body"/>
        <w:numPr>
          <w:ilvl w:val="0"/>
          <w:numId w:val="14"/>
        </w:numPr>
        <w:spacing w:line="240" w:lineRule="auto"/>
        <w:ind w:left="714" w:hanging="357"/>
        <w:rPr>
          <w:rFonts w:ascii="Arial" w:hAnsi="Arial"/>
          <w:color w:val="494949"/>
          <w:lang w:val="en-GB"/>
        </w:rPr>
      </w:pPr>
      <w:r w:rsidRPr="005F7B43">
        <w:rPr>
          <w:rFonts w:ascii="Arial" w:hAnsi="Arial"/>
          <w:color w:val="494949"/>
          <w:lang w:val="en-GB"/>
        </w:rPr>
        <w:t xml:space="preserve">monitoring improvement actions identified through use of the 360 degree safe </w:t>
      </w:r>
      <w:r w:rsidRPr="005F7B43" w:rsidR="00102820">
        <w:rPr>
          <w:rFonts w:ascii="Arial" w:hAnsi="Arial"/>
          <w:color w:val="494949"/>
          <w:lang w:val="en-GB"/>
        </w:rPr>
        <w:t xml:space="preserve">Cymru </w:t>
      </w:r>
      <w:r w:rsidRPr="005F7B43">
        <w:rPr>
          <w:rFonts w:ascii="Arial" w:hAnsi="Arial"/>
          <w:color w:val="494949"/>
          <w:lang w:val="en-GB"/>
        </w:rPr>
        <w:t>self review tool</w:t>
      </w:r>
    </w:p>
    <w:p w:rsidRPr="005F7B43" w:rsidR="00ED3676" w:rsidP="00D20977" w:rsidRDefault="00ED3676">
      <w:pPr>
        <w:pStyle w:val="body"/>
        <w:spacing w:after="57"/>
        <w:rPr>
          <w:rFonts w:ascii="Arial" w:hAnsi="Arial"/>
          <w:color w:val="494949"/>
          <w:lang w:val="en-GB"/>
        </w:rPr>
      </w:pPr>
    </w:p>
    <w:p w:rsidRPr="005F7B43" w:rsidR="00ED3676" w:rsidP="00ED3676" w:rsidRDefault="00ED3676">
      <w:pPr>
        <w:pStyle w:val="body"/>
        <w:spacing w:after="200"/>
        <w:ind w:left="-567"/>
        <w:rPr>
          <w:rFonts w:ascii="Arial" w:hAnsi="Arial"/>
          <w:color w:val="494949"/>
          <w:lang w:val="en-GB"/>
        </w:rPr>
      </w:pPr>
      <w:r w:rsidRPr="005F7B43">
        <w:rPr>
          <w:rFonts w:ascii="Arial" w:hAnsi="Arial"/>
          <w:color w:val="494949"/>
        </w:rPr>
        <w:t xml:space="preserve">An </w:t>
      </w:r>
      <w:r w:rsidRPr="005F7B43" w:rsidR="002C370D">
        <w:rPr>
          <w:rFonts w:ascii="Arial" w:hAnsi="Arial"/>
          <w:color w:val="494949"/>
        </w:rPr>
        <w:t>e-S</w:t>
      </w:r>
      <w:r w:rsidRPr="005F7B43">
        <w:rPr>
          <w:rFonts w:ascii="Arial" w:hAnsi="Arial"/>
          <w:color w:val="494949"/>
        </w:rPr>
        <w:t xml:space="preserve">afety </w:t>
      </w:r>
      <w:r w:rsidRPr="005F7B43">
        <w:rPr>
          <w:rFonts w:ascii="Arial" w:hAnsi="Arial"/>
          <w:color w:val="494949"/>
          <w:lang w:val="en-GB"/>
        </w:rPr>
        <w:t>Group</w:t>
      </w:r>
      <w:r w:rsidRPr="005F7B43">
        <w:rPr>
          <w:rFonts w:ascii="Arial" w:hAnsi="Arial"/>
          <w:color w:val="494949"/>
        </w:rPr>
        <w:t xml:space="preserve"> Terms of Reference Template can be found in the appendices</w:t>
      </w:r>
      <w:r w:rsidRPr="005F7B43" w:rsidR="00F43FE7">
        <w:rPr>
          <w:rFonts w:ascii="Arial" w:hAnsi="Arial"/>
          <w:color w:val="494949"/>
          <w:lang w:val="en-GB"/>
        </w:rPr>
        <w:t xml:space="preserve"> (B</w:t>
      </w:r>
      <w:r w:rsidRPr="005F7B43" w:rsidR="00A2065E">
        <w:rPr>
          <w:rFonts w:ascii="Arial" w:hAnsi="Arial"/>
          <w:color w:val="494949"/>
          <w:lang w:val="en-GB"/>
        </w:rPr>
        <w:t>4</w:t>
      </w:r>
      <w:r w:rsidRPr="005F7B43" w:rsidR="00F43FE7">
        <w:rPr>
          <w:rFonts w:ascii="Arial" w:hAnsi="Arial"/>
          <w:color w:val="494949"/>
          <w:lang w:val="en-GB"/>
        </w:rPr>
        <w:t>)</w:t>
      </w:r>
    </w:p>
    <w:p w:rsidRPr="001E5B5A" w:rsidR="001347CC" w:rsidP="00D20977" w:rsidRDefault="00ED3676">
      <w:pPr>
        <w:pStyle w:val="GreenHeadingArial16Templates"/>
        <w:spacing w:line="360" w:lineRule="auto"/>
        <w:rPr>
          <w:sz w:val="24"/>
          <w:szCs w:val="24"/>
          <w:lang w:val="en-GB"/>
        </w:rPr>
      </w:pPr>
      <w:r w:rsidRPr="001E5B5A">
        <w:rPr>
          <w:sz w:val="24"/>
          <w:szCs w:val="24"/>
        </w:rPr>
        <w:t>Students / pupils:</w:t>
      </w:r>
    </w:p>
    <w:p w:rsidRPr="005F7B43" w:rsidR="00ED3676" w:rsidP="00E607AB" w:rsidRDefault="00ED3676">
      <w:pPr>
        <w:pStyle w:val="body"/>
        <w:numPr>
          <w:ilvl w:val="0"/>
          <w:numId w:val="14"/>
        </w:numPr>
        <w:spacing w:line="240" w:lineRule="auto"/>
        <w:rPr>
          <w:rFonts w:ascii="Arial" w:hAnsi="Arial"/>
          <w:b/>
          <w:color w:val="494949"/>
          <w:lang w:val="en-GB"/>
        </w:rPr>
      </w:pPr>
      <w:r w:rsidRPr="005F7B43">
        <w:rPr>
          <w:rFonts w:ascii="Arial" w:hAnsi="Arial"/>
          <w:b/>
          <w:color w:val="494949"/>
        </w:rPr>
        <w:t xml:space="preserve">are responsible for using the school </w:t>
      </w:r>
      <w:r w:rsidRPr="005F7B43" w:rsidR="002C370D">
        <w:rPr>
          <w:rFonts w:ascii="Arial" w:hAnsi="Arial"/>
          <w:b/>
          <w:color w:val="494949"/>
        </w:rPr>
        <w:t xml:space="preserve"> </w:t>
      </w:r>
      <w:r w:rsidRPr="005F7B43">
        <w:rPr>
          <w:rFonts w:ascii="Arial" w:hAnsi="Arial"/>
          <w:b/>
          <w:color w:val="494949"/>
          <w:lang w:val="en-GB"/>
        </w:rPr>
        <w:t xml:space="preserve">digital technology </w:t>
      </w:r>
      <w:r w:rsidRPr="005F7B43">
        <w:rPr>
          <w:rFonts w:ascii="Arial" w:hAnsi="Arial"/>
          <w:b/>
          <w:color w:val="494949"/>
        </w:rPr>
        <w:t xml:space="preserve">systems in accordance with the Student / Pupil Acceptable Use </w:t>
      </w:r>
      <w:r w:rsidRPr="005F7B43" w:rsidR="001347CC">
        <w:rPr>
          <w:rFonts w:ascii="Arial" w:hAnsi="Arial"/>
          <w:b/>
          <w:color w:val="494949"/>
          <w:lang w:val="en-GB"/>
        </w:rPr>
        <w:t>Agreement</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have a good understanding of research skills and the need to avoid plagiarism and uphold copyright regulations</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need to understand the importance of reporting abuse, misuse or access to inappropriate materials and know how to do so</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will be expected to know and understand policies on the use of mobile devices and digital cameras. They should also know and understand policies on the taking / use of images and on cyber-bullying.</w:t>
      </w:r>
    </w:p>
    <w:p w:rsidRPr="005F7B43" w:rsidR="00ED3676" w:rsidP="00E607AB" w:rsidRDefault="00ED3676">
      <w:pPr>
        <w:pStyle w:val="body"/>
        <w:numPr>
          <w:ilvl w:val="0"/>
          <w:numId w:val="14"/>
        </w:numPr>
        <w:spacing w:line="240" w:lineRule="auto"/>
        <w:rPr>
          <w:rFonts w:ascii="Arial" w:hAnsi="Arial"/>
          <w:color w:val="494949"/>
        </w:rPr>
      </w:pPr>
      <w:r w:rsidRPr="005F7B43">
        <w:rPr>
          <w:rFonts w:ascii="Arial" w:hAnsi="Arial"/>
          <w:color w:val="494949"/>
        </w:rPr>
        <w:t xml:space="preserve">should understand the importance of adopting good </w:t>
      </w:r>
      <w:r w:rsidRPr="005F7B43" w:rsidR="002C370D">
        <w:rPr>
          <w:rFonts w:ascii="Arial" w:hAnsi="Arial"/>
          <w:color w:val="494949"/>
        </w:rPr>
        <w:t>e-S</w:t>
      </w:r>
      <w:r w:rsidRPr="005F7B43">
        <w:rPr>
          <w:rFonts w:ascii="Arial" w:hAnsi="Arial"/>
          <w:color w:val="494949"/>
        </w:rPr>
        <w:t>afety practice when using digital technologies out of school and realise that the school’s</w:t>
      </w:r>
      <w:r w:rsidRPr="005F7B43">
        <w:rPr>
          <w:rFonts w:ascii="Arial" w:hAnsi="Arial"/>
          <w:i/>
          <w:color w:val="494949"/>
        </w:rPr>
        <w:t xml:space="preserve"> </w:t>
      </w:r>
      <w:r w:rsidRPr="005F7B43" w:rsidR="002C370D">
        <w:rPr>
          <w:rFonts w:ascii="Arial" w:hAnsi="Arial"/>
          <w:color w:val="494949"/>
        </w:rPr>
        <w:t>e-S</w:t>
      </w:r>
      <w:r w:rsidRPr="005F7B43">
        <w:rPr>
          <w:rFonts w:ascii="Arial" w:hAnsi="Arial"/>
          <w:color w:val="494949"/>
        </w:rPr>
        <w:t>afety Policy covers their actions out of school, if related to their membership of the school</w:t>
      </w:r>
    </w:p>
    <w:p w:rsidRPr="00D20977" w:rsidR="00D20977" w:rsidP="00D20977" w:rsidRDefault="00D20977">
      <w:pPr>
        <w:pStyle w:val="body"/>
        <w:spacing w:line="240" w:lineRule="auto"/>
        <w:ind w:left="720"/>
        <w:rPr>
          <w:rFonts w:ascii="Arial" w:hAnsi="Arial"/>
          <w:color w:val="1F4E79" w:themeColor="accent1" w:themeShade="80"/>
        </w:rPr>
      </w:pPr>
    </w:p>
    <w:p w:rsidRPr="001E5B5A" w:rsidR="00ED3676" w:rsidP="00D20977" w:rsidRDefault="00ED3676">
      <w:pPr>
        <w:pStyle w:val="GreenHeadingArial16Templates"/>
        <w:spacing w:line="360" w:lineRule="auto"/>
        <w:rPr>
          <w:sz w:val="24"/>
          <w:szCs w:val="24"/>
          <w:lang w:val="en-GB"/>
        </w:rPr>
      </w:pPr>
      <w:r w:rsidRPr="001E5B5A">
        <w:rPr>
          <w:sz w:val="24"/>
          <w:szCs w:val="24"/>
        </w:rPr>
        <w:t>Parents / Carers</w:t>
      </w:r>
    </w:p>
    <w:p w:rsidRPr="005F7B43" w:rsidR="00ED3676" w:rsidP="00D20977" w:rsidRDefault="00ED3676">
      <w:pPr>
        <w:pStyle w:val="GreyArial10body-Templates"/>
        <w:spacing w:after="0" w:line="240" w:lineRule="auto"/>
        <w:rPr>
          <w:lang w:val="en-GB"/>
        </w:rPr>
      </w:pPr>
      <w:r w:rsidRPr="005F7B43">
        <w:t xml:space="preserve">Parents / Carers play a crucial role in ensuring that their children understand the need to use the internet / mobile devices in an appropriate way. The school will take every opportunity to help parents understand these issues through </w:t>
      </w:r>
      <w:r w:rsidRPr="005F7B43">
        <w:rPr>
          <w:i/>
        </w:rPr>
        <w:t xml:space="preserve">parents’ evenings, newsletters, letters, website / VLE and information about national / local </w:t>
      </w:r>
      <w:r w:rsidRPr="005F7B43" w:rsidR="002C370D">
        <w:rPr>
          <w:i/>
        </w:rPr>
        <w:t>e-S</w:t>
      </w:r>
      <w:r w:rsidRPr="005F7B43">
        <w:rPr>
          <w:i/>
        </w:rPr>
        <w:t>afety campaigns / literature.</w:t>
      </w:r>
      <w:r w:rsidRPr="005F7B43">
        <w:t xml:space="preserve">  Parents and carers will be </w:t>
      </w:r>
      <w:r w:rsidRPr="005F7B43">
        <w:rPr>
          <w:lang w:val="en-GB"/>
        </w:rPr>
        <w:t xml:space="preserve">encouraged to support the school in promoting good </w:t>
      </w:r>
      <w:r w:rsidRPr="005F7B43" w:rsidR="002C370D">
        <w:rPr>
          <w:lang w:val="en-GB"/>
        </w:rPr>
        <w:t>e-S</w:t>
      </w:r>
      <w:r w:rsidRPr="005F7B43">
        <w:rPr>
          <w:lang w:val="en-GB"/>
        </w:rPr>
        <w:t>afety practice and to follow guidelines on the appropriate use of:</w:t>
      </w:r>
    </w:p>
    <w:p w:rsidRPr="005F7B43" w:rsidR="00D20977" w:rsidP="00D20977" w:rsidRDefault="00D20977">
      <w:pPr>
        <w:pStyle w:val="GreyArial10body-Templates"/>
        <w:spacing w:after="0" w:line="240" w:lineRule="auto"/>
      </w:pPr>
    </w:p>
    <w:p w:rsidRPr="005F7B43" w:rsidR="00ED3676" w:rsidP="00E607AB" w:rsidRDefault="00ED3676">
      <w:pPr>
        <w:pStyle w:val="GreyArial10body-Templates"/>
        <w:numPr>
          <w:ilvl w:val="0"/>
          <w:numId w:val="14"/>
        </w:numPr>
        <w:spacing w:after="0" w:line="240" w:lineRule="auto"/>
        <w:ind w:left="714" w:hanging="357"/>
      </w:pPr>
      <w:r w:rsidRPr="005F7B43">
        <w:rPr>
          <w:lang w:val="en-GB"/>
        </w:rPr>
        <w:t>digital and video images taken at school events</w:t>
      </w:r>
    </w:p>
    <w:p w:rsidRPr="005F7B43" w:rsidR="00ED3676" w:rsidP="00E607AB" w:rsidRDefault="00ED3676">
      <w:pPr>
        <w:pStyle w:val="GreyArial10body-Templates"/>
        <w:numPr>
          <w:ilvl w:val="0"/>
          <w:numId w:val="14"/>
        </w:numPr>
        <w:spacing w:after="0" w:line="240" w:lineRule="auto"/>
        <w:ind w:left="714" w:hanging="357"/>
        <w:rPr>
          <w:lang w:val="en-GB"/>
        </w:rPr>
      </w:pPr>
      <w:r w:rsidRPr="005F7B43">
        <w:rPr>
          <w:lang w:val="en-GB"/>
        </w:rPr>
        <w:t xml:space="preserve">access to parents’ sections of the website / </w:t>
      </w:r>
      <w:r w:rsidRPr="005F7B43">
        <w:t xml:space="preserve">VLE </w:t>
      </w:r>
      <w:r w:rsidRPr="005F7B43">
        <w:rPr>
          <w:lang w:val="en-GB"/>
        </w:rPr>
        <w:t xml:space="preserve"> and </w:t>
      </w:r>
      <w:r w:rsidRPr="005F7B43">
        <w:t>on-line student / pupil records</w:t>
      </w:r>
    </w:p>
    <w:p w:rsidRPr="005F7B43" w:rsidR="00681EC2" w:rsidP="00E607AB" w:rsidRDefault="00ED3676">
      <w:pPr>
        <w:pStyle w:val="GreyArial10body-Templates"/>
        <w:numPr>
          <w:ilvl w:val="0"/>
          <w:numId w:val="15"/>
        </w:numPr>
        <w:spacing w:after="0" w:line="240" w:lineRule="auto"/>
        <w:ind w:left="714" w:hanging="357"/>
        <w:rPr>
          <w:lang w:val="en-GB"/>
        </w:rPr>
      </w:pPr>
      <w:r w:rsidRPr="005F7B43">
        <w:rPr>
          <w:lang w:val="en-GB"/>
        </w:rPr>
        <w:t xml:space="preserve">their children’s personal devices in the school </w:t>
      </w:r>
      <w:r w:rsidRPr="005F7B43" w:rsidR="002C370D">
        <w:rPr>
          <w:lang w:val="en-GB"/>
        </w:rPr>
        <w:t xml:space="preserve"> </w:t>
      </w:r>
      <w:r w:rsidRPr="005F7B43">
        <w:rPr>
          <w:lang w:val="en-GB"/>
        </w:rPr>
        <w:t xml:space="preserve"> (wh</w:t>
      </w:r>
      <w:r w:rsidRPr="005F7B43" w:rsidR="0088211E">
        <w:rPr>
          <w:lang w:val="en-GB"/>
        </w:rPr>
        <w:t>ere this is allowed)</w:t>
      </w:r>
    </w:p>
    <w:p w:rsidRPr="0088211E" w:rsidR="0088211E" w:rsidP="0088211E" w:rsidRDefault="0088211E">
      <w:pPr>
        <w:pStyle w:val="GreyArial10body-Templates"/>
        <w:ind w:left="567" w:hanging="567"/>
        <w:rPr>
          <w:lang w:val="en-GB"/>
        </w:rPr>
      </w:pPr>
    </w:p>
    <w:p w:rsidRPr="001E5B5A" w:rsidR="001347CC" w:rsidP="00D20977" w:rsidRDefault="00ED3676">
      <w:pPr>
        <w:pStyle w:val="GreenHeadingArial16Templates"/>
        <w:spacing w:line="360" w:lineRule="auto"/>
        <w:rPr>
          <w:sz w:val="24"/>
          <w:szCs w:val="24"/>
          <w:lang w:val="en-GB"/>
        </w:rPr>
      </w:pPr>
      <w:r w:rsidRPr="001E5B5A">
        <w:rPr>
          <w:sz w:val="24"/>
          <w:szCs w:val="24"/>
        </w:rPr>
        <w:t>Community Users</w:t>
      </w:r>
    </w:p>
    <w:p w:rsidR="00ED3676" w:rsidP="00D20977" w:rsidRDefault="00ED3676">
      <w:pPr>
        <w:pStyle w:val="GreyArial10body-Templates"/>
        <w:spacing w:after="0" w:line="240" w:lineRule="auto"/>
        <w:rPr>
          <w:color w:val="466DB0"/>
          <w:lang w:val="en-GB"/>
        </w:rPr>
      </w:pPr>
      <w:r w:rsidRPr="005F7B43">
        <w:t>Community Users who access school systems / website / VLE as part of the wider school provision will be expected to sign a Community User AU</w:t>
      </w:r>
      <w:r w:rsidRPr="005F7B43">
        <w:rPr>
          <w:lang w:val="en-GB"/>
        </w:rPr>
        <w:t>A</w:t>
      </w:r>
      <w:r w:rsidRPr="005F7B43">
        <w:t xml:space="preserve"> before being provided with access to school systems.  </w:t>
      </w:r>
      <w:r w:rsidRPr="005F7B43">
        <w:rPr>
          <w:color w:val="466DB0"/>
        </w:rPr>
        <w:t>A Community Users Acceptable Use Agreement Template can be found in the appendices</w:t>
      </w:r>
      <w:r w:rsidRPr="005F7B43" w:rsidR="00F43FE7">
        <w:rPr>
          <w:color w:val="466DB0"/>
          <w:lang w:val="en-GB"/>
        </w:rPr>
        <w:t xml:space="preserve"> (A6)</w:t>
      </w:r>
    </w:p>
    <w:p w:rsidR="00FA31F6" w:rsidP="00617B2F" w:rsidRDefault="00ED3676">
      <w:pPr>
        <w:ind w:left="-567"/>
        <w:rPr>
          <w:rFonts w:ascii="Arial" w:hAnsi="Arial"/>
          <w:b/>
          <w:color w:val="96BE2B"/>
          <w:sz w:val="32"/>
          <w:szCs w:val="32"/>
          <w:lang w:val="x-none" w:eastAsia="x-none"/>
        </w:rPr>
      </w:pPr>
      <w:r w:rsidRPr="004D693F">
        <w:rPr>
          <w:noProof/>
        </w:rPr>
        <mc:AlternateContent>
          <mc:Choice Requires="wps">
            <w:drawing>
              <wp:anchor distT="0" distB="0" distL="114300" distR="114300" simplePos="0" relativeHeight="251663360" behindDoc="0" locked="0" layoutInCell="1" allowOverlap="1" wp14:editId="57BF3ECF" wp14:anchorId="43776DE2">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34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u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Lzt+LUCAAC/&#10;BQAADgAAAAAAAAAAAAAAAAAuAgAAZHJzL2Uyb0RvYy54bWxQSwECLQAUAAYACAAAACEAAhjySt8A&#10;AAANAQAADwAAAAAAAAAAAAAAAAAPBQAAZHJzL2Rvd25yZXYueG1sUEsFBgAAAAAEAAQA8wAAABsG&#10;AAAAAA==&#10;" w14:anchorId="43776DE2">
                <v:textbox>
                  <w:txbxContent>
                    <w:p w:rsidR="00294DE5" w:rsidP="00ED3676" w:rsidRDefault="00294DE5">
                      <w:pPr>
                        <w:jc w:val="center"/>
                        <w:rPr>
                          <w:rFonts w:ascii="Arial" w:hAnsi="Arial"/>
                        </w:rPr>
                      </w:pPr>
                      <w:r>
                        <w:rPr>
                          <w:rFonts w:ascii="Arial" w:hAnsi="Arial"/>
                          <w:color w:val="FFFFFF"/>
                          <w:sz w:val="60"/>
                        </w:rPr>
                        <w:t>11</w:t>
                      </w:r>
                    </w:p>
                  </w:txbxContent>
                </v:textbox>
              </v:shape>
            </w:pict>
          </mc:Fallback>
        </mc:AlternateContent>
      </w:r>
    </w:p>
    <w:p w:rsidRPr="0088211E" w:rsidR="00ED3676" w:rsidP="00ED3676" w:rsidRDefault="00ED3676">
      <w:pPr>
        <w:pStyle w:val="GreenHeadingArial16Templates"/>
      </w:pPr>
      <w:r w:rsidRPr="0088211E">
        <w:t>Policy Statements</w:t>
      </w:r>
    </w:p>
    <w:p w:rsidRPr="004D693F" w:rsidR="00ED3676" w:rsidP="00ED3676" w:rsidRDefault="00ED3676">
      <w:pPr>
        <w:pStyle w:val="body"/>
        <w:ind w:left="-567"/>
        <w:rPr>
          <w:rFonts w:ascii="Arial" w:hAnsi="Arial"/>
        </w:rPr>
      </w:pPr>
    </w:p>
    <w:p w:rsidRPr="001E5B5A" w:rsidR="00ED3676" w:rsidP="00D20977" w:rsidRDefault="00ED3676">
      <w:pPr>
        <w:pStyle w:val="GreenHeadingArial16Templates"/>
        <w:spacing w:line="360" w:lineRule="auto"/>
        <w:rPr>
          <w:sz w:val="24"/>
          <w:szCs w:val="24"/>
        </w:rPr>
      </w:pPr>
      <w:r w:rsidRPr="001E5B5A">
        <w:rPr>
          <w:sz w:val="24"/>
          <w:szCs w:val="24"/>
        </w:rPr>
        <w:t xml:space="preserve">Education – </w:t>
      </w:r>
      <w:r w:rsidRPr="001E5B5A" w:rsidR="007C0E16">
        <w:rPr>
          <w:sz w:val="24"/>
          <w:szCs w:val="24"/>
          <w:lang w:val="en-GB"/>
        </w:rPr>
        <w:t xml:space="preserve">young people </w:t>
      </w:r>
    </w:p>
    <w:p w:rsidRPr="005F7B43" w:rsidR="00ED3676" w:rsidP="00947063" w:rsidRDefault="00ED3676">
      <w:pPr>
        <w:pStyle w:val="GreyArial10body-Templates"/>
        <w:spacing w:after="0" w:line="240" w:lineRule="auto"/>
      </w:pPr>
      <w:r w:rsidRPr="005F7B43">
        <w:t xml:space="preserve">Whilst regulation and technical solutions are very important, their use must be balanced by educating </w:t>
      </w:r>
      <w:r w:rsidRPr="005F7B43">
        <w:rPr>
          <w:i/>
        </w:rPr>
        <w:t>students / pupils</w:t>
      </w:r>
      <w:r w:rsidRPr="005F7B43">
        <w:t xml:space="preserve"> to take a responsible approach.  The education of </w:t>
      </w:r>
      <w:r w:rsidRPr="005F7B43">
        <w:rPr>
          <w:i/>
        </w:rPr>
        <w:t>students / pupils</w:t>
      </w:r>
      <w:r w:rsidRPr="005F7B43">
        <w:t xml:space="preserve"> in </w:t>
      </w:r>
      <w:r w:rsidRPr="005F7B43" w:rsidR="002C370D">
        <w:t>e-S</w:t>
      </w:r>
      <w:r w:rsidRPr="005F7B43">
        <w:t xml:space="preserve">afety is therefore an essential part of the school’s </w:t>
      </w:r>
      <w:r w:rsidRPr="005F7B43" w:rsidR="002C370D">
        <w:t>e-S</w:t>
      </w:r>
      <w:r w:rsidRPr="005F7B43">
        <w:t xml:space="preserve">afety provision. Children and young people need the help and support of the school to recognise and avoid </w:t>
      </w:r>
      <w:r w:rsidRPr="005F7B43" w:rsidR="002C370D">
        <w:t>e-S</w:t>
      </w:r>
      <w:r w:rsidRPr="005F7B43">
        <w:t>afety risks and build their resilience.</w:t>
      </w:r>
    </w:p>
    <w:p w:rsidRPr="005F7B43" w:rsidR="00ED3676" w:rsidP="00947063" w:rsidRDefault="00ED3676">
      <w:pPr>
        <w:pStyle w:val="GreyArial10body-Templates"/>
        <w:spacing w:after="0" w:line="240" w:lineRule="auto"/>
      </w:pPr>
    </w:p>
    <w:p w:rsidR="00ED3676" w:rsidP="00947063" w:rsidRDefault="002C370D">
      <w:pPr>
        <w:pStyle w:val="body"/>
        <w:spacing w:line="240" w:lineRule="auto"/>
        <w:ind w:left="-567"/>
        <w:rPr>
          <w:rStyle w:val="Blue-Arial10-optionaltext-templatesChar"/>
          <w:color w:val="96BE2B"/>
          <w:lang w:val="en-GB"/>
        </w:rPr>
      </w:pPr>
      <w:r w:rsidRPr="005F7B43">
        <w:rPr>
          <w:rFonts w:ascii="Arial" w:hAnsi="Arial"/>
          <w:b/>
          <w:color w:val="494949"/>
        </w:rPr>
        <w:t>e-S</w:t>
      </w:r>
      <w:r w:rsidRPr="005F7B43" w:rsidR="00ED3676">
        <w:rPr>
          <w:rFonts w:ascii="Arial" w:hAnsi="Arial"/>
          <w:b/>
          <w:color w:val="494949"/>
        </w:rPr>
        <w:t xml:space="preserve">afety should be a focus in all areas of the curriculum and staff should reinforce </w:t>
      </w:r>
      <w:r w:rsidRPr="005F7B43">
        <w:rPr>
          <w:rFonts w:ascii="Arial" w:hAnsi="Arial"/>
          <w:b/>
          <w:color w:val="494949"/>
        </w:rPr>
        <w:t>e-S</w:t>
      </w:r>
      <w:r w:rsidRPr="005F7B43" w:rsidR="00ED3676">
        <w:rPr>
          <w:rFonts w:ascii="Arial" w:hAnsi="Arial"/>
          <w:b/>
          <w:color w:val="494949"/>
        </w:rPr>
        <w:t xml:space="preserve">afety messages </w:t>
      </w:r>
      <w:r w:rsidRPr="005F7B43" w:rsidR="00ED3676">
        <w:rPr>
          <w:rFonts w:ascii="Arial" w:hAnsi="Arial"/>
          <w:b/>
          <w:color w:val="494949"/>
          <w:lang w:val="en-GB"/>
        </w:rPr>
        <w:t>a</w:t>
      </w:r>
      <w:r w:rsidRPr="005F7B43" w:rsidR="00ED3676">
        <w:rPr>
          <w:rFonts w:ascii="Arial" w:hAnsi="Arial"/>
          <w:b/>
          <w:color w:val="494949"/>
        </w:rPr>
        <w:t xml:space="preserve">cross the curriculum. </w:t>
      </w:r>
      <w:r w:rsidRPr="005F7B43" w:rsidR="00ED3676">
        <w:rPr>
          <w:rFonts w:ascii="Arial" w:hAnsi="Arial"/>
          <w:b/>
          <w:color w:val="494949"/>
          <w:lang w:val="en-GB"/>
        </w:rPr>
        <w:t xml:space="preserve">The </w:t>
      </w:r>
      <w:r w:rsidRPr="005F7B43">
        <w:rPr>
          <w:rFonts w:ascii="Arial" w:hAnsi="Arial"/>
          <w:b/>
          <w:color w:val="494949"/>
          <w:lang w:val="en-GB"/>
        </w:rPr>
        <w:t>e-S</w:t>
      </w:r>
      <w:r w:rsidRPr="005F7B43" w:rsidR="00ED3676">
        <w:rPr>
          <w:rFonts w:ascii="Arial" w:hAnsi="Arial" w:cs="Arial"/>
          <w:b/>
          <w:color w:val="494949"/>
        </w:rPr>
        <w:t>afety</w:t>
      </w:r>
      <w:r w:rsidRPr="005F7B43" w:rsidR="00ED3676">
        <w:rPr>
          <w:rFonts w:ascii="Arial" w:hAnsi="Arial" w:cs="Arial"/>
          <w:b/>
          <w:color w:val="494949"/>
          <w:lang w:val="en-GB"/>
        </w:rPr>
        <w:t xml:space="preserve"> curriculum should be broad, relevant </w:t>
      </w:r>
      <w:r w:rsidRPr="005F7B43" w:rsidR="00ED3676">
        <w:rPr>
          <w:rFonts w:ascii="Arial" w:hAnsi="Arial"/>
          <w:b/>
          <w:color w:val="494949"/>
          <w:lang w:val="en-GB"/>
        </w:rPr>
        <w:t xml:space="preserve">and provide progression, with opportunities for creative activities and </w:t>
      </w:r>
      <w:r w:rsidRPr="005F7B43" w:rsidR="00ED3676">
        <w:rPr>
          <w:rFonts w:ascii="Arial" w:hAnsi="Arial" w:cs="Arial"/>
          <w:b/>
          <w:color w:val="494949"/>
        </w:rPr>
        <w:t>will be provided in the following ways:</w:t>
      </w:r>
      <w:r w:rsidRPr="005F7B43" w:rsidR="00ED3676">
        <w:rPr>
          <w:color w:val="494949"/>
        </w:rPr>
        <w:t xml:space="preserve"> </w:t>
      </w:r>
      <w:r w:rsidRPr="005F7B43" w:rsidR="00ED3676">
        <w:rPr>
          <w:rStyle w:val="Blue-Arial10-optionaltext-templatesChar"/>
        </w:rPr>
        <w:t>(</w:t>
      </w:r>
      <w:r w:rsidRPr="005F7B43" w:rsidR="0088211E">
        <w:rPr>
          <w:rStyle w:val="Blue-Arial10-optionaltext-templatesChar"/>
          <w:lang w:val="en-GB"/>
        </w:rPr>
        <w:t xml:space="preserve">Note: </w:t>
      </w:r>
      <w:r w:rsidRPr="005F7B43" w:rsidR="00ED3676">
        <w:rPr>
          <w:rStyle w:val="Blue-Arial10-optionaltext-templatesChar"/>
        </w:rPr>
        <w:t>statements will need to be adapted, depending on</w:t>
      </w:r>
      <w:r w:rsidRPr="005F7B43" w:rsidR="00681EC2">
        <w:rPr>
          <w:rStyle w:val="Blue-Arial10-optionaltext-templatesChar"/>
          <w:lang w:val="en-GB"/>
        </w:rPr>
        <w:t xml:space="preserve"> </w:t>
      </w:r>
      <w:r w:rsidRPr="005F7B43" w:rsidR="006330E4">
        <w:rPr>
          <w:rStyle w:val="Blue-Arial10-optionaltext-templatesChar"/>
          <w:lang w:val="en-GB"/>
        </w:rPr>
        <w:t>school structure</w:t>
      </w:r>
      <w:r w:rsidRPr="005F7B43" w:rsidR="00681EC2">
        <w:rPr>
          <w:rStyle w:val="Blue-Arial10-optionaltext-templatesChar"/>
          <w:lang w:val="en-GB"/>
        </w:rPr>
        <w:t xml:space="preserve"> and </w:t>
      </w:r>
      <w:r w:rsidRPr="005F7B43" w:rsidR="00ED3676">
        <w:rPr>
          <w:rStyle w:val="Blue-Arial10-optionaltext-templatesChar"/>
        </w:rPr>
        <w:t>the age of the students / pupils)</w:t>
      </w:r>
    </w:p>
    <w:p w:rsidRPr="00947063" w:rsidR="00947063" w:rsidP="00947063" w:rsidRDefault="00947063">
      <w:pPr>
        <w:pStyle w:val="body"/>
        <w:spacing w:line="240" w:lineRule="auto"/>
        <w:ind w:left="-567"/>
        <w:rPr>
          <w:rStyle w:val="Blue-Arial10-optionaltext-templatesChar"/>
          <w:lang w:val="en-GB"/>
        </w:rPr>
      </w:pPr>
    </w:p>
    <w:p w:rsidRPr="005F7B43" w:rsidR="00ED3676" w:rsidP="00E607AB" w:rsidRDefault="00ED3676">
      <w:pPr>
        <w:pStyle w:val="GreyArial10body-Templates"/>
        <w:numPr>
          <w:ilvl w:val="0"/>
          <w:numId w:val="15"/>
        </w:numPr>
        <w:spacing w:after="0" w:line="240" w:lineRule="auto"/>
        <w:rPr>
          <w:b/>
          <w:lang w:val="en-GB"/>
        </w:rPr>
      </w:pPr>
      <w:r w:rsidRPr="005F7B43">
        <w:rPr>
          <w:b/>
        </w:rPr>
        <w:t xml:space="preserve">A planned </w:t>
      </w:r>
      <w:r w:rsidRPr="005F7B43" w:rsidR="002C370D">
        <w:rPr>
          <w:b/>
        </w:rPr>
        <w:t>e-S</w:t>
      </w:r>
      <w:r w:rsidRPr="005F7B43">
        <w:rPr>
          <w:b/>
        </w:rPr>
        <w:t xml:space="preserve">afety curriculum should be provided as part of  </w:t>
      </w:r>
      <w:r w:rsidR="00F14AE6">
        <w:rPr>
          <w:b/>
          <w:lang w:val="en-GB"/>
        </w:rPr>
        <w:t xml:space="preserve">ICT / </w:t>
      </w:r>
      <w:r w:rsidRPr="005F7B43">
        <w:rPr>
          <w:b/>
          <w:lang w:val="en-GB"/>
        </w:rPr>
        <w:t xml:space="preserve">Computing </w:t>
      </w:r>
      <w:r w:rsidRPr="005F7B43" w:rsidR="001347CC">
        <w:rPr>
          <w:b/>
        </w:rPr>
        <w:t>/ P</w:t>
      </w:r>
      <w:r w:rsidRPr="005F7B43">
        <w:rPr>
          <w:b/>
        </w:rPr>
        <w:t xml:space="preserve">SE / </w:t>
      </w:r>
      <w:r w:rsidRPr="005F7B43" w:rsidR="006330E4">
        <w:rPr>
          <w:b/>
          <w:lang w:val="en-GB"/>
        </w:rPr>
        <w:t xml:space="preserve">Digital Literacy lessons or </w:t>
      </w:r>
      <w:r w:rsidRPr="005F7B43">
        <w:rPr>
          <w:b/>
        </w:rPr>
        <w:t xml:space="preserve">other lessons and should be regularly revisited </w:t>
      </w:r>
    </w:p>
    <w:p w:rsidRPr="005F7B43" w:rsidR="00ED3676" w:rsidP="00E607AB" w:rsidRDefault="00ED3676">
      <w:pPr>
        <w:pStyle w:val="GreyArial10body-Templates"/>
        <w:numPr>
          <w:ilvl w:val="0"/>
          <w:numId w:val="15"/>
        </w:numPr>
        <w:spacing w:after="0" w:line="240" w:lineRule="auto"/>
        <w:rPr>
          <w:b/>
        </w:rPr>
      </w:pPr>
      <w:r w:rsidRPr="005F7B43">
        <w:rPr>
          <w:b/>
        </w:rPr>
        <w:t xml:space="preserve">Key </w:t>
      </w:r>
      <w:r w:rsidRPr="005F7B43" w:rsidR="002C370D">
        <w:rPr>
          <w:b/>
        </w:rPr>
        <w:t>e-S</w:t>
      </w:r>
      <w:r w:rsidRPr="005F7B43">
        <w:rPr>
          <w:b/>
        </w:rPr>
        <w:t>afety messages should be reinforced as part of a planned programme of assemblies and tutorial / pastoral activities</w:t>
      </w:r>
    </w:p>
    <w:p w:rsidRPr="005F7B43" w:rsidR="00ED3676" w:rsidP="00E607AB" w:rsidRDefault="00ED3676">
      <w:pPr>
        <w:pStyle w:val="GreyArial10body-Templates"/>
        <w:numPr>
          <w:ilvl w:val="0"/>
          <w:numId w:val="15"/>
        </w:numPr>
        <w:spacing w:after="0" w:line="240" w:lineRule="auto"/>
        <w:rPr>
          <w:b/>
        </w:rPr>
      </w:pPr>
      <w:r w:rsidRPr="005F7B43">
        <w:rPr>
          <w:b/>
        </w:rPr>
        <w:t>Students / pupils should be taught in all lessons to be critically aware of the materials / content they access on-line and be guided to validate the accuracy of information.</w:t>
      </w:r>
    </w:p>
    <w:p w:rsidRPr="005F7B43" w:rsidR="00ED3676" w:rsidP="00E607AB" w:rsidRDefault="00ED3676">
      <w:pPr>
        <w:pStyle w:val="GreyArial10body-Templates"/>
        <w:numPr>
          <w:ilvl w:val="0"/>
          <w:numId w:val="15"/>
        </w:numPr>
        <w:spacing w:after="0" w:line="240" w:lineRule="auto"/>
        <w:rPr>
          <w:b/>
        </w:rPr>
      </w:pPr>
      <w:r w:rsidRPr="005F7B43">
        <w:rPr>
          <w:b/>
        </w:rPr>
        <w:t xml:space="preserve">Students </w:t>
      </w:r>
      <w:r w:rsidRPr="005F7B43">
        <w:rPr>
          <w:b/>
          <w:spacing w:val="-2"/>
        </w:rPr>
        <w:t>/ pupils should be taught to acknowledge the source of information used and to respect copyright when using material accessed on the internet</w:t>
      </w:r>
    </w:p>
    <w:p w:rsidRPr="005F7B43" w:rsidR="00ED3676" w:rsidP="00E607AB" w:rsidRDefault="00ED3676">
      <w:pPr>
        <w:pStyle w:val="GreyArial10body-Templates"/>
        <w:numPr>
          <w:ilvl w:val="0"/>
          <w:numId w:val="15"/>
        </w:numPr>
        <w:spacing w:after="0" w:line="240" w:lineRule="auto"/>
        <w:rPr>
          <w:i/>
          <w:lang w:val="en-GB"/>
        </w:rPr>
      </w:pPr>
      <w:r w:rsidRPr="005F7B43">
        <w:rPr>
          <w:i/>
        </w:rPr>
        <w:t>Students / pupils should be helped to understand the need for the student / pupil Acceptable Use Agreement  and encouraged to adopt safe and responsible use both within and outside school</w:t>
      </w:r>
    </w:p>
    <w:p w:rsidRPr="005F7B43" w:rsidR="00ED3676" w:rsidP="00E607AB" w:rsidRDefault="00ED3676">
      <w:pPr>
        <w:pStyle w:val="GreyArial10body-Templates"/>
        <w:numPr>
          <w:ilvl w:val="0"/>
          <w:numId w:val="15"/>
        </w:numPr>
        <w:spacing w:after="0" w:line="240" w:lineRule="auto"/>
        <w:rPr>
          <w:i/>
        </w:rPr>
      </w:pPr>
      <w:r w:rsidRPr="005F7B43">
        <w:rPr>
          <w:i/>
        </w:rPr>
        <w:t xml:space="preserve">Staff should act as good role models in their use of </w:t>
      </w:r>
      <w:r w:rsidRPr="005F7B43">
        <w:rPr>
          <w:i/>
          <w:lang w:val="en-GB"/>
        </w:rPr>
        <w:t xml:space="preserve">digital technologies </w:t>
      </w:r>
      <w:r w:rsidRPr="005F7B43">
        <w:rPr>
          <w:i/>
        </w:rPr>
        <w:t xml:space="preserve"> the internet and mobile devices</w:t>
      </w:r>
    </w:p>
    <w:p w:rsidRPr="005F7B43" w:rsidR="00ED3676" w:rsidP="00E607AB" w:rsidRDefault="00ED3676">
      <w:pPr>
        <w:pStyle w:val="body"/>
        <w:numPr>
          <w:ilvl w:val="0"/>
          <w:numId w:val="15"/>
        </w:numPr>
        <w:spacing w:line="240" w:lineRule="auto"/>
        <w:rPr>
          <w:rFonts w:ascii="Arial" w:hAnsi="Arial"/>
          <w:i/>
          <w:color w:val="494949"/>
          <w:spacing w:val="-2"/>
        </w:rPr>
      </w:pPr>
      <w:r w:rsidRPr="005F7B43">
        <w:rPr>
          <w:rFonts w:ascii="Arial" w:hAnsi="Arial"/>
          <w:i/>
          <w:color w:val="494949"/>
          <w:spacing w:val="-2"/>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rsidRPr="005F7B43" w:rsidR="00ED3676" w:rsidP="00E607AB" w:rsidRDefault="00ED3676">
      <w:pPr>
        <w:pStyle w:val="body"/>
        <w:numPr>
          <w:ilvl w:val="0"/>
          <w:numId w:val="15"/>
        </w:numPr>
        <w:spacing w:line="240" w:lineRule="auto"/>
        <w:rPr>
          <w:rFonts w:ascii="Arial" w:hAnsi="Arial"/>
          <w:i/>
          <w:color w:val="494949"/>
          <w:spacing w:val="-2"/>
        </w:rPr>
      </w:pPr>
      <w:r w:rsidRPr="005F7B43">
        <w:rPr>
          <w:rFonts w:ascii="Arial" w:hAnsi="Arial"/>
          <w:i/>
          <w:color w:val="494949"/>
          <w:spacing w:val="-2"/>
        </w:rPr>
        <w:t xml:space="preserve">Where students / pupils are allowed to freely search the internet, staff should be vigilant in monitoring the content of the websites the young people visit. </w:t>
      </w:r>
    </w:p>
    <w:p w:rsidRPr="005F7B43" w:rsidR="00ED3676" w:rsidP="00E607AB" w:rsidRDefault="00ED3676">
      <w:pPr>
        <w:pStyle w:val="body"/>
        <w:numPr>
          <w:ilvl w:val="0"/>
          <w:numId w:val="15"/>
        </w:numPr>
        <w:spacing w:line="240" w:lineRule="auto"/>
        <w:rPr>
          <w:i/>
          <w:color w:val="494949"/>
        </w:rPr>
      </w:pPr>
      <w:r w:rsidRPr="005F7B43">
        <w:rPr>
          <w:rFonts w:ascii="Arial" w:hAnsi="Arial"/>
          <w:i/>
          <w:color w:val="494949"/>
          <w:spacing w:val="-2"/>
        </w:rPr>
        <w:t xml:space="preserve">It is accepted that from time to time, for good educational reasons, students may need to research topics (eg racism, drugs, discrimination) that would normally result in internet searches being blocked. In such a situation, staff can request that the </w:t>
      </w:r>
      <w:r w:rsidRPr="005F7B43">
        <w:rPr>
          <w:rFonts w:ascii="Arial" w:hAnsi="Arial"/>
          <w:i/>
          <w:color w:val="494949"/>
          <w:spacing w:val="-2"/>
          <w:lang w:val="en-GB"/>
        </w:rPr>
        <w:t xml:space="preserve">Technical Staff </w:t>
      </w:r>
      <w:r w:rsidRPr="005F7B43">
        <w:rPr>
          <w:rFonts w:ascii="Arial" w:hAnsi="Arial"/>
          <w:i/>
          <w:color w:val="494949"/>
          <w:spacing w:val="-2"/>
        </w:rPr>
        <w:t xml:space="preserve">(or other relevant designated person) can temporarily remove those sites from the filtered list  for the period of study. Any request to do so, should be auditable, with clear reasons for the need.  </w:t>
      </w:r>
    </w:p>
    <w:p w:rsidRPr="00947063" w:rsidR="00947063" w:rsidP="00947063" w:rsidRDefault="00947063">
      <w:pPr>
        <w:pStyle w:val="body"/>
        <w:spacing w:line="240" w:lineRule="auto"/>
        <w:ind w:left="720"/>
        <w:rPr>
          <w:i/>
          <w:color w:val="1F4E79" w:themeColor="accent1" w:themeShade="80"/>
        </w:rPr>
      </w:pPr>
    </w:p>
    <w:p w:rsidRPr="001E5B5A" w:rsidR="00ED3676" w:rsidP="00947063" w:rsidRDefault="00ED3676">
      <w:pPr>
        <w:pStyle w:val="GreenHeadingArial16Templates"/>
        <w:spacing w:line="360" w:lineRule="auto"/>
        <w:rPr>
          <w:sz w:val="24"/>
          <w:szCs w:val="24"/>
        </w:rPr>
      </w:pPr>
      <w:r w:rsidRPr="001E5B5A">
        <w:rPr>
          <w:sz w:val="24"/>
          <w:szCs w:val="24"/>
        </w:rPr>
        <w:t xml:space="preserve">Education – parents / carers </w:t>
      </w:r>
    </w:p>
    <w:p w:rsidRPr="005F7B43" w:rsidR="00ED3676" w:rsidP="00947063" w:rsidRDefault="00ED3676">
      <w:pPr>
        <w:pStyle w:val="GreyArial10body-Templates"/>
        <w:spacing w:after="0" w:line="240" w:lineRule="auto"/>
      </w:pPr>
      <w:r w:rsidRPr="005F7B43">
        <w:t xml:space="preserve">Many parents and carers have only a limited understanding of </w:t>
      </w:r>
      <w:r w:rsidRPr="005F7B43" w:rsidR="002C370D">
        <w:t>e-S</w:t>
      </w:r>
      <w:r w:rsidRPr="005F7B43">
        <w:t xml:space="preserve">afety risks and issues, yet they play an essential role in the education of their children and in the monitoring / regulation of the children’s on-line </w:t>
      </w:r>
      <w:r w:rsidRPr="005F7B43">
        <w:rPr>
          <w:lang w:val="en-GB"/>
        </w:rPr>
        <w:t>behaviours</w:t>
      </w:r>
      <w:r w:rsidRPr="005F7B43">
        <w:t xml:space="preserve">. Parents </w:t>
      </w:r>
      <w:r w:rsidRPr="005F7B43">
        <w:rPr>
          <w:lang w:val="en-GB"/>
        </w:rPr>
        <w:t xml:space="preserve">may </w:t>
      </w:r>
      <w:r w:rsidRPr="005F7B43">
        <w:t xml:space="preserve"> underestimate how often children and young people come across potentially harmful and inappropriate material on the internet and </w:t>
      </w:r>
      <w:r w:rsidRPr="005F7B43">
        <w:rPr>
          <w:lang w:val="en-GB"/>
        </w:rPr>
        <w:t xml:space="preserve">may be </w:t>
      </w:r>
      <w:r w:rsidRPr="005F7B43">
        <w:t xml:space="preserve">unsure about </w:t>
      </w:r>
      <w:r w:rsidRPr="005F7B43">
        <w:rPr>
          <w:lang w:val="en-GB"/>
        </w:rPr>
        <w:t xml:space="preserve">how to respond. </w:t>
      </w:r>
      <w:r w:rsidRPr="005F7B43">
        <w:t xml:space="preserve"> </w:t>
      </w:r>
    </w:p>
    <w:p w:rsidRPr="005F7B43" w:rsidR="00ED3676" w:rsidP="00947063" w:rsidRDefault="00ED3676">
      <w:pPr>
        <w:pStyle w:val="GreyArial10body-Templates"/>
        <w:spacing w:after="0" w:line="240" w:lineRule="auto"/>
      </w:pPr>
      <w:r w:rsidRPr="005F7B43">
        <w:t xml:space="preserve"> </w:t>
      </w:r>
    </w:p>
    <w:p w:rsidR="00ED3676" w:rsidP="00947063" w:rsidRDefault="00ED3676">
      <w:pPr>
        <w:pStyle w:val="GreyArial10body-Templates"/>
        <w:spacing w:after="0" w:line="240" w:lineRule="auto"/>
        <w:rPr>
          <w:rStyle w:val="Blue-Arial10-optionaltext-templatesChar"/>
          <w:color w:val="96BE2B"/>
          <w:lang w:val="en-GB"/>
        </w:rPr>
      </w:pPr>
      <w:r w:rsidRPr="005F7B43">
        <w:t xml:space="preserve">The school will therefore seek to provide information and awareness to parents and carers through: </w:t>
      </w:r>
      <w:r w:rsidRPr="005F7B43">
        <w:rPr>
          <w:rStyle w:val="Blue-Arial10-optionaltext-templatesChar"/>
        </w:rPr>
        <w:t>(select / delete as appropriate)</w:t>
      </w:r>
    </w:p>
    <w:p w:rsidRPr="00947063" w:rsidR="00947063" w:rsidP="00ED3676" w:rsidRDefault="00947063">
      <w:pPr>
        <w:pStyle w:val="GreyArial10body-Templates"/>
        <w:spacing w:after="0"/>
        <w:rPr>
          <w:rStyle w:val="Blue-Arial10-optionaltext-templatesChar"/>
          <w:lang w:val="en-GB"/>
        </w:rPr>
      </w:pPr>
    </w:p>
    <w:p w:rsidRPr="005F7B43" w:rsidR="00ED3676" w:rsidP="00E607AB" w:rsidRDefault="00ED3676">
      <w:pPr>
        <w:pStyle w:val="GreyArial10body-Templates"/>
        <w:numPr>
          <w:ilvl w:val="0"/>
          <w:numId w:val="15"/>
        </w:numPr>
        <w:spacing w:after="0" w:line="240" w:lineRule="auto"/>
        <w:ind w:left="714" w:hanging="357"/>
        <w:rPr>
          <w:i/>
          <w:lang w:val="en-GB"/>
        </w:rPr>
      </w:pPr>
      <w:r w:rsidRPr="005F7B43">
        <w:rPr>
          <w:i/>
          <w:lang w:val="en-GB"/>
        </w:rPr>
        <w:t>Curriculum activities</w:t>
      </w:r>
    </w:p>
    <w:p w:rsidRPr="005F7B43" w:rsidR="00ED3676" w:rsidP="00E607AB" w:rsidRDefault="00ED3676">
      <w:pPr>
        <w:pStyle w:val="GreyArial10body-Templates"/>
        <w:numPr>
          <w:ilvl w:val="0"/>
          <w:numId w:val="15"/>
        </w:numPr>
        <w:spacing w:after="0" w:line="240" w:lineRule="auto"/>
        <w:ind w:left="714" w:hanging="357"/>
        <w:rPr>
          <w:i/>
        </w:rPr>
      </w:pPr>
      <w:r w:rsidRPr="005F7B43">
        <w:rPr>
          <w:i/>
        </w:rPr>
        <w:t>Letters, newsletters, web site, VLE</w:t>
      </w:r>
    </w:p>
    <w:p w:rsidRPr="005F7B43" w:rsidR="00ED3676" w:rsidP="00E607AB" w:rsidRDefault="00ED3676">
      <w:pPr>
        <w:pStyle w:val="GreyArial10body-Templates"/>
        <w:numPr>
          <w:ilvl w:val="0"/>
          <w:numId w:val="15"/>
        </w:numPr>
        <w:spacing w:after="0" w:line="240" w:lineRule="auto"/>
        <w:ind w:left="714" w:hanging="357"/>
        <w:rPr>
          <w:i/>
        </w:rPr>
      </w:pPr>
      <w:r w:rsidRPr="005F7B43">
        <w:rPr>
          <w:i/>
        </w:rPr>
        <w:t>Parents / Carers evenings / sessions</w:t>
      </w:r>
    </w:p>
    <w:p w:rsidRPr="005F7B43" w:rsidR="00947063" w:rsidP="00E607AB" w:rsidRDefault="00ED3676">
      <w:pPr>
        <w:pStyle w:val="GreyArial10body-Templates"/>
        <w:numPr>
          <w:ilvl w:val="0"/>
          <w:numId w:val="15"/>
        </w:numPr>
        <w:spacing w:after="0" w:line="240" w:lineRule="auto"/>
        <w:ind w:left="714" w:hanging="357"/>
        <w:rPr>
          <w:i/>
        </w:rPr>
      </w:pPr>
      <w:r w:rsidRPr="005F7B43">
        <w:rPr>
          <w:i/>
        </w:rPr>
        <w:t>High profile events / campaigns eg Safer Internet Day</w:t>
      </w:r>
    </w:p>
    <w:p w:rsidRPr="00947063" w:rsidR="00ED3676" w:rsidP="00E607AB" w:rsidRDefault="00ED3676">
      <w:pPr>
        <w:pStyle w:val="GreyArial10body-Templates"/>
        <w:numPr>
          <w:ilvl w:val="0"/>
          <w:numId w:val="15"/>
        </w:numPr>
        <w:spacing w:after="0" w:line="240" w:lineRule="auto"/>
        <w:ind w:left="714" w:hanging="357"/>
        <w:rPr>
          <w:i/>
          <w:color w:val="1F4E79" w:themeColor="accent1" w:themeShade="80"/>
        </w:rPr>
      </w:pPr>
      <w:r w:rsidRPr="005F7B43">
        <w:rPr>
          <w:i/>
        </w:rPr>
        <w:t xml:space="preserve">Reference to the relevant web sites / publications eg </w:t>
      </w:r>
      <w:hyperlink w:history="1" r:id="rId9">
        <w:r w:rsidRPr="008A7C2D" w:rsidR="001347CC">
          <w:rPr>
            <w:rStyle w:val="Hyperlink"/>
          </w:rPr>
          <w:t>https://hwb.wales.gov.uk/</w:t>
        </w:r>
      </w:hyperlink>
      <w:r w:rsidRPr="00947063" w:rsidR="001347CC">
        <w:rPr>
          <w:lang w:val="en-GB"/>
        </w:rPr>
        <w:t xml:space="preserve"> </w:t>
      </w:r>
      <w:r w:rsidRPr="00947063">
        <w:rPr>
          <w:i/>
        </w:rPr>
        <w:t xml:space="preserve"> </w:t>
      </w:r>
      <w:hyperlink w:history="1" r:id="rId10">
        <w:r w:rsidRPr="00947063">
          <w:rPr>
            <w:rStyle w:val="Hyperlink"/>
            <w:rFonts w:cs="Arial"/>
          </w:rPr>
          <w:t>www.saferinternet.org.uk/</w:t>
        </w:r>
      </w:hyperlink>
      <w:r w:rsidRPr="00947063">
        <w:rPr>
          <w:rFonts w:cs="Arial"/>
          <w:color w:val="0000FF"/>
        </w:rPr>
        <w:t xml:space="preserve">   </w:t>
      </w:r>
      <w:r w:rsidRPr="00947063">
        <w:rPr>
          <w:rFonts w:cs="Arial"/>
          <w:color w:val="0000FF"/>
          <w:u w:val="single"/>
        </w:rPr>
        <w:t xml:space="preserve"> </w:t>
      </w:r>
      <w:hyperlink w:history="1" r:id="rId11">
        <w:r w:rsidRPr="00947063">
          <w:rPr>
            <w:rFonts w:cs="Arial"/>
            <w:color w:val="0000FF"/>
            <w:u w:val="single"/>
          </w:rPr>
          <w:t>http://www.childnet.com/parents-and-carers</w:t>
        </w:r>
      </w:hyperlink>
      <w:r w:rsidRPr="00947063" w:rsidR="00947063">
        <w:rPr>
          <w:rFonts w:ascii="Times" w:hAnsi="Times"/>
          <w:color w:val="auto"/>
          <w:sz w:val="24"/>
          <w:lang w:val="en-GB"/>
        </w:rPr>
        <w:t xml:space="preserve"> </w:t>
      </w:r>
      <w:r w:rsidRPr="005F7B43">
        <w:rPr>
          <w:rFonts w:cs="Arial"/>
          <w:color w:val="466DB0"/>
        </w:rPr>
        <w:t>(see appendix for further links / resources)</w:t>
      </w:r>
    </w:p>
    <w:p w:rsidRPr="004D693F" w:rsidR="00E1443A" w:rsidP="00ED3676" w:rsidRDefault="00E1443A">
      <w:pPr>
        <w:pStyle w:val="GreyArial10body-Templates"/>
        <w:ind w:left="567" w:hanging="567"/>
        <w:rPr>
          <w:rFonts w:cs="Arial"/>
          <w:i/>
          <w:color w:val="466DB0"/>
        </w:rPr>
      </w:pPr>
    </w:p>
    <w:p w:rsidRPr="001E5B5A" w:rsidR="00947063" w:rsidP="00947063" w:rsidRDefault="00ED3676">
      <w:pPr>
        <w:pStyle w:val="GreenHeadingArial16Templates"/>
        <w:spacing w:line="360" w:lineRule="auto"/>
        <w:rPr>
          <w:sz w:val="24"/>
          <w:szCs w:val="24"/>
          <w:lang w:val="en-GB"/>
        </w:rPr>
      </w:pPr>
      <w:r w:rsidRPr="001E5B5A">
        <w:rPr>
          <w:sz w:val="24"/>
          <w:szCs w:val="24"/>
        </w:rPr>
        <w:t xml:space="preserve">Education – The Wider Community </w:t>
      </w:r>
    </w:p>
    <w:p w:rsidRPr="005F7B43" w:rsidR="00ED3676" w:rsidP="00947063" w:rsidRDefault="00ED3676">
      <w:pPr>
        <w:pStyle w:val="body"/>
        <w:spacing w:line="240" w:lineRule="auto"/>
        <w:ind w:left="-567"/>
        <w:rPr>
          <w:rFonts w:ascii="Arial" w:hAnsi="Arial"/>
          <w:i/>
          <w:color w:val="494949"/>
          <w:lang w:val="en-GB"/>
        </w:rPr>
      </w:pPr>
      <w:r w:rsidRPr="005F7B43">
        <w:rPr>
          <w:rFonts w:ascii="Arial" w:hAnsi="Arial"/>
          <w:i/>
          <w:color w:val="494949"/>
        </w:rPr>
        <w:t xml:space="preserve">The school </w:t>
      </w:r>
      <w:r w:rsidRPr="005F7B43" w:rsidR="002C370D">
        <w:rPr>
          <w:rFonts w:ascii="Arial" w:hAnsi="Arial"/>
          <w:i/>
          <w:color w:val="494949"/>
        </w:rPr>
        <w:t xml:space="preserve"> </w:t>
      </w:r>
      <w:r w:rsidRPr="005F7B43">
        <w:rPr>
          <w:rFonts w:ascii="Arial" w:hAnsi="Arial"/>
          <w:i/>
          <w:color w:val="494949"/>
        </w:rPr>
        <w:t xml:space="preserve"> will provide opportunities for local community groups / members of the community to gain from the school’s </w:t>
      </w:r>
      <w:r w:rsidRPr="005F7B43" w:rsidR="002C370D">
        <w:rPr>
          <w:rFonts w:ascii="Arial" w:hAnsi="Arial"/>
          <w:i/>
          <w:color w:val="494949"/>
        </w:rPr>
        <w:t>e-S</w:t>
      </w:r>
      <w:r w:rsidRPr="005F7B43">
        <w:rPr>
          <w:rFonts w:ascii="Arial" w:hAnsi="Arial"/>
          <w:i/>
          <w:color w:val="494949"/>
        </w:rPr>
        <w:t>afety knowledge and experience. This may be offered through the following:</w:t>
      </w:r>
    </w:p>
    <w:p w:rsidRPr="005F7B43" w:rsidR="00947063" w:rsidP="00947063" w:rsidRDefault="00947063">
      <w:pPr>
        <w:pStyle w:val="body"/>
        <w:spacing w:line="240" w:lineRule="auto"/>
        <w:ind w:left="-567"/>
        <w:rPr>
          <w:rFonts w:ascii="Arial" w:hAnsi="Arial"/>
          <w:i/>
          <w:color w:val="494949"/>
          <w:lang w:val="en-GB"/>
        </w:rPr>
      </w:pPr>
    </w:p>
    <w:p w:rsidRPr="005F7B43" w:rsidR="00ED3676" w:rsidP="00E607AB" w:rsidRDefault="00ED3676">
      <w:pPr>
        <w:pStyle w:val="body"/>
        <w:numPr>
          <w:ilvl w:val="0"/>
          <w:numId w:val="16"/>
        </w:numPr>
        <w:spacing w:line="240" w:lineRule="auto"/>
        <w:rPr>
          <w:rFonts w:ascii="Arial" w:hAnsi="Arial"/>
          <w:i/>
          <w:color w:val="494949"/>
        </w:rPr>
      </w:pPr>
      <w:r w:rsidRPr="005F7B43">
        <w:rPr>
          <w:rFonts w:ascii="Arial" w:hAnsi="Arial"/>
          <w:i/>
          <w:color w:val="494949"/>
        </w:rPr>
        <w:t xml:space="preserve">Providing family learning courses in </w:t>
      </w:r>
      <w:r w:rsidRPr="005F7B43">
        <w:rPr>
          <w:rFonts w:ascii="Arial" w:hAnsi="Arial"/>
          <w:i/>
          <w:color w:val="494949"/>
          <w:lang w:val="en-GB"/>
        </w:rPr>
        <w:t xml:space="preserve">use of new digital technologies, </w:t>
      </w:r>
      <w:r w:rsidRPr="005F7B43">
        <w:rPr>
          <w:rFonts w:ascii="Arial" w:hAnsi="Arial"/>
          <w:i/>
          <w:color w:val="494949"/>
        </w:rPr>
        <w:t xml:space="preserve">digital literacy and </w:t>
      </w:r>
      <w:r w:rsidRPr="005F7B43" w:rsidR="002C370D">
        <w:rPr>
          <w:rFonts w:ascii="Arial" w:hAnsi="Arial"/>
          <w:i/>
          <w:color w:val="494949"/>
        </w:rPr>
        <w:t>e-S</w:t>
      </w:r>
      <w:r w:rsidRPr="005F7B43">
        <w:rPr>
          <w:rFonts w:ascii="Arial" w:hAnsi="Arial"/>
          <w:i/>
          <w:color w:val="494949"/>
        </w:rPr>
        <w:t>afety</w:t>
      </w:r>
    </w:p>
    <w:p w:rsidRPr="005F7B43" w:rsidR="00ED3676" w:rsidP="00E607AB" w:rsidRDefault="002C370D">
      <w:pPr>
        <w:pStyle w:val="body"/>
        <w:numPr>
          <w:ilvl w:val="0"/>
          <w:numId w:val="16"/>
        </w:numPr>
        <w:spacing w:line="240" w:lineRule="auto"/>
        <w:rPr>
          <w:rFonts w:ascii="Arial" w:hAnsi="Arial"/>
          <w:i/>
          <w:color w:val="494949"/>
        </w:rPr>
      </w:pPr>
      <w:r w:rsidRPr="005F7B43">
        <w:rPr>
          <w:rFonts w:ascii="Arial" w:hAnsi="Arial"/>
          <w:i/>
          <w:color w:val="494949"/>
          <w:lang w:val="en-GB"/>
        </w:rPr>
        <w:t>e-S</w:t>
      </w:r>
      <w:r w:rsidRPr="005F7B43" w:rsidR="001347CC">
        <w:rPr>
          <w:rFonts w:ascii="Arial" w:hAnsi="Arial"/>
          <w:i/>
          <w:color w:val="494949"/>
          <w:lang w:val="en-GB"/>
        </w:rPr>
        <w:t xml:space="preserve">afety </w:t>
      </w:r>
      <w:r w:rsidRPr="005F7B43" w:rsidR="001347CC">
        <w:rPr>
          <w:rFonts w:ascii="Arial" w:hAnsi="Arial"/>
          <w:i/>
          <w:color w:val="494949"/>
        </w:rPr>
        <w:t>messages</w:t>
      </w:r>
      <w:r w:rsidRPr="005F7B43" w:rsidR="00ED3676">
        <w:rPr>
          <w:rFonts w:ascii="Arial" w:hAnsi="Arial"/>
          <w:i/>
          <w:color w:val="494949"/>
        </w:rPr>
        <w:t xml:space="preserve"> targeted towards grandparents and other relatives as well as parents. </w:t>
      </w:r>
    </w:p>
    <w:p w:rsidRPr="005F7B43" w:rsidR="00ED3676" w:rsidP="00E607AB" w:rsidRDefault="00ED3676">
      <w:pPr>
        <w:pStyle w:val="body"/>
        <w:numPr>
          <w:ilvl w:val="0"/>
          <w:numId w:val="16"/>
        </w:numPr>
        <w:spacing w:line="240" w:lineRule="auto"/>
        <w:rPr>
          <w:rFonts w:ascii="Arial" w:hAnsi="Arial"/>
          <w:i/>
          <w:color w:val="494949"/>
        </w:rPr>
      </w:pPr>
      <w:r w:rsidRPr="005F7B43">
        <w:rPr>
          <w:rFonts w:ascii="Arial" w:hAnsi="Arial"/>
          <w:i/>
          <w:color w:val="494949"/>
        </w:rPr>
        <w:t xml:space="preserve">The school </w:t>
      </w:r>
      <w:r w:rsidRPr="005F7B43" w:rsidR="001347CC">
        <w:rPr>
          <w:rFonts w:ascii="Arial" w:hAnsi="Arial"/>
          <w:i/>
          <w:color w:val="494949"/>
          <w:lang w:val="en-GB"/>
        </w:rPr>
        <w:t xml:space="preserve">VLE / </w:t>
      </w:r>
      <w:r w:rsidRPr="005F7B43">
        <w:rPr>
          <w:rFonts w:ascii="Arial" w:hAnsi="Arial"/>
          <w:i/>
          <w:color w:val="494949"/>
        </w:rPr>
        <w:t xml:space="preserve"> website will provide </w:t>
      </w:r>
      <w:r w:rsidRPr="005F7B43" w:rsidR="002C370D">
        <w:rPr>
          <w:rFonts w:ascii="Arial" w:hAnsi="Arial"/>
          <w:i/>
          <w:color w:val="494949"/>
        </w:rPr>
        <w:t>e-S</w:t>
      </w:r>
      <w:r w:rsidRPr="005F7B43">
        <w:rPr>
          <w:rFonts w:ascii="Arial" w:hAnsi="Arial"/>
          <w:i/>
          <w:color w:val="494949"/>
        </w:rPr>
        <w:t>afety information for the wider community</w:t>
      </w:r>
    </w:p>
    <w:p w:rsidRPr="004D693F" w:rsidR="00ED3676" w:rsidP="00E607AB" w:rsidRDefault="00ED3676">
      <w:pPr>
        <w:pStyle w:val="body"/>
        <w:numPr>
          <w:ilvl w:val="0"/>
          <w:numId w:val="16"/>
        </w:numPr>
        <w:spacing w:line="240" w:lineRule="auto"/>
        <w:rPr>
          <w:rFonts w:ascii="Arial" w:hAnsi="Arial"/>
          <w:i/>
        </w:rPr>
      </w:pPr>
      <w:r w:rsidRPr="005F7B43">
        <w:rPr>
          <w:rFonts w:ascii="Arial" w:hAnsi="Arial"/>
          <w:i/>
          <w:color w:val="494949"/>
        </w:rPr>
        <w:t>Supporting community groups eg Early Years Settings,</w:t>
      </w:r>
      <w:r w:rsidRPr="005F7B43">
        <w:rPr>
          <w:rFonts w:ascii="Arial" w:hAnsi="Arial"/>
          <w:i/>
          <w:color w:val="494949"/>
          <w:lang w:val="en-GB"/>
        </w:rPr>
        <w:t xml:space="preserve"> Childminders, </w:t>
      </w:r>
      <w:r w:rsidRPr="005F7B43">
        <w:rPr>
          <w:rFonts w:ascii="Arial" w:hAnsi="Arial"/>
          <w:i/>
          <w:color w:val="494949"/>
        </w:rPr>
        <w:t xml:space="preserve"> youth / sports / voluntary groups to enhance their </w:t>
      </w:r>
      <w:r w:rsidRPr="005F7B43" w:rsidR="002C370D">
        <w:rPr>
          <w:rFonts w:ascii="Arial" w:hAnsi="Arial"/>
          <w:i/>
          <w:color w:val="494949"/>
        </w:rPr>
        <w:t>e-S</w:t>
      </w:r>
      <w:r w:rsidRPr="005F7B43">
        <w:rPr>
          <w:rFonts w:ascii="Arial" w:hAnsi="Arial"/>
          <w:i/>
          <w:color w:val="494949"/>
        </w:rPr>
        <w:t xml:space="preserve">afety provision </w:t>
      </w:r>
      <w:r w:rsidRPr="005F7B43">
        <w:rPr>
          <w:rFonts w:ascii="Arial" w:hAnsi="Arial"/>
          <w:i/>
          <w:color w:val="466DB0"/>
        </w:rPr>
        <w:t xml:space="preserve">(possibly supporting the group in the use of Online Compass, an online safety self review tool - </w:t>
      </w:r>
      <w:hyperlink w:history="1" r:id="rId12">
        <w:r w:rsidRPr="004D693F">
          <w:rPr>
            <w:rStyle w:val="Hyperlink"/>
            <w:rFonts w:ascii="Arial" w:hAnsi="Arial"/>
            <w:i/>
          </w:rPr>
          <w:t>www.onlinecompass.org.uk</w:t>
        </w:r>
      </w:hyperlink>
      <w:r w:rsidRPr="005F7B43">
        <w:rPr>
          <w:rFonts w:ascii="Arial" w:hAnsi="Arial"/>
          <w:i/>
          <w:color w:val="466DB0"/>
        </w:rPr>
        <w:t>)</w:t>
      </w:r>
    </w:p>
    <w:p w:rsidRPr="00947063" w:rsidR="00ED3676" w:rsidP="00947063" w:rsidRDefault="00ED3676">
      <w:pPr>
        <w:pStyle w:val="body"/>
        <w:spacing w:line="240" w:lineRule="auto"/>
        <w:ind w:left="-567"/>
        <w:rPr>
          <w:rFonts w:ascii="Arial" w:hAnsi="Arial"/>
          <w:i/>
          <w:lang w:val="en-GB"/>
        </w:rPr>
      </w:pPr>
      <w:r w:rsidRPr="004D693F">
        <w:rPr>
          <w:rFonts w:ascii="Arial" w:hAnsi="Arial"/>
          <w:i/>
          <w:color w:val="C66D25"/>
        </w:rPr>
        <w:t xml:space="preserve"> </w:t>
      </w:r>
    </w:p>
    <w:p w:rsidRPr="001E5B5A" w:rsidR="00ED3676" w:rsidP="00947063" w:rsidRDefault="00ED3676">
      <w:pPr>
        <w:pStyle w:val="GreenHeadingArial16Templates"/>
        <w:spacing w:line="360" w:lineRule="auto"/>
        <w:rPr>
          <w:sz w:val="24"/>
          <w:szCs w:val="24"/>
        </w:rPr>
      </w:pPr>
      <w:r w:rsidRPr="001E5B5A">
        <w:rPr>
          <w:sz w:val="24"/>
          <w:szCs w:val="24"/>
        </w:rPr>
        <w:t>Education &amp; Training – Staff / Volunteers</w:t>
      </w:r>
    </w:p>
    <w:p w:rsidR="00ED3676" w:rsidP="00947063" w:rsidRDefault="00ED3676">
      <w:pPr>
        <w:ind w:left="-567"/>
        <w:rPr>
          <w:rStyle w:val="Blue-Arial10-optionaltext-templatesChar"/>
          <w:lang w:val="en-GB"/>
        </w:rPr>
      </w:pPr>
      <w:r w:rsidRPr="005F7B43">
        <w:rPr>
          <w:rStyle w:val="GreyArial10body-TemplatesChar"/>
        </w:rPr>
        <w:t xml:space="preserve">It is essential that all staff receive </w:t>
      </w:r>
      <w:r w:rsidRPr="005F7B43" w:rsidR="002C370D">
        <w:rPr>
          <w:rStyle w:val="GreyArial10body-TemplatesChar"/>
        </w:rPr>
        <w:t>e-S</w:t>
      </w:r>
      <w:r w:rsidRPr="005F7B43">
        <w:rPr>
          <w:rStyle w:val="GreyArial10body-TemplatesChar"/>
        </w:rPr>
        <w:t>afety training and understand their responsibilities, as outlined in this policy. Training will be offered as follows:</w:t>
      </w:r>
      <w:r w:rsidRPr="005F7B43">
        <w:rPr>
          <w:color w:val="494949"/>
          <w:sz w:val="20"/>
        </w:rPr>
        <w:t xml:space="preserve"> </w:t>
      </w:r>
      <w:r w:rsidRPr="005F7B43">
        <w:rPr>
          <w:rStyle w:val="Blue-Arial10-optionaltext-templatesChar"/>
        </w:rPr>
        <w:t>(select / delete as appropriate)</w:t>
      </w:r>
    </w:p>
    <w:p w:rsidRPr="006330E4" w:rsidR="006330E4" w:rsidP="00947063" w:rsidRDefault="006330E4">
      <w:pPr>
        <w:ind w:left="-567"/>
        <w:rPr>
          <w:sz w:val="20"/>
        </w:rPr>
      </w:pPr>
    </w:p>
    <w:p w:rsidRPr="005F7B43" w:rsidR="00ED3676" w:rsidP="00E607AB" w:rsidRDefault="00ED3676">
      <w:pPr>
        <w:pStyle w:val="GreyArial10body-Templates"/>
        <w:numPr>
          <w:ilvl w:val="0"/>
          <w:numId w:val="16"/>
        </w:numPr>
        <w:spacing w:after="0" w:line="240" w:lineRule="auto"/>
        <w:rPr>
          <w:i/>
        </w:rPr>
      </w:pPr>
      <w:r w:rsidRPr="005F7B43">
        <w:rPr>
          <w:b/>
        </w:rPr>
        <w:t xml:space="preserve">A planned programme of formal </w:t>
      </w:r>
      <w:r w:rsidRPr="005F7B43" w:rsidR="002C370D">
        <w:rPr>
          <w:b/>
        </w:rPr>
        <w:t>e-S</w:t>
      </w:r>
      <w:r w:rsidRPr="005F7B43">
        <w:rPr>
          <w:b/>
        </w:rPr>
        <w:t xml:space="preserve">afety training will be made available to staff. </w:t>
      </w:r>
      <w:r w:rsidRPr="005F7B43">
        <w:rPr>
          <w:b/>
          <w:lang w:val="en-GB"/>
        </w:rPr>
        <w:t xml:space="preserve">This will be regularly updated and reinforced. </w:t>
      </w:r>
      <w:r w:rsidRPr="005F7B43">
        <w:rPr>
          <w:b/>
        </w:rPr>
        <w:t xml:space="preserve">An audit of the </w:t>
      </w:r>
      <w:r w:rsidRPr="005F7B43" w:rsidR="002C370D">
        <w:rPr>
          <w:b/>
        </w:rPr>
        <w:t>e-S</w:t>
      </w:r>
      <w:r w:rsidRPr="005F7B43">
        <w:rPr>
          <w:b/>
        </w:rPr>
        <w:t>afety training needs of all staff will be carried out regularly.</w:t>
      </w:r>
      <w:r w:rsidRPr="005F7B43" w:rsidR="001347CC">
        <w:rPr>
          <w:b/>
          <w:lang w:val="en-GB"/>
        </w:rPr>
        <w:t xml:space="preserve"> </w:t>
      </w:r>
      <w:r w:rsidRPr="005F7B43">
        <w:rPr>
          <w:i/>
        </w:rPr>
        <w:t xml:space="preserve">It is expected that some staff will identify </w:t>
      </w:r>
      <w:r w:rsidRPr="005F7B43" w:rsidR="002C370D">
        <w:rPr>
          <w:i/>
        </w:rPr>
        <w:t>e-S</w:t>
      </w:r>
      <w:r w:rsidRPr="005F7B43">
        <w:rPr>
          <w:i/>
        </w:rPr>
        <w:t xml:space="preserve">afety as a training need within the performance management process. </w:t>
      </w:r>
    </w:p>
    <w:p w:rsidRPr="005F7B43" w:rsidR="001347CC" w:rsidP="00E607AB" w:rsidRDefault="00ED3676">
      <w:pPr>
        <w:pStyle w:val="GreyArial10body-Templates"/>
        <w:numPr>
          <w:ilvl w:val="0"/>
          <w:numId w:val="16"/>
        </w:numPr>
        <w:spacing w:after="0" w:line="240" w:lineRule="auto"/>
        <w:rPr>
          <w:b/>
          <w:lang w:val="en-GB"/>
        </w:rPr>
      </w:pPr>
      <w:r w:rsidRPr="005F7B43">
        <w:rPr>
          <w:b/>
        </w:rPr>
        <w:t xml:space="preserve">All new staff should receive </w:t>
      </w:r>
      <w:r w:rsidRPr="005F7B43" w:rsidR="002C370D">
        <w:rPr>
          <w:b/>
        </w:rPr>
        <w:t>e-S</w:t>
      </w:r>
      <w:r w:rsidRPr="005F7B43">
        <w:rPr>
          <w:b/>
        </w:rPr>
        <w:t xml:space="preserve">afety training as part of their induction programme, ensuring that they fully understand the school </w:t>
      </w:r>
      <w:r w:rsidRPr="005F7B43" w:rsidR="002C370D">
        <w:rPr>
          <w:b/>
        </w:rPr>
        <w:t>e-S</w:t>
      </w:r>
      <w:r w:rsidRPr="005F7B43">
        <w:rPr>
          <w:b/>
        </w:rPr>
        <w:t>afety policy and Acceptable Use Agreements</w:t>
      </w:r>
      <w:r w:rsidRPr="005F7B43" w:rsidR="00853DDD">
        <w:rPr>
          <w:b/>
          <w:lang w:val="en-GB"/>
        </w:rPr>
        <w:t xml:space="preserve">. </w:t>
      </w:r>
    </w:p>
    <w:p w:rsidRPr="005F7B43" w:rsidR="00ED3676" w:rsidP="00E607AB" w:rsidRDefault="00ED3676">
      <w:pPr>
        <w:pStyle w:val="GreyArial10body-Templates"/>
        <w:numPr>
          <w:ilvl w:val="0"/>
          <w:numId w:val="16"/>
        </w:numPr>
        <w:spacing w:after="0" w:line="240" w:lineRule="auto"/>
        <w:rPr>
          <w:i/>
        </w:rPr>
      </w:pPr>
      <w:r w:rsidRPr="005F7B43">
        <w:rPr>
          <w:i/>
        </w:rPr>
        <w:t xml:space="preserve">The </w:t>
      </w:r>
      <w:r w:rsidRPr="005F7B43" w:rsidR="002C370D">
        <w:rPr>
          <w:i/>
        </w:rPr>
        <w:t>e-S</w:t>
      </w:r>
      <w:r w:rsidRPr="005F7B43">
        <w:rPr>
          <w:i/>
        </w:rPr>
        <w:t>afety Coordinator</w:t>
      </w:r>
      <w:r w:rsidRPr="005F7B43" w:rsidR="00681EC2">
        <w:rPr>
          <w:i/>
          <w:lang w:val="en-GB"/>
        </w:rPr>
        <w:t xml:space="preserve"> / Officer</w:t>
      </w:r>
      <w:r w:rsidRPr="005F7B43">
        <w:rPr>
          <w:i/>
        </w:rPr>
        <w:t xml:space="preserve"> (or other nominated person) will receive regular updates through attendance at external training events (eg from </w:t>
      </w:r>
      <w:r w:rsidRPr="005F7B43" w:rsidR="00E75C73">
        <w:rPr>
          <w:i/>
          <w:lang w:val="en-GB"/>
        </w:rPr>
        <w:t xml:space="preserve">Consortium / </w:t>
      </w:r>
      <w:r w:rsidRPr="005F7B43">
        <w:rPr>
          <w:i/>
        </w:rPr>
        <w:t>SWGfL / LA / other relevant organisations) and by reviewing guidance documents released by relevant organisations.</w:t>
      </w:r>
    </w:p>
    <w:p w:rsidRPr="005F7B43" w:rsidR="00ED3676" w:rsidP="00E607AB" w:rsidRDefault="00ED3676">
      <w:pPr>
        <w:pStyle w:val="GreyArial10body-Templates"/>
        <w:numPr>
          <w:ilvl w:val="0"/>
          <w:numId w:val="16"/>
        </w:numPr>
        <w:spacing w:after="0" w:line="240" w:lineRule="auto"/>
        <w:rPr>
          <w:i/>
        </w:rPr>
      </w:pPr>
      <w:r w:rsidRPr="005F7B43">
        <w:rPr>
          <w:i/>
        </w:rPr>
        <w:t xml:space="preserve">This </w:t>
      </w:r>
      <w:r w:rsidRPr="005F7B43" w:rsidR="002C370D">
        <w:rPr>
          <w:i/>
        </w:rPr>
        <w:t>e-S</w:t>
      </w:r>
      <w:r w:rsidRPr="005F7B43">
        <w:rPr>
          <w:i/>
        </w:rPr>
        <w:t>afety policy and its updates will be presented to and discussed by staff in staff / team meetings / INSET days.</w:t>
      </w:r>
    </w:p>
    <w:p w:rsidRPr="005F7B43" w:rsidR="00ED3676" w:rsidP="00E607AB" w:rsidRDefault="00ED3676">
      <w:pPr>
        <w:pStyle w:val="GreyArial10body-Templates"/>
        <w:numPr>
          <w:ilvl w:val="0"/>
          <w:numId w:val="16"/>
        </w:numPr>
        <w:spacing w:after="0" w:line="240" w:lineRule="auto"/>
        <w:rPr>
          <w:i/>
          <w:lang w:val="en-GB"/>
        </w:rPr>
      </w:pPr>
      <w:r w:rsidRPr="005F7B43">
        <w:rPr>
          <w:i/>
        </w:rPr>
        <w:t xml:space="preserve">The </w:t>
      </w:r>
      <w:r w:rsidRPr="005F7B43" w:rsidR="002C370D">
        <w:rPr>
          <w:i/>
        </w:rPr>
        <w:t>e-S</w:t>
      </w:r>
      <w:r w:rsidRPr="005F7B43">
        <w:rPr>
          <w:i/>
        </w:rPr>
        <w:t xml:space="preserve">afety Coordinator </w:t>
      </w:r>
      <w:r w:rsidRPr="005F7B43" w:rsidR="00681EC2">
        <w:rPr>
          <w:i/>
          <w:lang w:val="en-GB"/>
        </w:rPr>
        <w:t>/ Officer</w:t>
      </w:r>
      <w:r w:rsidRPr="005F7B43">
        <w:rPr>
          <w:i/>
        </w:rPr>
        <w:t xml:space="preserve"> (or other nominated person) will provide advice / guidance / training to individuals as required</w:t>
      </w:r>
      <w:r w:rsidRPr="005F7B43" w:rsidR="00853DDD">
        <w:rPr>
          <w:i/>
          <w:lang w:val="en-GB"/>
        </w:rPr>
        <w:t xml:space="preserve">.  </w:t>
      </w:r>
    </w:p>
    <w:p w:rsidRPr="004D693F" w:rsidR="00ED3676" w:rsidP="00ED3676" w:rsidRDefault="00ED3676">
      <w:pPr>
        <w:pStyle w:val="body"/>
        <w:spacing w:line="240" w:lineRule="auto"/>
        <w:ind w:left="-567"/>
        <w:rPr>
          <w:rFonts w:ascii="Arial" w:hAnsi="Arial"/>
          <w:i/>
        </w:rPr>
      </w:pPr>
    </w:p>
    <w:p w:rsidRPr="001E5B5A" w:rsidR="00ED3676" w:rsidP="00947063" w:rsidRDefault="00ED3676">
      <w:pPr>
        <w:pStyle w:val="GreenHeadingArial16Templates"/>
        <w:spacing w:line="360" w:lineRule="auto"/>
        <w:rPr>
          <w:sz w:val="24"/>
          <w:szCs w:val="24"/>
        </w:rPr>
      </w:pPr>
      <w:r w:rsidRPr="001E5B5A">
        <w:rPr>
          <w:sz w:val="24"/>
          <w:szCs w:val="24"/>
        </w:rPr>
        <w:t xml:space="preserve">Training – Governors </w:t>
      </w:r>
      <w:r w:rsidRPr="001E5B5A" w:rsidR="002C370D">
        <w:rPr>
          <w:sz w:val="24"/>
          <w:szCs w:val="24"/>
        </w:rPr>
        <w:t xml:space="preserve"> </w:t>
      </w:r>
    </w:p>
    <w:p w:rsidRPr="005F7B43" w:rsidR="00ED3676" w:rsidP="00947063" w:rsidRDefault="00ED3676">
      <w:pPr>
        <w:pStyle w:val="GreyArial10body-Templates"/>
        <w:spacing w:after="0" w:line="240" w:lineRule="auto"/>
        <w:rPr>
          <w:lang w:val="en-GB"/>
        </w:rPr>
      </w:pPr>
      <w:r w:rsidRPr="005F7B43">
        <w:rPr>
          <w:b/>
        </w:rPr>
        <w:t xml:space="preserve">Governors </w:t>
      </w:r>
      <w:r w:rsidRPr="005F7B43" w:rsidR="002C370D">
        <w:rPr>
          <w:b/>
        </w:rPr>
        <w:t xml:space="preserve"> </w:t>
      </w:r>
      <w:r w:rsidRPr="005F7B43">
        <w:rPr>
          <w:b/>
        </w:rPr>
        <w:t xml:space="preserve"> should take part in </w:t>
      </w:r>
      <w:r w:rsidRPr="005F7B43" w:rsidR="002C370D">
        <w:rPr>
          <w:b/>
        </w:rPr>
        <w:t>e-S</w:t>
      </w:r>
      <w:r w:rsidRPr="005F7B43">
        <w:rPr>
          <w:b/>
        </w:rPr>
        <w:t>afety training / awareness sessions</w:t>
      </w:r>
      <w:r w:rsidRPr="005F7B43">
        <w:t xml:space="preserve">, with particular importance for those who are members of any sub committee / group involved in </w:t>
      </w:r>
      <w:r w:rsidRPr="005F7B43">
        <w:rPr>
          <w:lang w:val="en-GB"/>
        </w:rPr>
        <w:t xml:space="preserve">technology </w:t>
      </w:r>
      <w:r w:rsidRPr="005F7B43">
        <w:t xml:space="preserve">/ </w:t>
      </w:r>
      <w:r w:rsidRPr="005F7B43" w:rsidR="002C370D">
        <w:t>e-S</w:t>
      </w:r>
      <w:r w:rsidRPr="005F7B43">
        <w:t xml:space="preserve">afety / health and safety / </w:t>
      </w:r>
      <w:r w:rsidR="003C0E25">
        <w:rPr>
          <w:lang w:val="en-GB"/>
        </w:rPr>
        <w:t xml:space="preserve">safeguarding </w:t>
      </w:r>
      <w:r w:rsidRPr="005F7B43">
        <w:t>. This may be offered in a number of ways:</w:t>
      </w:r>
    </w:p>
    <w:p w:rsidRPr="005F7B43" w:rsidR="00947063" w:rsidP="00947063" w:rsidRDefault="00947063">
      <w:pPr>
        <w:pStyle w:val="GreyArial10body-Templates"/>
        <w:spacing w:after="0" w:line="240" w:lineRule="auto"/>
        <w:rPr>
          <w:lang w:val="en-GB"/>
        </w:rPr>
      </w:pPr>
    </w:p>
    <w:p w:rsidRPr="005F7B43" w:rsidR="00947063" w:rsidP="00E607AB" w:rsidRDefault="00ED3676">
      <w:pPr>
        <w:pStyle w:val="GreyArial10body-Templates"/>
        <w:numPr>
          <w:ilvl w:val="0"/>
          <w:numId w:val="16"/>
        </w:numPr>
        <w:spacing w:after="0" w:line="240" w:lineRule="auto"/>
      </w:pPr>
      <w:r w:rsidRPr="005F7B43">
        <w:t xml:space="preserve">Attendance at training provided by the Local Authority / National Governors Association  / or other relevant organisation (eg SWGfL). </w:t>
      </w:r>
    </w:p>
    <w:p w:rsidRPr="00947063" w:rsidR="00ED3676" w:rsidP="00E607AB" w:rsidRDefault="00ED3676">
      <w:pPr>
        <w:pStyle w:val="GreyArial10body-Templates"/>
        <w:numPr>
          <w:ilvl w:val="0"/>
          <w:numId w:val="16"/>
        </w:numPr>
        <w:spacing w:after="0" w:line="240" w:lineRule="auto"/>
        <w:rPr>
          <w:color w:val="1F4E79" w:themeColor="accent1" w:themeShade="80"/>
        </w:rPr>
      </w:pPr>
      <w:r w:rsidRPr="005F7B43">
        <w:t>Participation in school training / information sessions for staff or parents</w:t>
      </w:r>
      <w:r w:rsidRPr="005F7B43">
        <w:rPr>
          <w:lang w:val="en-GB"/>
        </w:rPr>
        <w:t xml:space="preserve"> </w:t>
      </w:r>
      <w:r w:rsidRPr="005F7B43">
        <w:rPr>
          <w:color w:val="466DB0"/>
          <w:lang w:val="en-GB"/>
        </w:rPr>
        <w:t>(this may include attendance at assemblies / lessons)</w:t>
      </w:r>
      <w:r w:rsidRPr="005F7B43" w:rsidR="00853DDD">
        <w:rPr>
          <w:color w:val="466DB0"/>
          <w:lang w:val="en-GB"/>
        </w:rPr>
        <w:t>.</w:t>
      </w:r>
    </w:p>
    <w:p w:rsidRPr="001E5B5A" w:rsidR="00947063" w:rsidP="00947063" w:rsidRDefault="00947063">
      <w:pPr>
        <w:pStyle w:val="GreyArial10body-Templates"/>
        <w:spacing w:after="0" w:line="240" w:lineRule="auto"/>
        <w:ind w:left="567" w:hanging="567"/>
        <w:rPr>
          <w:color w:val="466DB0"/>
          <w:sz w:val="28"/>
          <w:szCs w:val="28"/>
          <w:lang w:val="en-GB"/>
        </w:rPr>
      </w:pPr>
    </w:p>
    <w:p w:rsidRPr="001E5B5A" w:rsidR="00ED3676" w:rsidP="00947063" w:rsidRDefault="00ED3676">
      <w:pPr>
        <w:pStyle w:val="GreenHeadingArial16Templates"/>
        <w:spacing w:line="360" w:lineRule="auto"/>
        <w:rPr>
          <w:sz w:val="28"/>
          <w:szCs w:val="28"/>
          <w:lang w:val="en-GB"/>
        </w:rPr>
      </w:pPr>
      <w:r w:rsidRPr="001E5B5A">
        <w:rPr>
          <w:sz w:val="28"/>
          <w:szCs w:val="28"/>
        </w:rPr>
        <w:t>Technical – infrastructure / equipment, filtering and monitoring</w:t>
      </w:r>
      <w:r w:rsidRPr="001E5B5A">
        <w:rPr>
          <w:sz w:val="28"/>
          <w:szCs w:val="28"/>
          <w:lang w:val="en-GB"/>
        </w:rPr>
        <w:t xml:space="preserve">  </w:t>
      </w:r>
    </w:p>
    <w:p w:rsidRPr="005F7B43" w:rsidR="00ED3676" w:rsidP="005216A9" w:rsidRDefault="00ED3676">
      <w:pPr>
        <w:pStyle w:val="Blue-Arial10-optionaltext-templates"/>
        <w:spacing w:after="0" w:line="240" w:lineRule="auto"/>
        <w:rPr>
          <w:color w:val="494949"/>
          <w:lang w:val="en-GB"/>
        </w:rPr>
      </w:pPr>
      <w:r w:rsidRPr="005F7B43">
        <w:rPr>
          <w:color w:val="494949"/>
          <w:lang w:val="en-GB"/>
        </w:rPr>
        <w:t>I</w:t>
      </w:r>
      <w:r w:rsidRPr="005F7B43">
        <w:rPr>
          <w:color w:val="494949"/>
        </w:rPr>
        <w:t xml:space="preserve">f the school has a managed ICT service provided by an outside contractor, it is the responsibility of the school to ensure that the managed service provider carries out all the </w:t>
      </w:r>
      <w:r w:rsidRPr="005F7B43" w:rsidR="002C370D">
        <w:rPr>
          <w:color w:val="494949"/>
        </w:rPr>
        <w:t>e-S</w:t>
      </w:r>
      <w:r w:rsidRPr="005F7B43">
        <w:rPr>
          <w:color w:val="494949"/>
        </w:rPr>
        <w:t xml:space="preserve">afety measures that would otherwise be the responsibility of the school, as suggested below. It is also important that the managed service provider is fully aware of the </w:t>
      </w:r>
      <w:r w:rsidRPr="005F7B43">
        <w:rPr>
          <w:color w:val="494949"/>
          <w:lang w:val="en-GB"/>
        </w:rPr>
        <w:t xml:space="preserve">school </w:t>
      </w:r>
      <w:r w:rsidRPr="005F7B43" w:rsidR="002C370D">
        <w:rPr>
          <w:color w:val="494949"/>
          <w:lang w:val="en-GB"/>
        </w:rPr>
        <w:t>e-S</w:t>
      </w:r>
      <w:r w:rsidRPr="005F7B43">
        <w:rPr>
          <w:color w:val="494949"/>
          <w:lang w:val="en-GB"/>
        </w:rPr>
        <w:t xml:space="preserve">afety Policy / </w:t>
      </w:r>
      <w:r w:rsidRPr="005F7B43">
        <w:rPr>
          <w:color w:val="494949"/>
        </w:rPr>
        <w:t xml:space="preserve"> Acceptable Us</w:t>
      </w:r>
      <w:r w:rsidRPr="005F7B43">
        <w:rPr>
          <w:color w:val="494949"/>
          <w:lang w:val="en-GB"/>
        </w:rPr>
        <w:t xml:space="preserve">e Agreements. </w:t>
      </w:r>
      <w:r w:rsidRPr="005F7B43">
        <w:rPr>
          <w:color w:val="494949"/>
        </w:rPr>
        <w:t xml:space="preserve"> </w:t>
      </w:r>
      <w:r w:rsidRPr="005F7B43">
        <w:rPr>
          <w:color w:val="494949"/>
          <w:lang w:val="en-GB"/>
        </w:rPr>
        <w:t>T</w:t>
      </w:r>
      <w:r w:rsidRPr="005F7B43">
        <w:rPr>
          <w:color w:val="494949"/>
        </w:rPr>
        <w:t>he school should also check their Local Authority / other relevant body policies on these technical issues</w:t>
      </w:r>
      <w:r w:rsidRPr="005F7B43" w:rsidR="007E1D24">
        <w:rPr>
          <w:color w:val="494949"/>
          <w:lang w:val="en-GB"/>
        </w:rPr>
        <w:t xml:space="preserve"> if the service i</w:t>
      </w:r>
      <w:r w:rsidRPr="005F7B43" w:rsidR="00947063">
        <w:rPr>
          <w:color w:val="494949"/>
          <w:lang w:val="en-GB"/>
        </w:rPr>
        <w:t>s not provided by the Authority</w:t>
      </w:r>
      <w:r w:rsidRPr="005F7B43">
        <w:rPr>
          <w:color w:val="494949"/>
        </w:rPr>
        <w:t>.</w:t>
      </w:r>
    </w:p>
    <w:p w:rsidRPr="005F7B43" w:rsidR="00947063" w:rsidP="005216A9" w:rsidRDefault="00947063">
      <w:pPr>
        <w:pStyle w:val="Blue-Arial10-optionaltext-templates"/>
        <w:spacing w:after="0" w:line="240" w:lineRule="auto"/>
        <w:rPr>
          <w:color w:val="494949"/>
          <w:lang w:val="en-GB"/>
        </w:rPr>
      </w:pPr>
    </w:p>
    <w:p w:rsidRPr="004D693F" w:rsidR="00ED3676" w:rsidP="005216A9" w:rsidRDefault="00ED3676">
      <w:pPr>
        <w:pStyle w:val="body"/>
        <w:spacing w:line="240" w:lineRule="auto"/>
        <w:ind w:left="-567"/>
        <w:rPr>
          <w:rStyle w:val="Blue-Arial10-optionaltext-templatesChar"/>
          <w:lang w:val="en-GB"/>
        </w:rPr>
      </w:pPr>
      <w:r w:rsidRPr="005F7B43">
        <w:rPr>
          <w:rStyle w:val="GreyArial10body-TemplatesChar"/>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w:t>
      </w:r>
      <w:r w:rsidRPr="005F7B43" w:rsidR="002C370D">
        <w:rPr>
          <w:rStyle w:val="GreyArial10body-TemplatesChar"/>
        </w:rPr>
        <w:t>e-S</w:t>
      </w:r>
      <w:r w:rsidRPr="005F7B43">
        <w:rPr>
          <w:rStyle w:val="GreyArial10body-TemplatesChar"/>
        </w:rPr>
        <w:t>afety responsibilities:</w:t>
      </w:r>
      <w:r w:rsidRPr="005F7B43">
        <w:rPr>
          <w:rFonts w:ascii="Arial" w:hAnsi="Arial"/>
          <w:b/>
          <w:color w:val="494949"/>
        </w:rPr>
        <w:t xml:space="preserve"> </w:t>
      </w:r>
      <w:r w:rsidRPr="005F7B43">
        <w:rPr>
          <w:rFonts w:ascii="Arial" w:hAnsi="Arial"/>
          <w:color w:val="494949"/>
        </w:rPr>
        <w:t xml:space="preserve"> </w:t>
      </w:r>
      <w:r w:rsidRPr="005F7B43">
        <w:rPr>
          <w:rStyle w:val="Blue-Arial10-optionaltext-templatesChar"/>
        </w:rPr>
        <w:t>(schools will have very different</w:t>
      </w:r>
      <w:r w:rsidRPr="005F7B43">
        <w:rPr>
          <w:rStyle w:val="Blue-Arial10-optionaltext-templatesChar"/>
          <w:lang w:val="en-GB"/>
        </w:rPr>
        <w:t xml:space="preserve"> technical </w:t>
      </w:r>
      <w:r w:rsidRPr="005F7B43">
        <w:rPr>
          <w:rStyle w:val="Blue-Arial10-optionaltext-templatesChar"/>
        </w:rPr>
        <w:t>infrastructures and differing views as to how these technical issues will be handled – it is therefore essential that this section is fully discussed by a wide range of staff – technical, educational and administrative staff before these statements are</w:t>
      </w:r>
      <w:r w:rsidRPr="005F7B43" w:rsidR="00947063">
        <w:rPr>
          <w:rStyle w:val="Blue-Arial10-optionaltext-templatesChar"/>
        </w:rPr>
        <w:t xml:space="preserve"> agreed and added to the policy</w:t>
      </w:r>
      <w:r w:rsidRPr="005F7B43">
        <w:rPr>
          <w:rStyle w:val="Blue-Arial10-optionaltext-templatesChar"/>
        </w:rPr>
        <w:t>)</w:t>
      </w:r>
      <w:r w:rsidRPr="005F7B43" w:rsidR="00947063">
        <w:rPr>
          <w:rStyle w:val="Blue-Arial10-optionaltext-templatesChar"/>
          <w:lang w:val="en-GB"/>
        </w:rPr>
        <w:t xml:space="preserve"> </w:t>
      </w:r>
      <w:r w:rsidRPr="005F7B43">
        <w:rPr>
          <w:rStyle w:val="Blue-Arial10-optionaltext-templatesChar"/>
          <w:lang w:val="en-GB"/>
        </w:rPr>
        <w:t xml:space="preserve">A more detailed Technical Security Template Policy can be found in the appendix. </w:t>
      </w:r>
    </w:p>
    <w:p w:rsidRPr="004D693F" w:rsidR="00ED3676" w:rsidP="00E607AB" w:rsidRDefault="00E75C73">
      <w:pPr>
        <w:pStyle w:val="body"/>
        <w:numPr>
          <w:ilvl w:val="0"/>
          <w:numId w:val="16"/>
        </w:numPr>
        <w:spacing w:line="240" w:lineRule="auto"/>
        <w:ind w:left="714" w:hanging="357"/>
        <w:rPr>
          <w:rStyle w:val="Blue-Arial10-optionaltext-templatesChar"/>
          <w:color w:val="494949"/>
        </w:rPr>
      </w:pPr>
      <w:r w:rsidRPr="005F7B43">
        <w:rPr>
          <w:rStyle w:val="GreyArial10body-TemplatesChar"/>
          <w:b/>
        </w:rPr>
        <w:t>School</w:t>
      </w:r>
      <w:r w:rsidRPr="005F7B43" w:rsidR="00ED3676">
        <w:rPr>
          <w:rStyle w:val="GreyArial10body-TemplatesChar"/>
          <w:b/>
        </w:rPr>
        <w:t xml:space="preserve"> </w:t>
      </w:r>
      <w:r w:rsidRPr="005F7B43" w:rsidR="00ED3676">
        <w:rPr>
          <w:rStyle w:val="GreyArial10body-TemplatesChar"/>
          <w:b/>
          <w:lang w:val="en-GB"/>
        </w:rPr>
        <w:t xml:space="preserve">technical </w:t>
      </w:r>
      <w:r w:rsidRPr="005F7B43" w:rsidR="00ED3676">
        <w:rPr>
          <w:rStyle w:val="GreyArial10body-TemplatesChar"/>
          <w:b/>
        </w:rPr>
        <w:t>systems will be managed in ways that ensure that the school meets recommended technical requirements</w:t>
      </w:r>
      <w:r w:rsidRPr="005F7B43" w:rsidR="00ED3676">
        <w:rPr>
          <w:rFonts w:ascii="Arial" w:hAnsi="Arial"/>
          <w:b/>
          <w:color w:val="494949"/>
          <w:spacing w:val="-8"/>
        </w:rPr>
        <w:t xml:space="preserve"> </w:t>
      </w:r>
      <w:r w:rsidRPr="005F7B43" w:rsidR="00ED3676">
        <w:rPr>
          <w:rStyle w:val="Blue-Arial10-optionaltext-templatesChar"/>
        </w:rPr>
        <w:t xml:space="preserve">(these may be outlined in Local Authority / other relevant body </w:t>
      </w:r>
      <w:r w:rsidRPr="005F7B43">
        <w:rPr>
          <w:rStyle w:val="Blue-Arial10-optionaltext-templatesChar"/>
        </w:rPr>
        <w:t>policy</w:t>
      </w:r>
      <w:r w:rsidRPr="005F7B43" w:rsidR="00ED3676">
        <w:rPr>
          <w:rStyle w:val="Blue-Arial10-optionaltext-templatesChar"/>
        </w:rPr>
        <w:t xml:space="preserve"> and guidance)</w:t>
      </w:r>
    </w:p>
    <w:p w:rsidRPr="005F7B43" w:rsidR="00ED3676" w:rsidP="00E607AB" w:rsidRDefault="00ED3676">
      <w:pPr>
        <w:pStyle w:val="GreyArial10body-Templates"/>
        <w:numPr>
          <w:ilvl w:val="0"/>
          <w:numId w:val="16"/>
        </w:numPr>
        <w:spacing w:after="0" w:line="240" w:lineRule="auto"/>
        <w:ind w:left="714" w:hanging="357"/>
        <w:rPr>
          <w:b/>
        </w:rPr>
      </w:pPr>
      <w:r w:rsidRPr="005F7B43">
        <w:rPr>
          <w:b/>
        </w:rPr>
        <w:t xml:space="preserve">There will be regular reviews and audits of the safety and security of school </w:t>
      </w:r>
      <w:r w:rsidRPr="005F7B43">
        <w:rPr>
          <w:b/>
          <w:lang w:val="en-GB"/>
        </w:rPr>
        <w:t xml:space="preserve">technical </w:t>
      </w:r>
      <w:r w:rsidRPr="005F7B43">
        <w:rPr>
          <w:b/>
        </w:rPr>
        <w:t>systems</w:t>
      </w:r>
    </w:p>
    <w:p w:rsidRPr="005F7B43" w:rsidR="00ED3676" w:rsidP="00E607AB" w:rsidRDefault="00ED3676">
      <w:pPr>
        <w:pStyle w:val="GreyArial10body-Templates"/>
        <w:numPr>
          <w:ilvl w:val="0"/>
          <w:numId w:val="16"/>
        </w:numPr>
        <w:spacing w:after="0" w:line="240" w:lineRule="auto"/>
        <w:ind w:left="714" w:hanging="357"/>
        <w:rPr>
          <w:b/>
        </w:rPr>
      </w:pPr>
      <w:r w:rsidRPr="005F7B43">
        <w:rPr>
          <w:b/>
        </w:rPr>
        <w:t>Servers, wireless systems and cabling must be securely located and physical access restricted</w:t>
      </w:r>
    </w:p>
    <w:p w:rsidRPr="005F7B43" w:rsidR="00ED3676" w:rsidP="00E607AB" w:rsidRDefault="00ED3676">
      <w:pPr>
        <w:pStyle w:val="GreyArial10body-Templates"/>
        <w:numPr>
          <w:ilvl w:val="0"/>
          <w:numId w:val="16"/>
        </w:numPr>
        <w:spacing w:after="0" w:line="240" w:lineRule="auto"/>
        <w:ind w:left="714" w:hanging="357"/>
        <w:rPr>
          <w:i/>
          <w:lang w:val="en-GB"/>
        </w:rPr>
      </w:pPr>
      <w:r w:rsidRPr="005F7B43">
        <w:rPr>
          <w:b/>
        </w:rPr>
        <w:t xml:space="preserve">All users will have clearly defined access rights to school </w:t>
      </w:r>
      <w:r w:rsidRPr="005F7B43">
        <w:rPr>
          <w:b/>
          <w:lang w:val="en-GB"/>
        </w:rPr>
        <w:t xml:space="preserve">technical </w:t>
      </w:r>
      <w:r w:rsidRPr="005F7B43">
        <w:rPr>
          <w:b/>
        </w:rPr>
        <w:t xml:space="preserve">systems and devices. </w:t>
      </w:r>
    </w:p>
    <w:p w:rsidRPr="004D693F" w:rsidR="00ED3676" w:rsidP="00E607AB" w:rsidRDefault="00ED3676">
      <w:pPr>
        <w:pStyle w:val="body"/>
        <w:numPr>
          <w:ilvl w:val="0"/>
          <w:numId w:val="16"/>
        </w:numPr>
        <w:spacing w:line="240" w:lineRule="auto"/>
        <w:ind w:left="714" w:hanging="357"/>
        <w:rPr>
          <w:rFonts w:ascii="Arial" w:hAnsi="Arial"/>
          <w:color w:val="494949"/>
        </w:rPr>
      </w:pPr>
      <w:r w:rsidRPr="005F7B43">
        <w:rPr>
          <w:rFonts w:ascii="Arial" w:hAnsi="Arial"/>
          <w:b/>
          <w:color w:val="494949"/>
        </w:rPr>
        <w:t>All users</w:t>
      </w:r>
      <w:r w:rsidRPr="005F7B43">
        <w:rPr>
          <w:rFonts w:ascii="Arial" w:hAnsi="Arial"/>
          <w:color w:val="494949"/>
        </w:rPr>
        <w:t xml:space="preserve"> </w:t>
      </w:r>
      <w:r w:rsidRPr="005F7B43">
        <w:rPr>
          <w:rStyle w:val="Blue-Arial10-optionaltext-templatesChar"/>
        </w:rPr>
        <w:t>(at KS2 and above)</w:t>
      </w:r>
      <w:r w:rsidRPr="005F7B43">
        <w:rPr>
          <w:rFonts w:ascii="Arial" w:hAnsi="Arial"/>
          <w:color w:val="466DB0"/>
        </w:rPr>
        <w:t xml:space="preserve"> </w:t>
      </w:r>
      <w:r w:rsidRPr="005F7B43">
        <w:rPr>
          <w:rFonts w:ascii="Arial" w:hAnsi="Arial"/>
          <w:b/>
          <w:color w:val="494949"/>
        </w:rPr>
        <w:t xml:space="preserve">will be provided with a username and </w:t>
      </w:r>
      <w:r w:rsidRPr="005F7B43">
        <w:rPr>
          <w:rFonts w:ascii="Arial" w:hAnsi="Arial"/>
          <w:b/>
          <w:color w:val="494949"/>
          <w:lang w:val="en-GB"/>
        </w:rPr>
        <w:t xml:space="preserve">secure </w:t>
      </w:r>
      <w:r w:rsidRPr="005F7B43">
        <w:rPr>
          <w:rFonts w:ascii="Arial" w:hAnsi="Arial"/>
          <w:b/>
          <w:color w:val="494949"/>
        </w:rPr>
        <w:t xml:space="preserve">password </w:t>
      </w:r>
      <w:r w:rsidRPr="005F7B43">
        <w:rPr>
          <w:rFonts w:ascii="Arial" w:hAnsi="Arial"/>
          <w:color w:val="494949"/>
        </w:rPr>
        <w:t xml:space="preserve">by </w:t>
      </w:r>
      <w:r w:rsidRPr="005F7B43">
        <w:rPr>
          <w:rFonts w:ascii="Arial" w:hAnsi="Arial"/>
          <w:i/>
          <w:color w:val="466DB0"/>
        </w:rPr>
        <w:t xml:space="preserve">(insert name or title) </w:t>
      </w:r>
      <w:r w:rsidRPr="005F7B43">
        <w:rPr>
          <w:rFonts w:ascii="Arial" w:hAnsi="Arial"/>
          <w:i/>
          <w:color w:val="494949"/>
        </w:rPr>
        <w:t xml:space="preserve">who will keep an up to date record of users and their usernames. </w:t>
      </w:r>
      <w:r w:rsidRPr="005F7B43">
        <w:rPr>
          <w:rFonts w:ascii="Arial" w:hAnsi="Arial"/>
          <w:b/>
          <w:color w:val="494949"/>
        </w:rPr>
        <w:t xml:space="preserve">Users </w:t>
      </w:r>
      <w:r w:rsidRPr="005F7B43">
        <w:rPr>
          <w:rFonts w:ascii="Arial" w:hAnsi="Arial"/>
          <w:b/>
          <w:color w:val="494949"/>
          <w:lang w:val="en-GB"/>
        </w:rPr>
        <w:t xml:space="preserve">are </w:t>
      </w:r>
      <w:r w:rsidRPr="005F7B43">
        <w:rPr>
          <w:rFonts w:ascii="Arial" w:hAnsi="Arial"/>
          <w:b/>
          <w:color w:val="494949"/>
        </w:rPr>
        <w:t>responsible for the security of their username and password</w:t>
      </w:r>
      <w:r w:rsidRPr="005F7B43">
        <w:rPr>
          <w:rFonts w:ascii="Arial" w:hAnsi="Arial"/>
          <w:b/>
          <w:color w:val="494949"/>
          <w:lang w:val="en-GB"/>
        </w:rPr>
        <w:t xml:space="preserve"> </w:t>
      </w:r>
      <w:r w:rsidRPr="005F7B43">
        <w:rPr>
          <w:rFonts w:ascii="Arial" w:hAnsi="Arial"/>
          <w:i/>
          <w:color w:val="494949"/>
          <w:lang w:val="en-GB"/>
        </w:rPr>
        <w:t>and</w:t>
      </w:r>
      <w:r w:rsidRPr="005F7B43">
        <w:rPr>
          <w:rFonts w:ascii="Arial" w:hAnsi="Arial"/>
          <w:i/>
          <w:color w:val="494949"/>
        </w:rPr>
        <w:t xml:space="preserve"> will be required to change their password every </w:t>
      </w:r>
      <w:r w:rsidRPr="005F7B43">
        <w:rPr>
          <w:rFonts w:ascii="Arial" w:hAnsi="Arial"/>
          <w:i/>
          <w:color w:val="466DB0"/>
        </w:rPr>
        <w:t xml:space="preserve">(insert period). </w:t>
      </w:r>
      <w:r w:rsidRPr="005F7B43">
        <w:rPr>
          <w:rFonts w:ascii="Arial" w:hAnsi="Arial"/>
          <w:color w:val="466DB0"/>
        </w:rPr>
        <w:t xml:space="preserve">(Schools / Academies may choose to use group or class log-ons and passwords for KS1 and below, but need to be aware of the </w:t>
      </w:r>
      <w:r w:rsidRPr="005F7B43">
        <w:rPr>
          <w:rFonts w:ascii="Arial" w:hAnsi="Arial"/>
          <w:color w:val="466DB0"/>
          <w:lang w:val="en-GB"/>
        </w:rPr>
        <w:t xml:space="preserve">associated risks – see appendix) </w:t>
      </w:r>
      <w:r w:rsidRPr="005F7B43">
        <w:rPr>
          <w:rFonts w:ascii="Arial" w:hAnsi="Arial"/>
          <w:color w:val="466DB0"/>
        </w:rPr>
        <w:t xml:space="preserve"> </w:t>
      </w:r>
    </w:p>
    <w:p w:rsidRPr="005F7B43" w:rsidR="00ED3676" w:rsidP="00E607AB" w:rsidRDefault="00ED3676">
      <w:pPr>
        <w:pStyle w:val="body"/>
        <w:numPr>
          <w:ilvl w:val="0"/>
          <w:numId w:val="16"/>
        </w:numPr>
        <w:spacing w:line="240" w:lineRule="auto"/>
        <w:ind w:left="714" w:hanging="357"/>
        <w:rPr>
          <w:rFonts w:ascii="Arial" w:hAnsi="Arial"/>
          <w:b/>
          <w:color w:val="494949"/>
        </w:rPr>
      </w:pPr>
      <w:r w:rsidRPr="005F7B43">
        <w:rPr>
          <w:rFonts w:ascii="Arial" w:hAnsi="Arial"/>
          <w:b/>
          <w:color w:val="494949"/>
        </w:rPr>
        <w:t xml:space="preserve">The “master / administrator” passwords for the school </w:t>
      </w:r>
      <w:r w:rsidRPr="005F7B43" w:rsidR="002C370D">
        <w:rPr>
          <w:rFonts w:ascii="Arial" w:hAnsi="Arial"/>
          <w:b/>
          <w:color w:val="494949"/>
        </w:rPr>
        <w:t xml:space="preserve"> </w:t>
      </w:r>
      <w:r w:rsidRPr="005F7B43">
        <w:rPr>
          <w:rFonts w:ascii="Arial" w:hAnsi="Arial"/>
          <w:b/>
          <w:color w:val="494949"/>
        </w:rPr>
        <w:t xml:space="preserve">ICT system, used by the Network Manager (or other person) must also be available to the </w:t>
      </w:r>
      <w:r w:rsidRPr="005F7B43">
        <w:rPr>
          <w:rFonts w:ascii="Arial" w:hAnsi="Arial"/>
          <w:b/>
          <w:i/>
          <w:color w:val="494949"/>
        </w:rPr>
        <w:t>Headteacher / Principal</w:t>
      </w:r>
      <w:r w:rsidRPr="005F7B43">
        <w:rPr>
          <w:rFonts w:ascii="Arial" w:hAnsi="Arial"/>
          <w:b/>
          <w:color w:val="494949"/>
        </w:rPr>
        <w:t xml:space="preserve"> or other nominated senior leader and kept in a secure place (eg school safe)</w:t>
      </w:r>
    </w:p>
    <w:p w:rsidRPr="004D693F" w:rsidR="00ED3676" w:rsidP="00E607AB" w:rsidRDefault="00ED3676">
      <w:pPr>
        <w:pStyle w:val="body"/>
        <w:numPr>
          <w:ilvl w:val="0"/>
          <w:numId w:val="6"/>
        </w:numPr>
        <w:spacing w:line="240" w:lineRule="auto"/>
        <w:ind w:left="714" w:hanging="357"/>
        <w:rPr>
          <w:rFonts w:ascii="Arial" w:hAnsi="Arial"/>
          <w:i/>
          <w:color w:val="494949"/>
        </w:rPr>
      </w:pPr>
      <w:r w:rsidRPr="005F7B43">
        <w:rPr>
          <w:rFonts w:ascii="Arial" w:hAnsi="Arial"/>
          <w:color w:val="466DB0"/>
        </w:rPr>
        <w:t>(Insert name or role)</w:t>
      </w:r>
      <w:r w:rsidRPr="005F7B43">
        <w:rPr>
          <w:rFonts w:ascii="Arial" w:hAnsi="Arial"/>
          <w:b/>
          <w:color w:val="466DB0"/>
        </w:rPr>
        <w:t xml:space="preserve"> </w:t>
      </w:r>
      <w:r w:rsidRPr="005F7B43">
        <w:rPr>
          <w:rFonts w:ascii="Arial" w:hAnsi="Arial"/>
          <w:b/>
          <w:color w:val="494949"/>
        </w:rPr>
        <w:t>is responsible for ensuring that software licence logs are accurate and up to date and that regular checks are made to reconcile the number of licences purchased against the number of software installations</w:t>
      </w:r>
      <w:r w:rsidRPr="005F7B43">
        <w:rPr>
          <w:rFonts w:ascii="Arial" w:hAnsi="Arial"/>
          <w:color w:val="494949"/>
        </w:rPr>
        <w:t xml:space="preserve"> </w:t>
      </w:r>
      <w:r w:rsidRPr="005F7B43">
        <w:rPr>
          <w:rFonts w:ascii="Arial" w:hAnsi="Arial"/>
          <w:color w:val="466DB0"/>
        </w:rPr>
        <w:t xml:space="preserve">(Inadequate licencing could cause the school to breach the Copyright Act which could result in fines or unexpected licensing costs) </w:t>
      </w:r>
    </w:p>
    <w:p w:rsidRPr="004D693F" w:rsidR="00ED3676" w:rsidP="00E607AB" w:rsidRDefault="00ED3676">
      <w:pPr>
        <w:numPr>
          <w:ilvl w:val="0"/>
          <w:numId w:val="17"/>
        </w:numPr>
        <w:ind w:left="714" w:hanging="357"/>
        <w:rPr>
          <w:rFonts w:ascii="Arial" w:hAnsi="Arial"/>
          <w:color w:val="494949"/>
          <w:sz w:val="20"/>
        </w:rPr>
      </w:pPr>
      <w:r w:rsidRPr="005F7B43">
        <w:rPr>
          <w:rFonts w:ascii="Arial" w:hAnsi="Arial" w:cs="Arial"/>
          <w:b/>
          <w:color w:val="494949"/>
          <w:sz w:val="20"/>
        </w:rPr>
        <w:t>Internet access is filtered for all users.</w:t>
      </w:r>
      <w:r w:rsidRPr="005F7B43">
        <w:rPr>
          <w:rFonts w:ascii="Arial" w:hAnsi="Arial" w:cs="Arial"/>
          <w:color w:val="494949"/>
          <w:sz w:val="20"/>
        </w:rPr>
        <w:t xml:space="preserve"> Illegal content (child sexual abuse images) is filtered by the broadband or filtering provider by actively employing the Internet Watch Foundation CAIC list.  Content lists are regularly updated and internet use is logged and regularly monitored. </w:t>
      </w:r>
      <w:r w:rsidRPr="005F7B43">
        <w:rPr>
          <w:rFonts w:ascii="Arial" w:hAnsi="Arial"/>
          <w:color w:val="466DB0"/>
          <w:sz w:val="20"/>
        </w:rPr>
        <w:t xml:space="preserve">(the school </w:t>
      </w:r>
      <w:r w:rsidRPr="005F7B43" w:rsidR="002C370D">
        <w:rPr>
          <w:rFonts w:ascii="Arial" w:hAnsi="Arial"/>
          <w:color w:val="466DB0"/>
          <w:sz w:val="20"/>
        </w:rPr>
        <w:t xml:space="preserve"> </w:t>
      </w:r>
      <w:r w:rsidRPr="005F7B43">
        <w:rPr>
          <w:rFonts w:ascii="Arial" w:hAnsi="Arial"/>
          <w:color w:val="466DB0"/>
          <w:sz w:val="20"/>
        </w:rPr>
        <w:t xml:space="preserve"> will need to decide on the merits of external / internal provision of the filtering service – see appendix). </w:t>
      </w:r>
      <w:r w:rsidRPr="005F7B43">
        <w:rPr>
          <w:rFonts w:ascii="Arial" w:hAnsi="Arial"/>
          <w:color w:val="494949"/>
          <w:sz w:val="20"/>
        </w:rPr>
        <w:t xml:space="preserve">There is a clear process in place to deal with requests for filtering </w:t>
      </w:r>
      <w:r w:rsidRPr="005216A9">
        <w:rPr>
          <w:rFonts w:ascii="Arial" w:hAnsi="Arial"/>
          <w:color w:val="1F4E79" w:themeColor="accent1" w:themeShade="80"/>
          <w:sz w:val="20"/>
        </w:rPr>
        <w:t xml:space="preserve">changes </w:t>
      </w:r>
      <w:r w:rsidRPr="005F7B43">
        <w:rPr>
          <w:rFonts w:ascii="Arial" w:hAnsi="Arial"/>
          <w:color w:val="466DB0"/>
          <w:sz w:val="20"/>
        </w:rPr>
        <w:t>(see appendix for more details)</w:t>
      </w:r>
    </w:p>
    <w:p w:rsidRPr="004D693F" w:rsidR="00ED3676" w:rsidP="00E607AB" w:rsidRDefault="00ED3676">
      <w:pPr>
        <w:pStyle w:val="body"/>
        <w:numPr>
          <w:ilvl w:val="0"/>
          <w:numId w:val="17"/>
        </w:numPr>
        <w:spacing w:line="240" w:lineRule="auto"/>
        <w:ind w:left="714" w:hanging="357"/>
        <w:rPr>
          <w:rFonts w:ascii="Arial" w:hAnsi="Arial"/>
          <w:color w:val="466DB0"/>
        </w:rPr>
      </w:pPr>
      <w:r w:rsidRPr="005F7B43">
        <w:rPr>
          <w:rFonts w:ascii="Arial" w:hAnsi="Arial"/>
          <w:i/>
          <w:color w:val="494949"/>
        </w:rPr>
        <w:t xml:space="preserve">The school has </w:t>
      </w:r>
      <w:r w:rsidRPr="005F7B43" w:rsidR="00E75C73">
        <w:rPr>
          <w:rFonts w:ascii="Arial" w:hAnsi="Arial"/>
          <w:i/>
          <w:color w:val="494949"/>
          <w:lang w:val="en-GB"/>
        </w:rPr>
        <w:t xml:space="preserve">(if possible) </w:t>
      </w:r>
      <w:r w:rsidRPr="005F7B43">
        <w:rPr>
          <w:rFonts w:ascii="Arial" w:hAnsi="Arial"/>
          <w:i/>
          <w:color w:val="494949"/>
        </w:rPr>
        <w:t xml:space="preserve">provided enhanced / differentiated user-level filtering </w:t>
      </w:r>
      <w:r w:rsidRPr="005F7B43">
        <w:rPr>
          <w:rFonts w:ascii="Arial" w:hAnsi="Arial"/>
          <w:color w:val="466DB0"/>
        </w:rPr>
        <w:t>(allowing different filtering levels for different ages / stages and different groups of users – staff / pupils / students etc)</w:t>
      </w:r>
    </w:p>
    <w:p w:rsidRPr="004D693F" w:rsidR="00ED3676" w:rsidP="00E607AB" w:rsidRDefault="00B07E50">
      <w:pPr>
        <w:pStyle w:val="body"/>
        <w:numPr>
          <w:ilvl w:val="0"/>
          <w:numId w:val="17"/>
        </w:numPr>
        <w:spacing w:line="240" w:lineRule="auto"/>
        <w:ind w:left="714" w:hanging="357"/>
        <w:rPr>
          <w:rFonts w:ascii="Arial" w:hAnsi="Arial"/>
          <w:color w:val="494949"/>
        </w:rPr>
      </w:pPr>
      <w:r w:rsidRPr="005F7B43">
        <w:rPr>
          <w:rFonts w:ascii="Arial" w:hAnsi="Arial"/>
          <w:i/>
          <w:color w:val="494949"/>
          <w:lang w:val="en-GB"/>
        </w:rPr>
        <w:t>Where possible, s</w:t>
      </w:r>
      <w:r w:rsidRPr="005F7B43">
        <w:rPr>
          <w:rFonts w:ascii="Arial" w:hAnsi="Arial"/>
          <w:i/>
          <w:color w:val="494949"/>
        </w:rPr>
        <w:t>chool</w:t>
      </w:r>
      <w:r w:rsidRPr="005F7B43">
        <w:rPr>
          <w:rFonts w:ascii="Arial" w:hAnsi="Arial"/>
          <w:i/>
          <w:color w:val="494949"/>
          <w:lang w:val="en-GB"/>
        </w:rPr>
        <w:t xml:space="preserve"> </w:t>
      </w:r>
      <w:r w:rsidRPr="005F7B43" w:rsidR="00ED3676">
        <w:rPr>
          <w:rFonts w:ascii="Arial" w:hAnsi="Arial"/>
          <w:i/>
          <w:color w:val="494949"/>
        </w:rPr>
        <w:t xml:space="preserve">technical staff regularly monitor and record the activity of users on the school </w:t>
      </w:r>
      <w:r w:rsidRPr="005F7B43" w:rsidR="00ED3676">
        <w:rPr>
          <w:rFonts w:ascii="Arial" w:hAnsi="Arial"/>
          <w:i/>
          <w:color w:val="494949"/>
          <w:lang w:val="en-GB"/>
        </w:rPr>
        <w:t xml:space="preserve">technical </w:t>
      </w:r>
      <w:r w:rsidRPr="005F7B43" w:rsidR="00ED3676">
        <w:rPr>
          <w:rFonts w:ascii="Arial" w:hAnsi="Arial"/>
          <w:i/>
          <w:color w:val="494949"/>
        </w:rPr>
        <w:t xml:space="preserve">systems and users are made aware of this in the Acceptable Use Agreement. </w:t>
      </w:r>
      <w:r w:rsidRPr="005F7B43" w:rsidR="00ED3676">
        <w:rPr>
          <w:rFonts w:ascii="Arial" w:hAnsi="Arial"/>
          <w:color w:val="466DB0"/>
        </w:rPr>
        <w:t xml:space="preserve">(schools may wish to add details of the monitoring programmes that are used). </w:t>
      </w:r>
    </w:p>
    <w:p w:rsidRPr="004D693F" w:rsidR="00ED3676" w:rsidP="00E607AB" w:rsidRDefault="00ED3676">
      <w:pPr>
        <w:pStyle w:val="body"/>
        <w:numPr>
          <w:ilvl w:val="0"/>
          <w:numId w:val="17"/>
        </w:numPr>
        <w:spacing w:line="240" w:lineRule="auto"/>
        <w:ind w:left="714" w:hanging="357"/>
        <w:rPr>
          <w:rFonts w:ascii="Arial" w:hAnsi="Arial"/>
          <w:i/>
          <w:color w:val="494949"/>
        </w:rPr>
      </w:pPr>
      <w:r w:rsidRPr="005F7B43">
        <w:rPr>
          <w:rFonts w:ascii="Arial" w:hAnsi="Arial"/>
          <w:i/>
          <w:color w:val="494949"/>
        </w:rPr>
        <w:t xml:space="preserve">An appropriate system is in place </w:t>
      </w:r>
      <w:r w:rsidRPr="005F7B43">
        <w:rPr>
          <w:rStyle w:val="Blue-Arial10-optionaltext-templatesChar"/>
        </w:rPr>
        <w:t>(to be described)</w:t>
      </w:r>
      <w:r w:rsidRPr="005F7B43">
        <w:rPr>
          <w:rFonts w:ascii="Arial" w:hAnsi="Arial"/>
          <w:i/>
          <w:color w:val="466DB0"/>
        </w:rPr>
        <w:t xml:space="preserve"> </w:t>
      </w:r>
      <w:r w:rsidRPr="005F7B43">
        <w:rPr>
          <w:rFonts w:ascii="Arial" w:hAnsi="Arial"/>
          <w:i/>
          <w:color w:val="494949"/>
        </w:rPr>
        <w:t xml:space="preserve">for users to report any actual / potential </w:t>
      </w:r>
      <w:r w:rsidRPr="005F7B43">
        <w:rPr>
          <w:rFonts w:ascii="Arial" w:hAnsi="Arial"/>
          <w:i/>
          <w:color w:val="494949"/>
          <w:lang w:val="en-GB"/>
        </w:rPr>
        <w:t xml:space="preserve">technical </w:t>
      </w:r>
      <w:r w:rsidRPr="005F7B43">
        <w:rPr>
          <w:rFonts w:ascii="Arial" w:hAnsi="Arial"/>
          <w:i/>
          <w:color w:val="494949"/>
        </w:rPr>
        <w:t>incident</w:t>
      </w:r>
      <w:r w:rsidRPr="005F7B43">
        <w:rPr>
          <w:rFonts w:ascii="Arial" w:hAnsi="Arial"/>
          <w:i/>
          <w:color w:val="494949"/>
          <w:lang w:val="en-GB"/>
        </w:rPr>
        <w:t xml:space="preserve"> / security breach</w:t>
      </w:r>
      <w:r w:rsidRPr="005F7B43">
        <w:rPr>
          <w:rFonts w:ascii="Arial" w:hAnsi="Arial"/>
          <w:i/>
          <w:color w:val="494949"/>
        </w:rPr>
        <w:t xml:space="preserve">  to the relevant person</w:t>
      </w:r>
      <w:r w:rsidRPr="005F7B43">
        <w:rPr>
          <w:rFonts w:ascii="Arial" w:hAnsi="Arial"/>
          <w:i/>
          <w:color w:val="494949"/>
          <w:lang w:val="en-GB"/>
        </w:rPr>
        <w:t>, as agreed</w:t>
      </w:r>
      <w:r w:rsidRPr="005F7B43">
        <w:rPr>
          <w:rFonts w:ascii="Arial" w:hAnsi="Arial"/>
          <w:i/>
          <w:color w:val="494949"/>
        </w:rPr>
        <w:t xml:space="preserve">). </w:t>
      </w:r>
    </w:p>
    <w:p w:rsidRPr="004D693F" w:rsidR="00ED3676" w:rsidP="00E607AB" w:rsidRDefault="00ED3676">
      <w:pPr>
        <w:pStyle w:val="GreyArial10body-Templates"/>
        <w:numPr>
          <w:ilvl w:val="0"/>
          <w:numId w:val="17"/>
        </w:numPr>
        <w:spacing w:after="0" w:line="240" w:lineRule="auto"/>
        <w:ind w:left="714" w:hanging="357"/>
        <w:rPr>
          <w:lang w:val="en-GB"/>
        </w:rPr>
      </w:pPr>
      <w:r w:rsidRPr="005F7B43">
        <w:t xml:space="preserve">Appropriate security measures are in place </w:t>
      </w:r>
      <w:r w:rsidRPr="005F7B43">
        <w:rPr>
          <w:rStyle w:val="Blue-Arial10-optionaltext-templatesChar"/>
        </w:rPr>
        <w:t>(schools may wish to provide more detail</w:t>
      </w:r>
      <w:r w:rsidRPr="005F7B43" w:rsidR="00B07E50">
        <w:rPr>
          <w:rStyle w:val="Blue-Arial10-optionaltext-templatesChar"/>
          <w:lang w:val="en-GB"/>
        </w:rPr>
        <w:t xml:space="preserve"> which may need to be provided by the service provider</w:t>
      </w:r>
      <w:r w:rsidRPr="005F7B43">
        <w:rPr>
          <w:rStyle w:val="Blue-Arial10-optionaltext-templatesChar"/>
        </w:rPr>
        <w:t>)</w:t>
      </w:r>
      <w:r w:rsidRPr="005F7B43">
        <w:rPr>
          <w:color w:val="466DB0"/>
        </w:rPr>
        <w:t xml:space="preserve">  </w:t>
      </w:r>
      <w:r w:rsidRPr="005F7B43">
        <w:t xml:space="preserve">to protect the servers, firewalls, routers, wireless systems,  work stations, </w:t>
      </w:r>
      <w:r w:rsidRPr="005F7B43">
        <w:rPr>
          <w:lang w:val="en-GB"/>
        </w:rPr>
        <w:t xml:space="preserve">mobile </w:t>
      </w:r>
      <w:r w:rsidRPr="005F7B43">
        <w:t xml:space="preserve">devices etc from accidental or malicious attempts which might threaten the security of the school systems and data. </w:t>
      </w:r>
      <w:r w:rsidRPr="005F7B43">
        <w:rPr>
          <w:lang w:val="en-GB"/>
        </w:rPr>
        <w:t xml:space="preserve">These are tested regularly. </w:t>
      </w:r>
      <w:r w:rsidRPr="005F7B43">
        <w:t>The school infrastructure and individual workstations are protected by up to date virus software.</w:t>
      </w:r>
    </w:p>
    <w:p w:rsidRPr="005216A9" w:rsidR="00ED3676" w:rsidP="00E607AB" w:rsidRDefault="00ED3676">
      <w:pPr>
        <w:pStyle w:val="GreyArial10body-Templates"/>
        <w:numPr>
          <w:ilvl w:val="0"/>
          <w:numId w:val="17"/>
        </w:numPr>
        <w:spacing w:after="0" w:line="240" w:lineRule="auto"/>
        <w:ind w:left="714" w:hanging="357"/>
        <w:rPr>
          <w:color w:val="1F4E79" w:themeColor="accent1" w:themeShade="80"/>
        </w:rPr>
      </w:pPr>
      <w:r w:rsidRPr="005F7B43">
        <w:t xml:space="preserve">An agreed policy is in place </w:t>
      </w:r>
      <w:r w:rsidRPr="005F7B43">
        <w:rPr>
          <w:color w:val="466DB0"/>
        </w:rPr>
        <w:t xml:space="preserve">(to be described) </w:t>
      </w:r>
      <w:r w:rsidRPr="005F7B43">
        <w:t>for the provision of temporary access of “guests” (eg trainee teachers, supply teachers, visitors) onto the school system</w:t>
      </w:r>
      <w:r w:rsidRPr="005F7B43">
        <w:rPr>
          <w:lang w:val="en-GB"/>
        </w:rPr>
        <w:t>s</w:t>
      </w:r>
      <w:r w:rsidRPr="005F7B43">
        <w:t>.</w:t>
      </w:r>
    </w:p>
    <w:p w:rsidRPr="005216A9" w:rsidR="00ED3676" w:rsidP="00E607AB" w:rsidRDefault="00ED3676">
      <w:pPr>
        <w:pStyle w:val="body"/>
        <w:numPr>
          <w:ilvl w:val="0"/>
          <w:numId w:val="17"/>
        </w:numPr>
        <w:spacing w:line="240" w:lineRule="auto"/>
        <w:ind w:left="714" w:hanging="357"/>
        <w:rPr>
          <w:rFonts w:ascii="Arial" w:hAnsi="Arial"/>
          <w:color w:val="1F4E79" w:themeColor="accent1" w:themeShade="80"/>
        </w:rPr>
      </w:pPr>
      <w:r w:rsidRPr="005F7B43">
        <w:rPr>
          <w:rFonts w:ascii="Arial" w:hAnsi="Arial"/>
          <w:i/>
          <w:color w:val="494949"/>
        </w:rPr>
        <w:t xml:space="preserve">An agreed policy is in place </w:t>
      </w:r>
      <w:r w:rsidRPr="005F7B43">
        <w:rPr>
          <w:rFonts w:ascii="Arial" w:hAnsi="Arial"/>
          <w:color w:val="466DB0"/>
        </w:rPr>
        <w:t>(to be described)</w:t>
      </w:r>
      <w:r w:rsidRPr="005F7B43">
        <w:rPr>
          <w:rFonts w:ascii="Arial" w:hAnsi="Arial"/>
          <w:i/>
          <w:color w:val="466DB0"/>
        </w:rPr>
        <w:t xml:space="preserve"> </w:t>
      </w:r>
      <w:r w:rsidRPr="005F7B43">
        <w:rPr>
          <w:rFonts w:ascii="Arial" w:hAnsi="Arial"/>
          <w:i/>
          <w:color w:val="494949"/>
        </w:rPr>
        <w:t xml:space="preserve">regarding the extent of personal use that users (staff / students / pupils / community users) and their family members are allowed on </w:t>
      </w:r>
      <w:r w:rsidRPr="005F7B43">
        <w:rPr>
          <w:rFonts w:ascii="Arial" w:hAnsi="Arial"/>
          <w:i/>
          <w:color w:val="494949"/>
          <w:lang w:val="en-GB"/>
        </w:rPr>
        <w:t xml:space="preserve">school devices </w:t>
      </w:r>
      <w:r w:rsidRPr="005F7B43">
        <w:rPr>
          <w:rFonts w:ascii="Arial" w:hAnsi="Arial"/>
          <w:i/>
          <w:color w:val="494949"/>
        </w:rPr>
        <w:t xml:space="preserve">that may be used out of school. </w:t>
      </w:r>
    </w:p>
    <w:p w:rsidRPr="005216A9" w:rsidR="005216A9" w:rsidP="00E607AB" w:rsidRDefault="00ED3676">
      <w:pPr>
        <w:pStyle w:val="body"/>
        <w:numPr>
          <w:ilvl w:val="0"/>
          <w:numId w:val="17"/>
        </w:numPr>
        <w:spacing w:line="240" w:lineRule="auto"/>
        <w:ind w:left="714" w:hanging="357"/>
        <w:rPr>
          <w:rFonts w:ascii="Arial" w:hAnsi="Arial"/>
          <w:i/>
          <w:color w:val="494949"/>
        </w:rPr>
      </w:pPr>
      <w:r w:rsidRPr="005F7B43">
        <w:rPr>
          <w:rFonts w:ascii="Arial" w:hAnsi="Arial"/>
          <w:i/>
          <w:color w:val="494949"/>
        </w:rPr>
        <w:t xml:space="preserve">An agreed policy is in place </w:t>
      </w:r>
      <w:r w:rsidRPr="005F7B43">
        <w:rPr>
          <w:rStyle w:val="Blue-Arial10-optionaltext-templatesChar"/>
        </w:rPr>
        <w:t>(to be described)</w:t>
      </w:r>
      <w:r w:rsidRPr="005F7B43">
        <w:rPr>
          <w:rFonts w:ascii="Arial" w:hAnsi="Arial"/>
          <w:i/>
          <w:color w:val="466DB0"/>
        </w:rPr>
        <w:t xml:space="preserve"> </w:t>
      </w:r>
      <w:r w:rsidRPr="005F7B43">
        <w:rPr>
          <w:rFonts w:ascii="Arial" w:hAnsi="Arial"/>
          <w:i/>
          <w:color w:val="494949"/>
        </w:rPr>
        <w:t>that allows staff to / forbids staff from</w:t>
      </w:r>
      <w:r w:rsidRPr="005F7B43">
        <w:rPr>
          <w:rFonts w:ascii="Arial" w:hAnsi="Arial"/>
          <w:i/>
          <w:color w:val="494949"/>
          <w:lang w:val="en-GB"/>
        </w:rPr>
        <w:t xml:space="preserve"> downloading executable files and </w:t>
      </w:r>
      <w:r w:rsidRPr="005F7B43">
        <w:rPr>
          <w:rFonts w:ascii="Arial" w:hAnsi="Arial"/>
          <w:i/>
          <w:color w:val="494949"/>
        </w:rPr>
        <w:t xml:space="preserve"> installing programmes on school devices. </w:t>
      </w:r>
    </w:p>
    <w:p w:rsidRPr="005216A9" w:rsidR="00ED3676" w:rsidP="00E607AB" w:rsidRDefault="00ED3676">
      <w:pPr>
        <w:pStyle w:val="body"/>
        <w:numPr>
          <w:ilvl w:val="0"/>
          <w:numId w:val="17"/>
        </w:numPr>
        <w:spacing w:line="240" w:lineRule="auto"/>
        <w:ind w:left="714" w:hanging="357"/>
        <w:rPr>
          <w:rStyle w:val="Blue-Arial10-optionaltext-templatesChar"/>
          <w:i/>
          <w:color w:val="494949"/>
        </w:rPr>
      </w:pPr>
      <w:r w:rsidRPr="005F7B43">
        <w:rPr>
          <w:rFonts w:ascii="Arial" w:hAnsi="Arial"/>
          <w:i/>
          <w:color w:val="494949"/>
        </w:rPr>
        <w:t xml:space="preserve">An agreed policy is in place </w:t>
      </w:r>
      <w:r w:rsidRPr="005F7B43">
        <w:rPr>
          <w:rStyle w:val="Blue-Arial10-optionaltext-templatesChar"/>
        </w:rPr>
        <w:t>(to be described)</w:t>
      </w:r>
      <w:r w:rsidRPr="005F7B43">
        <w:rPr>
          <w:rFonts w:ascii="Arial" w:hAnsi="Arial"/>
          <w:i/>
          <w:color w:val="466DB0"/>
        </w:rPr>
        <w:t xml:space="preserve"> </w:t>
      </w:r>
      <w:r w:rsidRPr="005F7B43">
        <w:rPr>
          <w:rFonts w:ascii="Arial" w:hAnsi="Arial"/>
          <w:i/>
          <w:color w:val="494949"/>
        </w:rPr>
        <w:t>regarding the use of removable media (eg memory sticks / CDs / DVDs) by users on school  devices. Personal data cannot be sent over the internet or taken off the school site unless safely encrypted or otherwise secured.</w:t>
      </w:r>
      <w:r w:rsidRPr="005F7B43">
        <w:rPr>
          <w:rFonts w:ascii="Arial" w:hAnsi="Arial"/>
          <w:color w:val="494949"/>
        </w:rPr>
        <w:t xml:space="preserve"> </w:t>
      </w:r>
      <w:r w:rsidRPr="005F7B43">
        <w:rPr>
          <w:rStyle w:val="Blue-Arial10-optionaltext-templatesChar"/>
        </w:rPr>
        <w:t xml:space="preserve">(see School Personal Data Policy Template in the appendix for further detail) </w:t>
      </w:r>
    </w:p>
    <w:p w:rsidRPr="005216A9" w:rsidR="005216A9" w:rsidP="005216A9" w:rsidRDefault="005216A9">
      <w:pPr>
        <w:pStyle w:val="body"/>
        <w:spacing w:line="240" w:lineRule="auto"/>
        <w:ind w:left="714"/>
        <w:rPr>
          <w:rFonts w:ascii="Arial" w:hAnsi="Arial"/>
          <w:color w:val="96BE2B"/>
        </w:rPr>
      </w:pPr>
    </w:p>
    <w:p w:rsidRPr="001E5B5A" w:rsidR="00ED3676" w:rsidP="005216A9" w:rsidRDefault="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rPr>
          <w:rFonts w:ascii="Arial" w:hAnsi="Arial" w:cs="Arial"/>
          <w:b/>
          <w:color w:val="96BE2B"/>
          <w:sz w:val="28"/>
          <w:szCs w:val="28"/>
        </w:rPr>
      </w:pPr>
      <w:r w:rsidRPr="001E5B5A">
        <w:rPr>
          <w:rFonts w:ascii="Arial" w:hAnsi="Arial" w:cs="Arial"/>
          <w:b/>
          <w:color w:val="96BE2B"/>
          <w:sz w:val="28"/>
          <w:szCs w:val="28"/>
        </w:rPr>
        <w:t xml:space="preserve">Bring Your Own Device (BYOD) </w:t>
      </w:r>
    </w:p>
    <w:p w:rsidRPr="005F7B43" w:rsidR="00650B3A" w:rsidP="00650B3A" w:rsidRDefault="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Style w:val="GreyArial10body-TemplatesChar"/>
          <w:lang w:val="en-GB"/>
        </w:rPr>
      </w:pPr>
      <w:r w:rsidRPr="005F7B43">
        <w:rPr>
          <w:rStyle w:val="GreyArial10body-TemplatesChar"/>
        </w:rPr>
        <w:t xml:space="preserve">The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w:t>
      </w:r>
      <w:r w:rsidRPr="005F7B43" w:rsidR="002C370D">
        <w:rPr>
          <w:rStyle w:val="GreyArial10body-TemplatesChar"/>
        </w:rPr>
        <w:t>e-S</w:t>
      </w:r>
      <w:r w:rsidRPr="005F7B43">
        <w:rPr>
          <w:rStyle w:val="GreyArial10body-TemplatesChar"/>
        </w:rPr>
        <w:t xml:space="preserve">afety considerations for BYOD that need to be reviewed prior to implementing such a policy.  </w:t>
      </w:r>
      <w:r w:rsidRPr="005F7B43">
        <w:rPr>
          <w:rStyle w:val="GreyArial10body-TemplatesChar"/>
          <w:u w:val="single"/>
        </w:rPr>
        <w:t xml:space="preserve">Use of BYOD </w:t>
      </w:r>
      <w:r w:rsidRPr="005F7B43" w:rsidR="00B07E50">
        <w:rPr>
          <w:rStyle w:val="GreyArial10body-TemplatesChar"/>
          <w:u w:val="single"/>
          <w:lang w:val="en-GB"/>
        </w:rPr>
        <w:t>must</w:t>
      </w:r>
      <w:r w:rsidRPr="005F7B43">
        <w:rPr>
          <w:rStyle w:val="GreyArial10body-TemplatesChar"/>
          <w:u w:val="single"/>
        </w:rPr>
        <w:t xml:space="preserve"> not introduce vulnerabilities into existing secure environments.</w:t>
      </w:r>
      <w:r w:rsidRPr="005F7B43">
        <w:rPr>
          <w:rStyle w:val="GreyArial10body-TemplatesChar"/>
        </w:rPr>
        <w:t xml:space="preserve">  </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A device may be a privately owned smartphone, tablet, notebook / laptop or other new technology that usually has the capability of utilising the school’s wireless network. The device then has access to the wider internet including the school’s (Hwb+) learning platform and other cloud based services such as email and data storage. The device may typically also be used for the taking of images, for the recording of sounds or video and for generating and storing a wide range of other types of data (often as a result of using an app).</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The absolute key to approaching BYOD is that the students, staff and wider school community understand that the primary purpose of having their personal device at school is educational and that this is irrespective of whether the device they use is user or school owned. This understanding then underpins further conventions around acceptable use of both the devices and of the wider network.</w:t>
      </w:r>
    </w:p>
    <w:p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sz w:val="20"/>
        </w:rPr>
      </w:pPr>
    </w:p>
    <w:p w:rsidRPr="005216A9" w:rsidR="00650B3A" w:rsidP="00650B3A" w:rsidRDefault="007A629E">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b/>
          <w:color w:val="96BE2B"/>
          <w:szCs w:val="24"/>
        </w:rPr>
      </w:pPr>
      <w:r w:rsidRPr="005216A9">
        <w:rPr>
          <w:rFonts w:ascii="Arial" w:hAnsi="Arial"/>
          <w:b/>
          <w:color w:val="96BE2B"/>
          <w:szCs w:val="24"/>
        </w:rPr>
        <w:t>Potential Benefits of BYOD</w:t>
      </w:r>
    </w:p>
    <w:p w:rsidRPr="005216A9"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1F4E79" w:themeColor="accent1" w:themeShade="80"/>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Research is highlighting the widespread uptake of portable, wireless enabled electronic devices amongst adults and children of all ages. This technology exists as part of their everyday digital world and by allowing them to use these devices freely in school, the school is bringing that familiar digital life into the school classroom. Learners will no longer have to ’power down’ when they walk through the doors of the school and can engage with and own their  learning more effectively. BYOD has the potential to maximise the huge investments that have been made in schools’ infrastructure and allows for greater opportunity to engage with learning technologies.</w:t>
      </w:r>
    </w:p>
    <w:p w:rsidRPr="005216A9"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96BE2B"/>
          <w:sz w:val="20"/>
        </w:rPr>
      </w:pPr>
    </w:p>
    <w:p w:rsidRPr="005216A9"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b/>
          <w:color w:val="96BE2B"/>
          <w:szCs w:val="24"/>
        </w:rPr>
      </w:pPr>
      <w:r w:rsidRPr="005216A9">
        <w:rPr>
          <w:rFonts w:ascii="Arial" w:hAnsi="Arial"/>
          <w:b/>
          <w:color w:val="96BE2B"/>
          <w:szCs w:val="24"/>
        </w:rPr>
        <w:t>Considerations</w:t>
      </w:r>
    </w:p>
    <w:p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Schools do need to be aware that access to such devices is not yet ubiquitous and that any BYOD implementation will need to address issues over equality of access for all learners.</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BYOD brings both real benefits and challenges for the whole school community – including teachers - and the only effective way for a school to implement BYOD successfully is to involve the whole school community from the outset. Before the school embarks on this path, the risks and benefits must be clearly identified and shared with all stakeholders.</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The school must develop a new, strengthened Acceptable Use Agreement for staff, students and parents/carers (template policy statements are found below) as a minimum, and will need to support teaching staff, learners and parents through this shift in approach.</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Mangal"/>
          <w:color w:val="494949"/>
          <w:sz w:val="20"/>
        </w:rPr>
      </w:pPr>
      <w:r w:rsidRPr="005F7B43">
        <w:rPr>
          <w:rFonts w:ascii="Arial" w:hAnsi="Arial"/>
          <w:color w:val="494949"/>
          <w:sz w:val="20"/>
        </w:rPr>
        <w:t>The essential principle of safe and responsible use of the internet and learning technologies sits with the understanding that this technology is allowed primarily for educational purposes. Online safety should already be enshrined in</w:t>
      </w:r>
      <w:r w:rsidRPr="005F7B43">
        <w:rPr>
          <w:rFonts w:ascii="Arial" w:hAnsi="Arial" w:cs="Mangal"/>
          <w:color w:val="494949"/>
          <w:sz w:val="20"/>
        </w:rPr>
        <w:t xml:space="preserve"> existing e-Safety awareness programmes and in the school’s current Acceptable Use documentation. The BYOD policy should sit alongside a range of polices including but not limited to the Safeguarding Policy, Bullying Policy, Acceptable Use (of the internet) Policy, policies around theft or malicious damage and the Behaviour Policy.</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Mangal"/>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494949"/>
          <w:sz w:val="20"/>
        </w:rPr>
      </w:pPr>
      <w:r w:rsidRPr="005F7B43">
        <w:rPr>
          <w:rFonts w:ascii="Arial" w:hAnsi="Arial"/>
          <w:color w:val="494949"/>
          <w:sz w:val="20"/>
        </w:rPr>
        <w:t xml:space="preserve">In their report on ‘ICT at key stage 3: The impact of ICT on pupils’ learning at key stage 3 in secondary schools’ (July 2014) Estyn have identified Pen-y-Dre High School in Merthyr Tydfil as a case study for BYOD.  </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494949"/>
          <w:sz w:val="20"/>
        </w:rPr>
      </w:pP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olor w:val="494949"/>
          <w:sz w:val="20"/>
        </w:rPr>
      </w:pPr>
      <w:r w:rsidRPr="005F7B43">
        <w:rPr>
          <w:rFonts w:ascii="Arial" w:hAnsi="Arial"/>
          <w:color w:val="494949"/>
          <w:sz w:val="20"/>
        </w:rPr>
        <w:t>In the school, there are clear rules as to when mobile devices can be used during lessons:</w:t>
      </w:r>
    </w:p>
    <w:p w:rsidRPr="005F7B43" w:rsidR="00650B3A" w:rsidP="00650B3A" w:rsidRDefault="00650B3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494949"/>
          <w:sz w:val="20"/>
        </w:rPr>
      </w:pPr>
    </w:p>
    <w:p w:rsidRPr="005F7B43" w:rsidR="00650B3A" w:rsidP="00E607AB" w:rsidRDefault="00650B3A">
      <w:pPr>
        <w:pStyle w:val="Standard"/>
        <w:numPr>
          <w:ilvl w:val="0"/>
          <w:numId w:val="18"/>
        </w:numPr>
        <w:rPr>
          <w:color w:val="494949"/>
          <w:sz w:val="20"/>
          <w:szCs w:val="20"/>
        </w:rPr>
      </w:pPr>
      <w:r w:rsidRPr="005F7B43">
        <w:rPr>
          <w:b/>
          <w:bCs/>
          <w:color w:val="494949"/>
          <w:sz w:val="20"/>
          <w:szCs w:val="20"/>
        </w:rPr>
        <w:t xml:space="preserve">Red – </w:t>
      </w:r>
      <w:r w:rsidRPr="005F7B43">
        <w:rPr>
          <w:bCs/>
          <w:color w:val="494949"/>
          <w:sz w:val="20"/>
          <w:szCs w:val="20"/>
        </w:rPr>
        <w:t>mobile devices are not permitted during this lesson;</w:t>
      </w:r>
    </w:p>
    <w:p w:rsidRPr="005F7B43" w:rsidR="00650B3A" w:rsidP="00E607AB" w:rsidRDefault="00650B3A">
      <w:pPr>
        <w:pStyle w:val="Standard"/>
        <w:numPr>
          <w:ilvl w:val="0"/>
          <w:numId w:val="18"/>
        </w:numPr>
        <w:rPr>
          <w:color w:val="494949"/>
          <w:sz w:val="20"/>
          <w:szCs w:val="20"/>
        </w:rPr>
      </w:pPr>
      <w:r w:rsidRPr="005F7B43">
        <w:rPr>
          <w:b/>
          <w:bCs/>
          <w:color w:val="494949"/>
          <w:sz w:val="20"/>
          <w:szCs w:val="20"/>
        </w:rPr>
        <w:t xml:space="preserve">Amber </w:t>
      </w:r>
      <w:r w:rsidRPr="005F7B43">
        <w:rPr>
          <w:color w:val="494949"/>
          <w:sz w:val="20"/>
          <w:szCs w:val="20"/>
        </w:rPr>
        <w:t>– mobile devices can be used during this lesson but they must stay in learner’s bag until the teacher allows their use; and</w:t>
      </w:r>
    </w:p>
    <w:p w:rsidRPr="005F7B43" w:rsidR="00650B3A" w:rsidP="00E607AB" w:rsidRDefault="00650B3A">
      <w:pPr>
        <w:pStyle w:val="Standard"/>
        <w:numPr>
          <w:ilvl w:val="0"/>
          <w:numId w:val="18"/>
        </w:numPr>
        <w:rPr>
          <w:color w:val="494949"/>
          <w:sz w:val="20"/>
          <w:szCs w:val="20"/>
        </w:rPr>
      </w:pPr>
      <w:r w:rsidRPr="005F7B43">
        <w:rPr>
          <w:b/>
          <w:bCs/>
          <w:color w:val="494949"/>
          <w:sz w:val="20"/>
          <w:szCs w:val="20"/>
        </w:rPr>
        <w:t xml:space="preserve">Green </w:t>
      </w:r>
      <w:r w:rsidRPr="005F7B43">
        <w:rPr>
          <w:color w:val="494949"/>
          <w:sz w:val="20"/>
          <w:szCs w:val="20"/>
        </w:rPr>
        <w:t>– mobile devices can be brought out and placed on the desk.</w:t>
      </w:r>
    </w:p>
    <w:p w:rsidRPr="005F7B43" w:rsidR="00650B3A" w:rsidP="00650B3A" w:rsidRDefault="00650B3A">
      <w:pPr>
        <w:pStyle w:val="Standard"/>
        <w:rPr>
          <w:color w:val="494949"/>
          <w:sz w:val="20"/>
          <w:szCs w:val="20"/>
        </w:rPr>
      </w:pPr>
    </w:p>
    <w:p w:rsidRPr="005F7B43" w:rsidR="005216A9" w:rsidP="005216A9" w:rsidRDefault="00650B3A">
      <w:pPr>
        <w:pStyle w:val="Standard"/>
        <w:ind w:left="-567"/>
        <w:rPr>
          <w:color w:val="494949"/>
          <w:sz w:val="20"/>
          <w:szCs w:val="20"/>
        </w:rPr>
      </w:pPr>
      <w:r w:rsidRPr="005F7B43">
        <w:rPr>
          <w:color w:val="494949"/>
          <w:sz w:val="20"/>
          <w:szCs w:val="20"/>
        </w:rPr>
        <w:t>Further practical rules you might wish to develop if mobile devices can be brought out and pl</w:t>
      </w:r>
      <w:r w:rsidRPr="005F7B43" w:rsidR="005216A9">
        <w:rPr>
          <w:color w:val="494949"/>
          <w:sz w:val="20"/>
          <w:szCs w:val="20"/>
        </w:rPr>
        <w:t>aced on the desk might include:</w:t>
      </w:r>
    </w:p>
    <w:p w:rsidRPr="005F7B43" w:rsidR="005216A9" w:rsidP="005216A9" w:rsidRDefault="005216A9">
      <w:pPr>
        <w:pStyle w:val="Standard"/>
        <w:ind w:left="-567"/>
        <w:rPr>
          <w:color w:val="494949"/>
          <w:sz w:val="20"/>
          <w:szCs w:val="20"/>
        </w:rPr>
      </w:pPr>
    </w:p>
    <w:p w:rsidRPr="005F7B43" w:rsidR="005216A9" w:rsidP="00E607AB" w:rsidRDefault="00650B3A">
      <w:pPr>
        <w:pStyle w:val="Standard"/>
        <w:numPr>
          <w:ilvl w:val="0"/>
          <w:numId w:val="19"/>
        </w:numPr>
        <w:rPr>
          <w:color w:val="494949"/>
          <w:sz w:val="20"/>
          <w:szCs w:val="20"/>
        </w:rPr>
      </w:pPr>
      <w:r w:rsidRPr="005F7B43">
        <w:rPr>
          <w:color w:val="494949"/>
          <w:sz w:val="20"/>
          <w:szCs w:val="20"/>
        </w:rPr>
        <w:t>Screens must be visible at all times i.e. face up on the desk</w:t>
      </w:r>
    </w:p>
    <w:p w:rsidRPr="005F7B43" w:rsidR="005216A9" w:rsidP="00E607AB" w:rsidRDefault="00650B3A">
      <w:pPr>
        <w:pStyle w:val="Standard"/>
        <w:numPr>
          <w:ilvl w:val="0"/>
          <w:numId w:val="19"/>
        </w:numPr>
        <w:rPr>
          <w:color w:val="494949"/>
          <w:sz w:val="20"/>
          <w:szCs w:val="20"/>
        </w:rPr>
      </w:pPr>
      <w:r w:rsidRPr="005F7B43">
        <w:rPr>
          <w:color w:val="494949"/>
          <w:sz w:val="20"/>
          <w:szCs w:val="20"/>
        </w:rPr>
        <w:t>Teachers  and/or students must be allowed to view any student device</w:t>
      </w:r>
    </w:p>
    <w:p w:rsidRPr="005F7B43" w:rsidR="005216A9" w:rsidP="00E607AB" w:rsidRDefault="00650B3A">
      <w:pPr>
        <w:pStyle w:val="Standard"/>
        <w:numPr>
          <w:ilvl w:val="0"/>
          <w:numId w:val="19"/>
        </w:numPr>
        <w:rPr>
          <w:color w:val="494949"/>
          <w:sz w:val="20"/>
          <w:szCs w:val="20"/>
        </w:rPr>
      </w:pPr>
      <w:r w:rsidRPr="005F7B43">
        <w:rPr>
          <w:color w:val="494949"/>
          <w:sz w:val="20"/>
          <w:szCs w:val="20"/>
        </w:rPr>
        <w:t>Photographs and videos cannot be taken without the authorisation of the teacher</w:t>
      </w:r>
    </w:p>
    <w:p w:rsidRPr="005F7B43" w:rsidR="00650B3A" w:rsidP="00E607AB" w:rsidRDefault="00650B3A">
      <w:pPr>
        <w:pStyle w:val="Standard"/>
        <w:numPr>
          <w:ilvl w:val="0"/>
          <w:numId w:val="19"/>
        </w:numPr>
        <w:ind w:left="714" w:hanging="357"/>
        <w:rPr>
          <w:rStyle w:val="Blue-Arial10-optionaltext-templatesChar"/>
          <w:rFonts w:eastAsia="Times New Roman" w:cs="Arial"/>
          <w:color w:val="494949"/>
          <w:lang w:val="en-GB" w:eastAsia="en-GB"/>
        </w:rPr>
      </w:pPr>
      <w:r w:rsidRPr="005F7B43">
        <w:rPr>
          <w:color w:val="494949"/>
          <w:sz w:val="20"/>
        </w:rPr>
        <w:t>Breaches of the trust being given to the students must be dealt with according to sanctions identified in a ‘Responsible Use Policy’ (RUP) - which in good p</w:t>
      </w:r>
      <w:r w:rsidRPr="005F7B43" w:rsidR="005216A9">
        <w:rPr>
          <w:color w:val="494949"/>
          <w:sz w:val="20"/>
        </w:rPr>
        <w:t xml:space="preserve">ractice will have been designed </w:t>
      </w:r>
      <w:r w:rsidRPr="005F7B43">
        <w:rPr>
          <w:color w:val="494949"/>
          <w:sz w:val="20"/>
        </w:rPr>
        <w:t xml:space="preserve">with the involvement of the students </w:t>
      </w:r>
      <w:r w:rsidRPr="005F7B43" w:rsidR="00E1443A">
        <w:rPr>
          <w:color w:val="494949"/>
          <w:sz w:val="20"/>
        </w:rPr>
        <w:t xml:space="preserve">/ pupils </w:t>
      </w:r>
      <w:r w:rsidRPr="005F7B43">
        <w:rPr>
          <w:color w:val="494949"/>
          <w:sz w:val="20"/>
        </w:rPr>
        <w:t>or school e-Safety group</w:t>
      </w:r>
      <w:r w:rsidRPr="005F7B43">
        <w:rPr>
          <w:color w:val="494949"/>
        </w:rPr>
        <w:t>.</w:t>
      </w:r>
      <w:r w:rsidRPr="005F7B43">
        <w:rPr>
          <w:rStyle w:val="Blue-Arial10-optionaltext-templatesChar"/>
          <w:color w:val="494949"/>
        </w:rPr>
        <w:t xml:space="preserve"> </w:t>
      </w:r>
    </w:p>
    <w:p w:rsidRPr="00CA23C1" w:rsidR="00CA23C1" w:rsidP="00CA23C1" w:rsidRDefault="00CA23C1">
      <w:pPr>
        <w:pStyle w:val="Standard"/>
        <w:ind w:left="714"/>
        <w:rPr>
          <w:rStyle w:val="Blue-Arial10-optionaltext-templatesChar"/>
          <w:rFonts w:eastAsia="Times New Roman" w:cs="Arial"/>
          <w:color w:val="1F4E79" w:themeColor="accent1" w:themeShade="80"/>
          <w:lang w:val="en-GB" w:eastAsia="en-GB"/>
        </w:rPr>
      </w:pPr>
    </w:p>
    <w:p w:rsidRPr="00B01458" w:rsidR="00ED3676" w:rsidP="00CA23C1" w:rsidRDefault="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466DB0"/>
        </w:rPr>
      </w:pPr>
      <w:r w:rsidRPr="00B01458">
        <w:rPr>
          <w:rStyle w:val="Blue-Arial10-optionaltext-templatesChar"/>
        </w:rPr>
        <w:t xml:space="preserve">(see appendix </w:t>
      </w:r>
      <w:r w:rsidRPr="00B01458" w:rsidR="00F43FE7">
        <w:rPr>
          <w:rStyle w:val="Blue-Arial10-optionaltext-templatesChar"/>
          <w:lang w:val="en-GB"/>
        </w:rPr>
        <w:t xml:space="preserve">B3 </w:t>
      </w:r>
      <w:r w:rsidRPr="00B01458">
        <w:rPr>
          <w:rStyle w:val="Blue-Arial10-optionaltext-templatesChar"/>
        </w:rPr>
        <w:t>for a more detailed BYOD Policy Template)</w:t>
      </w:r>
      <w:r w:rsidRPr="00B01458">
        <w:rPr>
          <w:color w:val="466DB0"/>
        </w:rPr>
        <w:t xml:space="preserve"> </w:t>
      </w:r>
    </w:p>
    <w:p w:rsidRPr="001E5B5A" w:rsidR="00CA23C1" w:rsidP="00CA23C1" w:rsidRDefault="00CA23C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96BE2B"/>
          <w:sz w:val="28"/>
          <w:szCs w:val="28"/>
        </w:rPr>
      </w:pPr>
    </w:p>
    <w:p w:rsidRPr="001E5B5A" w:rsidR="00ED3676" w:rsidP="00CA23C1" w:rsidRDefault="00ED3676">
      <w:pPr>
        <w:pStyle w:val="GreenHeadingArial16Templates"/>
        <w:spacing w:line="360" w:lineRule="auto"/>
        <w:rPr>
          <w:sz w:val="28"/>
          <w:szCs w:val="28"/>
        </w:rPr>
      </w:pPr>
      <w:r w:rsidRPr="001E5B5A">
        <w:rPr>
          <w:sz w:val="28"/>
          <w:szCs w:val="28"/>
        </w:rPr>
        <w:t xml:space="preserve">Use of digital and video images </w:t>
      </w:r>
    </w:p>
    <w:p w:rsidRPr="00B01458" w:rsidR="00ED3676" w:rsidP="00CA23C1" w:rsidRDefault="00ED3676">
      <w:pPr>
        <w:pStyle w:val="body"/>
        <w:spacing w:line="240" w:lineRule="auto"/>
        <w:ind w:left="-567"/>
        <w:rPr>
          <w:rStyle w:val="Blue-Arial10-optionaltext-templatesChar"/>
          <w:lang w:val="en-GB"/>
        </w:rPr>
      </w:pPr>
      <w:r w:rsidRPr="00B01458">
        <w:rPr>
          <w:rFonts w:ascii="Arial" w:hAnsi="Arial"/>
          <w:color w:val="494949"/>
        </w:rPr>
        <w:t>The development of digital imaging technologies has created significant benefits to learning, allowing staff and students / pupils instant use of images that they have recorded themselves or downloaded from the internet. However, staff</w:t>
      </w:r>
      <w:r w:rsidRPr="00B01458">
        <w:rPr>
          <w:rFonts w:ascii="Arial" w:hAnsi="Arial"/>
          <w:color w:val="494949"/>
          <w:lang w:val="en-GB"/>
        </w:rPr>
        <w:t>, parents / carers</w:t>
      </w:r>
      <w:r w:rsidRPr="00B01458">
        <w:rPr>
          <w:rFonts w:ascii="Arial" w:hAnsi="Arial"/>
          <w:color w:val="494949"/>
        </w:rPr>
        <w:t xml:space="preserve"> and students / pupils need to be aware of the risks associated with </w:t>
      </w:r>
      <w:r w:rsidRPr="00B01458">
        <w:rPr>
          <w:rFonts w:ascii="Arial" w:hAnsi="Arial"/>
          <w:color w:val="494949"/>
          <w:lang w:val="en-GB"/>
        </w:rPr>
        <w:t xml:space="preserve">publishing </w:t>
      </w:r>
      <w:r w:rsidRPr="00B01458">
        <w:rPr>
          <w:rFonts w:ascii="Arial" w:hAnsi="Arial"/>
          <w:color w:val="494949"/>
        </w:rPr>
        <w:t xml:space="preserve">digital images on the internet. </w:t>
      </w:r>
      <w:r w:rsidRPr="00B01458">
        <w:rPr>
          <w:rFonts w:ascii="Arial" w:hAnsi="Arial"/>
          <w:color w:val="494949"/>
          <w:lang w:val="en-GB"/>
        </w:rPr>
        <w:t xml:space="preserve">Such images may provide avenues for cyberbullying to take place. Digital </w:t>
      </w:r>
      <w:r w:rsidRPr="00B01458">
        <w:rPr>
          <w:rFonts w:ascii="Arial" w:hAnsi="Arial"/>
          <w:color w:val="494949"/>
        </w:rPr>
        <w:t xml:space="preserve">images may remain available on the internet forever and may cause harm or embarrassment to individuals in the short or longer term. </w:t>
      </w:r>
      <w:r w:rsidRPr="00B01458">
        <w:rPr>
          <w:rFonts w:ascii="Arial" w:hAnsi="Arial"/>
          <w:color w:val="494949"/>
          <w:lang w:val="en-GB"/>
        </w:rPr>
        <w:t xml:space="preserve">It is common for </w:t>
      </w:r>
      <w:r w:rsidRPr="00B01458">
        <w:rPr>
          <w:rFonts w:ascii="Arial" w:hAnsi="Arial"/>
          <w:color w:val="494949"/>
        </w:rPr>
        <w:t xml:space="preserve">employers </w:t>
      </w:r>
      <w:r w:rsidRPr="00B01458">
        <w:rPr>
          <w:rFonts w:ascii="Arial" w:hAnsi="Arial"/>
          <w:color w:val="494949"/>
          <w:lang w:val="en-GB"/>
        </w:rPr>
        <w:t xml:space="preserve">to </w:t>
      </w:r>
      <w:r w:rsidRPr="00B01458">
        <w:rPr>
          <w:rFonts w:ascii="Arial" w:hAnsi="Arial"/>
          <w:color w:val="494949"/>
        </w:rPr>
        <w:t xml:space="preserve">carry out internet searches for information about potential and existing employees. The school will inform and educate users about these risks and will implement policies to reduce the likelihood of the potential for harm:  </w:t>
      </w:r>
      <w:r w:rsidRPr="00B01458">
        <w:rPr>
          <w:rStyle w:val="Blue-Arial10-optionaltext-templatesChar"/>
        </w:rPr>
        <w:t>(select / delete as appropriate)</w:t>
      </w:r>
    </w:p>
    <w:p w:rsidRPr="00CA23C1" w:rsidR="00CA23C1" w:rsidP="00CA23C1" w:rsidRDefault="00CA23C1">
      <w:pPr>
        <w:pStyle w:val="body"/>
        <w:spacing w:line="240" w:lineRule="auto"/>
        <w:ind w:left="-567"/>
        <w:rPr>
          <w:rFonts w:ascii="Arial" w:hAnsi="Arial"/>
          <w:color w:val="494949"/>
          <w:lang w:val="en-GB"/>
        </w:rPr>
      </w:pPr>
    </w:p>
    <w:p w:rsidRPr="00B01458" w:rsidR="00ED3676" w:rsidP="00E607AB" w:rsidRDefault="00ED3676">
      <w:pPr>
        <w:pStyle w:val="body"/>
        <w:numPr>
          <w:ilvl w:val="0"/>
          <w:numId w:val="19"/>
        </w:numPr>
        <w:spacing w:line="240" w:lineRule="auto"/>
        <w:ind w:left="714" w:hanging="357"/>
        <w:rPr>
          <w:rFonts w:ascii="Arial" w:hAnsi="Arial"/>
          <w:b/>
          <w:color w:val="494949"/>
          <w:lang w:val="en-GB"/>
        </w:rPr>
      </w:pPr>
      <w:r w:rsidRPr="00B01458">
        <w:rPr>
          <w:rFonts w:ascii="Arial" w:hAnsi="Arial"/>
          <w:b/>
          <w:color w:val="494949"/>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Pr="00B01458" w:rsidR="00ED3676" w:rsidP="00E607AB" w:rsidRDefault="00ED3676">
      <w:pPr>
        <w:pStyle w:val="body"/>
        <w:numPr>
          <w:ilvl w:val="0"/>
          <w:numId w:val="19"/>
        </w:numPr>
        <w:spacing w:line="240" w:lineRule="auto"/>
        <w:ind w:left="714" w:hanging="357"/>
        <w:rPr>
          <w:rFonts w:ascii="Arial" w:hAnsi="Arial"/>
          <w:color w:val="494949"/>
          <w:lang w:val="en-GB"/>
        </w:rPr>
      </w:pPr>
      <w:r w:rsidRPr="00B01458">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sidRPr="00B01458" w:rsidR="00A824F5">
        <w:rPr>
          <w:rFonts w:ascii="Arial" w:hAnsi="Arial"/>
          <w:color w:val="494949"/>
          <w:lang w:val="en-GB"/>
        </w:rPr>
        <w:t xml:space="preserve"> To respect everyone’s privacy and in some cases protection, </w:t>
      </w:r>
      <w:r w:rsidRPr="00B01458">
        <w:rPr>
          <w:rFonts w:ascii="Arial" w:hAnsi="Arial"/>
          <w:color w:val="494949"/>
        </w:rPr>
        <w:t xml:space="preserve">these images should not be published / made publicly available on social networking sites, nor should parents / carers comment on any activities involving other </w:t>
      </w:r>
      <w:r w:rsidRPr="00B01458">
        <w:rPr>
          <w:rFonts w:ascii="Arial" w:hAnsi="Arial"/>
          <w:i/>
          <w:color w:val="494949"/>
        </w:rPr>
        <w:t>students / pupils</w:t>
      </w:r>
      <w:r w:rsidRPr="00B01458">
        <w:rPr>
          <w:rFonts w:ascii="Arial" w:hAnsi="Arial"/>
          <w:color w:val="494949"/>
        </w:rPr>
        <w:t xml:space="preserve"> in the digital / video images.</w:t>
      </w:r>
      <w:r w:rsidRPr="00B01458">
        <w:rPr>
          <w:rFonts w:ascii="Arial" w:hAnsi="Arial"/>
          <w:color w:val="494949"/>
          <w:lang w:val="en-GB"/>
        </w:rPr>
        <w:t xml:space="preserve"> </w:t>
      </w:r>
    </w:p>
    <w:p w:rsidRPr="00B01458" w:rsidR="00ED3676" w:rsidP="00E607AB" w:rsidRDefault="00ED3676">
      <w:pPr>
        <w:pStyle w:val="body"/>
        <w:numPr>
          <w:ilvl w:val="0"/>
          <w:numId w:val="19"/>
        </w:numPr>
        <w:spacing w:line="240" w:lineRule="auto"/>
        <w:ind w:left="714" w:hanging="357"/>
        <w:rPr>
          <w:rFonts w:ascii="Arial" w:hAnsi="Arial"/>
          <w:i/>
          <w:color w:val="494949"/>
        </w:rPr>
      </w:pPr>
      <w:r w:rsidRPr="00B01458">
        <w:rPr>
          <w:rFonts w:ascii="Arial" w:hAnsi="Arial"/>
          <w:i/>
          <w:color w:val="494949"/>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Pr="00B01458" w:rsidR="00ED3676" w:rsidP="00E607AB" w:rsidRDefault="00ED3676">
      <w:pPr>
        <w:pStyle w:val="body"/>
        <w:numPr>
          <w:ilvl w:val="0"/>
          <w:numId w:val="19"/>
        </w:numPr>
        <w:spacing w:line="240" w:lineRule="auto"/>
        <w:ind w:left="714" w:hanging="357"/>
        <w:rPr>
          <w:rFonts w:ascii="Arial" w:hAnsi="Arial"/>
          <w:i/>
          <w:color w:val="494949"/>
        </w:rPr>
      </w:pPr>
      <w:r w:rsidRPr="00B01458">
        <w:rPr>
          <w:rFonts w:ascii="Arial" w:hAnsi="Arial"/>
          <w:i/>
          <w:color w:val="494949"/>
        </w:rPr>
        <w:t xml:space="preserve">Care should be taken when taking digital / video images that students / pupils are appropriately dressed and are not participating in activities that might bring the individuals or the school into disrepute. </w:t>
      </w:r>
    </w:p>
    <w:p w:rsidRPr="00B01458" w:rsidR="00ED3676" w:rsidP="00E607AB" w:rsidRDefault="00ED3676">
      <w:pPr>
        <w:pStyle w:val="body"/>
        <w:numPr>
          <w:ilvl w:val="0"/>
          <w:numId w:val="19"/>
        </w:numPr>
        <w:spacing w:line="240" w:lineRule="auto"/>
        <w:ind w:left="714" w:hanging="357"/>
        <w:rPr>
          <w:rFonts w:ascii="Arial" w:hAnsi="Arial"/>
          <w:i/>
          <w:color w:val="494949"/>
        </w:rPr>
      </w:pPr>
      <w:r w:rsidRPr="00B01458">
        <w:rPr>
          <w:rFonts w:ascii="Arial" w:hAnsi="Arial"/>
          <w:i/>
          <w:color w:val="494949"/>
        </w:rPr>
        <w:t xml:space="preserve">Students / pupils must not take, use, share, publish or distribute images of others without their permission </w:t>
      </w:r>
    </w:p>
    <w:p w:rsidRPr="00B01458" w:rsidR="00ED3676" w:rsidP="00E607AB" w:rsidRDefault="00ED3676">
      <w:pPr>
        <w:pStyle w:val="body"/>
        <w:numPr>
          <w:ilvl w:val="0"/>
          <w:numId w:val="19"/>
        </w:numPr>
        <w:spacing w:line="240" w:lineRule="auto"/>
        <w:ind w:left="714" w:hanging="357"/>
        <w:rPr>
          <w:rFonts w:ascii="Arial" w:hAnsi="Arial"/>
          <w:i/>
          <w:color w:val="494949"/>
        </w:rPr>
      </w:pPr>
      <w:r w:rsidRPr="00B01458">
        <w:rPr>
          <w:rFonts w:ascii="Arial" w:hAnsi="Arial"/>
          <w:i/>
          <w:color w:val="494949"/>
        </w:rPr>
        <w:t>Photographs published on the website, or elsewhere that include students / pupils will be selected carefully and will comply with good practice guidance on the use of such images.</w:t>
      </w:r>
    </w:p>
    <w:p w:rsidRPr="00B01458" w:rsidR="00ED3676" w:rsidP="00E607AB" w:rsidRDefault="00ED3676">
      <w:pPr>
        <w:pStyle w:val="body"/>
        <w:numPr>
          <w:ilvl w:val="0"/>
          <w:numId w:val="19"/>
        </w:numPr>
        <w:spacing w:line="240" w:lineRule="auto"/>
        <w:ind w:left="714" w:hanging="357"/>
        <w:rPr>
          <w:rFonts w:ascii="Arial" w:hAnsi="Arial"/>
          <w:i/>
          <w:color w:val="494949"/>
        </w:rPr>
      </w:pPr>
      <w:r w:rsidRPr="00B01458">
        <w:rPr>
          <w:rFonts w:ascii="Arial" w:hAnsi="Arial"/>
          <w:i/>
          <w:color w:val="494949"/>
        </w:rPr>
        <w:t>Students’ / Pupils’ full names will not be used anywhere on a website or blog, particularly in association with photographs.</w:t>
      </w:r>
    </w:p>
    <w:p w:rsidRPr="004D693F" w:rsidR="00ED3676" w:rsidP="00E607AB" w:rsidRDefault="00ED3676">
      <w:pPr>
        <w:pStyle w:val="body"/>
        <w:numPr>
          <w:ilvl w:val="0"/>
          <w:numId w:val="19"/>
        </w:numPr>
        <w:spacing w:line="240" w:lineRule="auto"/>
        <w:ind w:left="714" w:hanging="357"/>
        <w:rPr>
          <w:rFonts w:ascii="Arial" w:hAnsi="Arial"/>
          <w:color w:val="494949"/>
        </w:rPr>
      </w:pPr>
      <w:r w:rsidRPr="00B01458">
        <w:rPr>
          <w:rFonts w:ascii="Arial" w:hAnsi="Arial"/>
          <w:i/>
          <w:color w:val="494949"/>
        </w:rPr>
        <w:t xml:space="preserve">Written permission from parents or carers will be obtained before photographs of students / pupils are published on the school website </w:t>
      </w:r>
      <w:r w:rsidRPr="00B01458">
        <w:rPr>
          <w:rFonts w:ascii="Arial" w:hAnsi="Arial"/>
          <w:i/>
          <w:color w:val="466DB0"/>
        </w:rPr>
        <w:t>(</w:t>
      </w:r>
      <w:r w:rsidRPr="00B01458">
        <w:rPr>
          <w:rFonts w:ascii="Arial" w:hAnsi="Arial"/>
          <w:color w:val="466DB0"/>
        </w:rPr>
        <w:t>may be covered as part of the AU</w:t>
      </w:r>
      <w:r w:rsidRPr="00B01458">
        <w:rPr>
          <w:rFonts w:ascii="Arial" w:hAnsi="Arial"/>
          <w:color w:val="466DB0"/>
          <w:lang w:val="en-GB"/>
        </w:rPr>
        <w:t>A</w:t>
      </w:r>
      <w:r w:rsidRPr="00B01458">
        <w:rPr>
          <w:rFonts w:ascii="Arial" w:hAnsi="Arial"/>
          <w:color w:val="466DB0"/>
        </w:rPr>
        <w:t xml:space="preserve"> signed by parents or carers at the start of the year - </w:t>
      </w:r>
      <w:r w:rsidRPr="00B01458">
        <w:rPr>
          <w:rStyle w:val="Blue-Arial10-optionaltext-templatesChar"/>
        </w:rPr>
        <w:t>see Parents / Carers A</w:t>
      </w:r>
      <w:r w:rsidRPr="00B01458">
        <w:rPr>
          <w:rStyle w:val="Blue-Arial10-optionaltext-templatesChar"/>
          <w:lang w:val="en-GB"/>
        </w:rPr>
        <w:t xml:space="preserve">cceptable Use </w:t>
      </w:r>
      <w:r w:rsidRPr="00B01458">
        <w:rPr>
          <w:rStyle w:val="Blue-Arial10-optionaltext-templatesChar"/>
        </w:rPr>
        <w:t>Agreement in the appendix)</w:t>
      </w:r>
    </w:p>
    <w:p w:rsidRPr="00880BE1" w:rsidR="00ED3676" w:rsidP="00E607AB" w:rsidRDefault="00ED3676">
      <w:pPr>
        <w:pStyle w:val="body"/>
        <w:numPr>
          <w:ilvl w:val="0"/>
          <w:numId w:val="19"/>
        </w:numPr>
        <w:spacing w:line="240" w:lineRule="auto"/>
        <w:ind w:left="714" w:hanging="357"/>
        <w:rPr>
          <w:rFonts w:ascii="Arial" w:hAnsi="Arial"/>
          <w:i/>
          <w:color w:val="494949"/>
          <w:lang w:val="en-GB"/>
        </w:rPr>
      </w:pPr>
      <w:r w:rsidRPr="00880BE1">
        <w:rPr>
          <w:rFonts w:ascii="Arial" w:hAnsi="Arial"/>
          <w:i/>
          <w:color w:val="494949"/>
        </w:rPr>
        <w:t xml:space="preserve">Student’s / Pupil’s work can only be published with the permission of the student </w:t>
      </w:r>
      <w:r w:rsidRPr="00880BE1" w:rsidR="00CA23C1">
        <w:rPr>
          <w:rFonts w:ascii="Arial" w:hAnsi="Arial"/>
          <w:i/>
          <w:color w:val="494949"/>
        </w:rPr>
        <w:t xml:space="preserve">/ pupil and parents or carers. </w:t>
      </w:r>
    </w:p>
    <w:p w:rsidRPr="004D693F" w:rsidR="00ED3676" w:rsidP="00ED3676" w:rsidRDefault="00ED3676">
      <w:pPr>
        <w:pStyle w:val="body"/>
        <w:spacing w:line="240" w:lineRule="auto"/>
        <w:ind w:left="-567"/>
        <w:rPr>
          <w:rFonts w:ascii="Arial" w:hAnsi="Arial"/>
          <w:i/>
          <w:color w:val="494949"/>
        </w:rPr>
      </w:pPr>
    </w:p>
    <w:p w:rsidRPr="001E5B5A" w:rsidR="00ED3676" w:rsidP="00CA23C1" w:rsidRDefault="00ED3676">
      <w:pPr>
        <w:pStyle w:val="GreenHeadingArial16Templates"/>
        <w:spacing w:line="360" w:lineRule="auto"/>
        <w:rPr>
          <w:sz w:val="28"/>
          <w:szCs w:val="28"/>
        </w:rPr>
      </w:pPr>
      <w:r w:rsidRPr="001E5B5A">
        <w:rPr>
          <w:sz w:val="28"/>
          <w:szCs w:val="28"/>
        </w:rPr>
        <w:t>Data Protection</w:t>
      </w:r>
    </w:p>
    <w:p w:rsidRPr="00880BE1" w:rsidR="00621170" w:rsidP="00880BE1" w:rsidRDefault="00ED3676">
      <w:pPr>
        <w:pStyle w:val="body"/>
        <w:spacing w:line="240" w:lineRule="auto"/>
        <w:ind w:left="-567"/>
        <w:rPr>
          <w:rFonts w:ascii="Arial" w:hAnsi="Arial"/>
          <w:color w:val="494949"/>
          <w:lang w:val="en-GB"/>
        </w:rPr>
      </w:pPr>
      <w:r w:rsidRPr="00880BE1">
        <w:rPr>
          <w:rFonts w:ascii="Arial" w:hAnsi="Arial"/>
          <w:color w:val="494949"/>
        </w:rPr>
        <w:t>Personal data will be recorded, processed, transferred and made available according to the Data Protection Act 1998 which states that personal data must be:</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Fairly and lawfully processed</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Processed for limited purposes</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Adequate, relevant and not excessive</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Accurate</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Kept no longer than is necessary</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Processed in accordance with the data subject’s rights</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Secure</w:t>
      </w:r>
    </w:p>
    <w:p w:rsidRPr="00880BE1" w:rsidR="00ED3676" w:rsidP="00880BE1" w:rsidRDefault="00ED3676">
      <w:pPr>
        <w:pStyle w:val="body"/>
        <w:numPr>
          <w:ilvl w:val="0"/>
          <w:numId w:val="19"/>
        </w:numPr>
        <w:spacing w:line="240" w:lineRule="auto"/>
        <w:rPr>
          <w:rFonts w:ascii="Arial" w:hAnsi="Arial"/>
          <w:color w:val="494949"/>
        </w:rPr>
      </w:pPr>
      <w:r w:rsidRPr="00880BE1">
        <w:rPr>
          <w:rFonts w:ascii="Arial" w:hAnsi="Arial"/>
          <w:color w:val="494949"/>
        </w:rPr>
        <w:t>Only transferred to others with adequate protection.</w:t>
      </w:r>
    </w:p>
    <w:p w:rsidRPr="00880BE1" w:rsidR="00621170" w:rsidP="00880BE1" w:rsidRDefault="00621170">
      <w:pPr>
        <w:pStyle w:val="body"/>
        <w:spacing w:line="240" w:lineRule="auto"/>
        <w:ind w:left="720"/>
        <w:rPr>
          <w:rFonts w:ascii="Arial" w:hAnsi="Arial"/>
          <w:color w:val="494949"/>
        </w:rPr>
      </w:pPr>
    </w:p>
    <w:p w:rsidRPr="00880BE1" w:rsidR="00621170" w:rsidP="00880BE1" w:rsidRDefault="00ED3676">
      <w:pPr>
        <w:pStyle w:val="Blue-Arial10-optionaltext-templates"/>
        <w:spacing w:after="0" w:line="240" w:lineRule="auto"/>
        <w:ind w:left="0" w:hanging="567"/>
        <w:rPr>
          <w:b/>
          <w:color w:val="494949"/>
          <w:lang w:val="en-GB"/>
        </w:rPr>
      </w:pPr>
      <w:r w:rsidRPr="00880BE1">
        <w:rPr>
          <w:b/>
          <w:color w:val="494949"/>
        </w:rPr>
        <w:t>The school must ensure that:</w:t>
      </w:r>
    </w:p>
    <w:p w:rsidRPr="00880BE1" w:rsidR="00ED3676" w:rsidP="00880BE1" w:rsidRDefault="00ED3676">
      <w:pPr>
        <w:pStyle w:val="ListParagraph"/>
        <w:numPr>
          <w:ilvl w:val="0"/>
          <w:numId w:val="20"/>
        </w:numPr>
        <w:autoSpaceDE w:val="0"/>
        <w:autoSpaceDN w:val="0"/>
        <w:adjustRightInd w:val="0"/>
        <w:rPr>
          <w:rFonts w:ascii="Arial" w:hAnsi="Arial" w:cs="Arial"/>
          <w:b/>
          <w:color w:val="494949"/>
          <w:sz w:val="20"/>
        </w:rPr>
      </w:pPr>
      <w:r w:rsidRPr="00880BE1">
        <w:rPr>
          <w:rFonts w:ascii="Arial" w:hAnsi="Arial" w:cs="Arial"/>
          <w:b/>
          <w:color w:val="494949"/>
          <w:sz w:val="20"/>
        </w:rPr>
        <w:t xml:space="preserve">It will hold the minimum personal data necessary to enable it to perform its function and it will not hold it for longer than necessary for the purposes it was collected for. </w:t>
      </w:r>
    </w:p>
    <w:p w:rsidRPr="00880BE1" w:rsidR="00621170" w:rsidP="00880BE1" w:rsidRDefault="00ED3676">
      <w:pPr>
        <w:pStyle w:val="ListParagraph"/>
        <w:numPr>
          <w:ilvl w:val="0"/>
          <w:numId w:val="20"/>
        </w:numPr>
        <w:autoSpaceDE w:val="0"/>
        <w:autoSpaceDN w:val="0"/>
        <w:adjustRightInd w:val="0"/>
        <w:rPr>
          <w:rFonts w:ascii="Arial" w:hAnsi="Arial" w:cs="Arial"/>
          <w:b/>
          <w:color w:val="494949"/>
          <w:sz w:val="20"/>
        </w:rPr>
      </w:pPr>
      <w:r w:rsidRPr="00880BE1">
        <w:rPr>
          <w:rFonts w:ascii="Arial" w:hAnsi="Arial" w:cs="Arial"/>
          <w:b/>
          <w:color w:val="494949"/>
          <w:sz w:val="20"/>
        </w:rPr>
        <w:t xml:space="preserve">Every effort will be made to ensure that data held is accurate, up to date and that inaccuracies are corrected without unnecessary delay. </w:t>
      </w:r>
    </w:p>
    <w:p w:rsidRPr="00621170" w:rsidR="00ED3676" w:rsidP="00880BE1" w:rsidRDefault="00ED3676">
      <w:pPr>
        <w:pStyle w:val="ListParagraph"/>
        <w:numPr>
          <w:ilvl w:val="0"/>
          <w:numId w:val="20"/>
        </w:numPr>
        <w:autoSpaceDE w:val="0"/>
        <w:autoSpaceDN w:val="0"/>
        <w:adjustRightInd w:val="0"/>
        <w:rPr>
          <w:rFonts w:ascii="Arial" w:hAnsi="Arial" w:cs="Arial"/>
          <w:b/>
          <w:color w:val="1F4E79" w:themeColor="accent1" w:themeShade="80"/>
          <w:sz w:val="20"/>
        </w:rPr>
      </w:pPr>
      <w:r w:rsidRPr="00880BE1">
        <w:rPr>
          <w:rFonts w:ascii="Arial" w:hAnsi="Arial" w:cs="Arial"/>
          <w:b/>
          <w:color w:val="494949"/>
          <w:sz w:val="20"/>
        </w:rPr>
        <w:t xml:space="preserve">All personal data will be fairly obtained in accordance with the “Privacy Notice” and lawfully processed in accordance with the “Conditions for Processing”. </w:t>
      </w:r>
      <w:r w:rsidRPr="00880BE1">
        <w:rPr>
          <w:rStyle w:val="Blue-Arial10-optionaltext-templatesChar"/>
          <w:b/>
        </w:rPr>
        <w:t>(</w:t>
      </w:r>
      <w:r w:rsidRPr="00880BE1">
        <w:rPr>
          <w:rStyle w:val="Blue-Arial10-optionaltext-templatesChar"/>
        </w:rPr>
        <w:t>see Privacy Notice section in the appendix)</w:t>
      </w:r>
    </w:p>
    <w:p w:rsidRPr="00880BE1" w:rsidR="00ED3676" w:rsidP="00E607AB" w:rsidRDefault="00ED3676">
      <w:pPr>
        <w:pStyle w:val="Blue-Arial10-optionaltext-templates"/>
        <w:numPr>
          <w:ilvl w:val="0"/>
          <w:numId w:val="20"/>
        </w:numPr>
        <w:spacing w:after="0" w:line="240" w:lineRule="auto"/>
        <w:rPr>
          <w:b/>
        </w:rPr>
      </w:pPr>
      <w:r w:rsidRPr="00880BE1">
        <w:rPr>
          <w:b/>
          <w:color w:val="494949"/>
        </w:rPr>
        <w:t xml:space="preserve">It has a Data Protection Policy </w:t>
      </w:r>
      <w:r w:rsidRPr="00880BE1">
        <w:t>(see appendix for template policy)</w:t>
      </w:r>
    </w:p>
    <w:p w:rsidRPr="004D693F" w:rsidR="00ED3676" w:rsidP="00E607AB" w:rsidRDefault="00ED3676">
      <w:pPr>
        <w:pStyle w:val="Blue-Arial10-optionaltext-templates"/>
        <w:numPr>
          <w:ilvl w:val="0"/>
          <w:numId w:val="20"/>
        </w:numPr>
        <w:spacing w:after="0" w:line="240" w:lineRule="auto"/>
        <w:rPr>
          <w:b/>
          <w:color w:val="494949"/>
        </w:rPr>
      </w:pPr>
      <w:r w:rsidRPr="004D693F">
        <w:rPr>
          <w:b/>
          <w:color w:val="494949"/>
        </w:rPr>
        <w:t>It is registered as a Data Controller for the purposes of the Data Protection Act (DPA)</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Responsible persons are appointed / identified -  Senior Information Risk Officer (SIRO) and Information Asset Owners (IAOs)</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Risk assessments are carried out</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It has clear and understood arrangements for the security, storage and transfer of personal data</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Data subjects have rights of access and there are clear procedures for this to be obtained</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There are clear and understood policies and routines for the deletion and disposal of data</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There is a policy for reporting, logging, managing and recovering from information risk incidents</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There are clear Data Protection clauses in all contracts where personal data may be passed to third parties</w:t>
      </w:r>
    </w:p>
    <w:p w:rsidRPr="00880BE1" w:rsidR="00ED3676" w:rsidP="00E607AB" w:rsidRDefault="00ED3676">
      <w:pPr>
        <w:pStyle w:val="Blue-Arial10-optionaltext-templates"/>
        <w:numPr>
          <w:ilvl w:val="0"/>
          <w:numId w:val="20"/>
        </w:numPr>
        <w:spacing w:after="0" w:line="240" w:lineRule="auto"/>
        <w:rPr>
          <w:color w:val="494949"/>
        </w:rPr>
      </w:pPr>
      <w:r w:rsidRPr="00880BE1">
        <w:rPr>
          <w:color w:val="494949"/>
        </w:rPr>
        <w:t xml:space="preserve">There are clear policies about the use of cloud storage / cloud computing which ensure that such data storage meets the requirements laid down by the Information Commissioner’s Office. </w:t>
      </w:r>
    </w:p>
    <w:p w:rsidRPr="004D693F" w:rsidR="00ED3676" w:rsidP="00ED3676" w:rsidRDefault="00ED3676">
      <w:pPr>
        <w:pStyle w:val="Blue-Arial10-optionaltext-templates"/>
        <w:spacing w:after="0"/>
        <w:rPr>
          <w:b/>
        </w:rPr>
      </w:pPr>
    </w:p>
    <w:p w:rsidRPr="00880BE1" w:rsidR="00621170" w:rsidP="00621170" w:rsidRDefault="00ED3676">
      <w:pPr>
        <w:pStyle w:val="body"/>
        <w:spacing w:line="240" w:lineRule="auto"/>
        <w:ind w:left="-567"/>
        <w:rPr>
          <w:rStyle w:val="Blue-Arial10-optionaltext-templatesChar"/>
          <w:color w:val="494949"/>
          <w:lang w:val="en-GB"/>
        </w:rPr>
      </w:pPr>
      <w:r w:rsidRPr="00880BE1">
        <w:rPr>
          <w:rFonts w:ascii="Arial" w:hAnsi="Arial"/>
          <w:b/>
          <w:color w:val="494949"/>
        </w:rPr>
        <w:t xml:space="preserve">Staff must ensure that they: </w:t>
      </w:r>
      <w:r w:rsidRPr="00880BE1">
        <w:rPr>
          <w:rStyle w:val="Blue-Arial10-optionaltext-templatesChar"/>
        </w:rPr>
        <w:t>(schools</w:t>
      </w:r>
      <w:r w:rsidRPr="00880BE1" w:rsidR="00F06E28">
        <w:rPr>
          <w:rStyle w:val="Blue-Arial10-optionaltext-templatesChar"/>
          <w:lang w:val="en-GB"/>
        </w:rPr>
        <w:t xml:space="preserve"> </w:t>
      </w:r>
      <w:r w:rsidRPr="00880BE1">
        <w:rPr>
          <w:rStyle w:val="Blue-Arial10-optionaltext-templatesChar"/>
        </w:rPr>
        <w:t xml:space="preserve">may wish to include more detail about their own data / password / encryption / secure transfer processes) </w:t>
      </w:r>
    </w:p>
    <w:p w:rsidRPr="00880BE1" w:rsidR="00ED3676" w:rsidP="00E607AB" w:rsidRDefault="00ED3676">
      <w:pPr>
        <w:pStyle w:val="body"/>
        <w:numPr>
          <w:ilvl w:val="0"/>
          <w:numId w:val="20"/>
        </w:numPr>
        <w:spacing w:line="240" w:lineRule="auto"/>
        <w:rPr>
          <w:rFonts w:ascii="Arial" w:hAnsi="Arial"/>
          <w:b/>
          <w:color w:val="494949"/>
        </w:rPr>
      </w:pPr>
      <w:r w:rsidRPr="00880BE1">
        <w:rPr>
          <w:rFonts w:ascii="Arial" w:hAnsi="Arial"/>
          <w:b/>
          <w:color w:val="494949"/>
        </w:rPr>
        <w:t>At all times take care to ensure the safe keeping of personal data, minimising the risk of its loss or misuse.</w:t>
      </w:r>
    </w:p>
    <w:p w:rsidRPr="00880BE1" w:rsidR="00ED3676" w:rsidP="00E607AB" w:rsidRDefault="00ED3676">
      <w:pPr>
        <w:pStyle w:val="body"/>
        <w:numPr>
          <w:ilvl w:val="0"/>
          <w:numId w:val="20"/>
        </w:numPr>
        <w:spacing w:line="240" w:lineRule="auto"/>
        <w:rPr>
          <w:rFonts w:ascii="Arial" w:hAnsi="Arial"/>
          <w:b/>
          <w:color w:val="494949"/>
        </w:rPr>
      </w:pPr>
      <w:r w:rsidRPr="00880BE1">
        <w:rPr>
          <w:rFonts w:ascii="Arial" w:hAnsi="Arial"/>
          <w:b/>
          <w:color w:val="494949"/>
        </w:rPr>
        <w:t>Use personal data only on secure password protected computers and other devices, ensuring that they are properly “logged-off” at the end of any session in which they are using personal data.</w:t>
      </w:r>
    </w:p>
    <w:p w:rsidRPr="00880BE1" w:rsidR="00ED3676" w:rsidP="00E607AB" w:rsidRDefault="00ED3676">
      <w:pPr>
        <w:pStyle w:val="body"/>
        <w:numPr>
          <w:ilvl w:val="0"/>
          <w:numId w:val="20"/>
        </w:numPr>
        <w:spacing w:line="240" w:lineRule="auto"/>
        <w:rPr>
          <w:rFonts w:ascii="Arial" w:hAnsi="Arial"/>
          <w:b/>
          <w:color w:val="494949"/>
        </w:rPr>
      </w:pPr>
      <w:r w:rsidRPr="00880BE1">
        <w:rPr>
          <w:rFonts w:ascii="Arial" w:hAnsi="Arial"/>
          <w:b/>
          <w:color w:val="494949"/>
        </w:rPr>
        <w:t>Transfer data using encryption and secure password protected devices.</w:t>
      </w:r>
    </w:p>
    <w:p w:rsidRPr="004D693F" w:rsidR="00ED3676" w:rsidP="00621170" w:rsidRDefault="00ED3676">
      <w:pPr>
        <w:pStyle w:val="body"/>
        <w:spacing w:line="240" w:lineRule="auto"/>
        <w:ind w:hanging="567"/>
        <w:rPr>
          <w:rFonts w:ascii="Arial" w:hAnsi="Arial"/>
          <w:b/>
          <w:color w:val="494949"/>
        </w:rPr>
      </w:pPr>
    </w:p>
    <w:p w:rsidRPr="00880BE1" w:rsidR="00621170" w:rsidP="00621170" w:rsidRDefault="00ED3676">
      <w:pPr>
        <w:pStyle w:val="body"/>
        <w:spacing w:line="240" w:lineRule="auto"/>
        <w:ind w:left="-567"/>
        <w:rPr>
          <w:rFonts w:ascii="Arial" w:hAnsi="Arial"/>
          <w:b/>
          <w:color w:val="494949"/>
          <w:lang w:val="en-GB"/>
        </w:rPr>
      </w:pPr>
      <w:r w:rsidRPr="00880BE1">
        <w:rPr>
          <w:rFonts w:ascii="Arial" w:hAnsi="Arial"/>
          <w:color w:val="494949"/>
        </w:rPr>
        <w:t xml:space="preserve">When  personal data is stored on any portable computer system, </w:t>
      </w:r>
      <w:r w:rsidRPr="00880BE1">
        <w:rPr>
          <w:rFonts w:ascii="Arial" w:hAnsi="Arial"/>
          <w:color w:val="494949"/>
          <w:lang w:val="en-GB"/>
        </w:rPr>
        <w:t xml:space="preserve">memory </w:t>
      </w:r>
      <w:r w:rsidRPr="00880BE1">
        <w:rPr>
          <w:rFonts w:ascii="Arial" w:hAnsi="Arial"/>
          <w:color w:val="494949"/>
        </w:rPr>
        <w:t>stick or any other removable media:</w:t>
      </w:r>
    </w:p>
    <w:p w:rsidRPr="00880BE1" w:rsidR="00ED3676" w:rsidP="00E607AB" w:rsidRDefault="00ED3676">
      <w:pPr>
        <w:pStyle w:val="body"/>
        <w:numPr>
          <w:ilvl w:val="0"/>
          <w:numId w:val="20"/>
        </w:numPr>
        <w:spacing w:line="240" w:lineRule="auto"/>
        <w:ind w:left="714" w:hanging="357"/>
        <w:rPr>
          <w:rFonts w:ascii="Arial" w:hAnsi="Arial"/>
          <w:color w:val="494949"/>
        </w:rPr>
      </w:pPr>
      <w:r w:rsidRPr="00880BE1">
        <w:rPr>
          <w:rFonts w:ascii="Arial" w:hAnsi="Arial"/>
          <w:color w:val="494949"/>
        </w:rPr>
        <w:t xml:space="preserve">the data must be encrypted and password protected </w:t>
      </w:r>
    </w:p>
    <w:p w:rsidRPr="004D693F" w:rsidR="00ED3676" w:rsidP="00E607AB" w:rsidRDefault="00ED3676">
      <w:pPr>
        <w:pStyle w:val="body"/>
        <w:numPr>
          <w:ilvl w:val="0"/>
          <w:numId w:val="20"/>
        </w:numPr>
        <w:spacing w:line="240" w:lineRule="auto"/>
        <w:ind w:left="714" w:hanging="357"/>
        <w:rPr>
          <w:rStyle w:val="Blue-Arial10-optionaltext-templatesChar"/>
        </w:rPr>
      </w:pPr>
      <w:r w:rsidRPr="00880BE1">
        <w:rPr>
          <w:rFonts w:ascii="Arial" w:hAnsi="Arial"/>
          <w:color w:val="494949"/>
        </w:rPr>
        <w:t xml:space="preserve">the device must be password protected </w:t>
      </w:r>
      <w:r w:rsidRPr="00880BE1">
        <w:rPr>
          <w:rStyle w:val="Blue-Arial10-optionaltext-templatesChar"/>
        </w:rPr>
        <w:t>(many  memory sticks / cards and other mobile devices cannot be password protected)</w:t>
      </w:r>
    </w:p>
    <w:p w:rsidRPr="00880BE1" w:rsidR="00ED3676" w:rsidP="00E607AB" w:rsidRDefault="00ED3676">
      <w:pPr>
        <w:pStyle w:val="body"/>
        <w:numPr>
          <w:ilvl w:val="0"/>
          <w:numId w:val="20"/>
        </w:numPr>
        <w:spacing w:line="240" w:lineRule="auto"/>
        <w:ind w:left="714" w:hanging="357"/>
        <w:rPr>
          <w:rFonts w:ascii="Arial" w:hAnsi="Arial"/>
          <w:color w:val="494949"/>
        </w:rPr>
      </w:pPr>
      <w:r w:rsidRPr="00880BE1">
        <w:rPr>
          <w:rFonts w:ascii="Arial" w:hAnsi="Arial"/>
          <w:noProof/>
          <w:color w:val="494949"/>
          <w:lang w:val="en-GB" w:eastAsia="en-GB"/>
        </w:rPr>
        <mc:AlternateContent>
          <mc:Choice Requires="wps">
            <w:drawing>
              <wp:anchor distT="0" distB="0" distL="114300" distR="114300" simplePos="0" relativeHeight="251664384" behindDoc="0" locked="0" layoutInCell="1" allowOverlap="1" wp14:editId="0C31312F" wp14:anchorId="6457825E">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FPtA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" w14:anchorId="6457825E">
                <v:textbox>
                  <w:txbxContent>
                    <w:p w:rsidR="00294DE5" w:rsidP="00ED3676" w:rsidRDefault="00294DE5">
                      <w:pPr>
                        <w:jc w:val="center"/>
                        <w:rPr>
                          <w:rFonts w:ascii="Arial" w:hAnsi="Arial"/>
                        </w:rPr>
                      </w:pPr>
                      <w:r>
                        <w:rPr>
                          <w:rFonts w:ascii="Arial" w:hAnsi="Arial"/>
                          <w:color w:val="FFFFFF"/>
                          <w:sz w:val="60"/>
                        </w:rPr>
                        <w:t>16</w:t>
                      </w:r>
                    </w:p>
                  </w:txbxContent>
                </v:textbox>
              </v:shape>
            </w:pict>
          </mc:Fallback>
        </mc:AlternateContent>
      </w:r>
      <w:r w:rsidRPr="00880BE1">
        <w:rPr>
          <w:rFonts w:ascii="Arial" w:hAnsi="Arial"/>
          <w:color w:val="494949"/>
        </w:rPr>
        <w:t xml:space="preserve">the device must offer approved virus and malware checking software </w:t>
      </w:r>
    </w:p>
    <w:p w:rsidRPr="00880BE1" w:rsidR="00ED3676" w:rsidP="00E607AB" w:rsidRDefault="00ED3676">
      <w:pPr>
        <w:pStyle w:val="Blue-Arial10-optionaltext-templates"/>
        <w:numPr>
          <w:ilvl w:val="0"/>
          <w:numId w:val="20"/>
        </w:numPr>
        <w:spacing w:after="0" w:line="240" w:lineRule="auto"/>
        <w:ind w:left="714" w:hanging="357"/>
        <w:rPr>
          <w:color w:val="494949"/>
        </w:rPr>
      </w:pPr>
      <w:r w:rsidRPr="00880BE1">
        <w:rPr>
          <w:color w:val="494949"/>
        </w:rPr>
        <w:t>the data must be securely deleted from the device, in line with school policy (below) once it has been transferred or its use is complete</w:t>
      </w:r>
    </w:p>
    <w:p w:rsidRPr="004D693F" w:rsidR="00ED3676" w:rsidP="00ED3676" w:rsidRDefault="00ED3676">
      <w:pPr>
        <w:pStyle w:val="Blue-Arial10-optionaltext-templates"/>
        <w:spacing w:after="0"/>
        <w:ind w:left="0" w:hanging="567"/>
        <w:rPr>
          <w:color w:val="494949"/>
        </w:rPr>
      </w:pPr>
    </w:p>
    <w:p w:rsidRPr="00880BE1" w:rsidR="00ED3676" w:rsidP="00ED3676" w:rsidRDefault="00ED3676">
      <w:pPr>
        <w:pStyle w:val="Blue-Arial10-optionaltext-templates"/>
      </w:pPr>
      <w:r w:rsidRPr="00880BE1">
        <w:t xml:space="preserve">(The  school will need to set its own policy as to whether data storage on removal media is allowed, even if encrypted – some organisations do not allow storage of personal data on  removable devices.) </w:t>
      </w:r>
    </w:p>
    <w:p w:rsidRPr="00880BE1" w:rsidR="00E53E5B" w:rsidP="008D5761" w:rsidRDefault="00ED3676">
      <w:pPr>
        <w:pStyle w:val="Blue-Arial10-optionaltext-templates"/>
        <w:rPr>
          <w:lang w:val="en-GB"/>
        </w:rPr>
      </w:pPr>
      <w:r w:rsidRPr="00880BE1">
        <w:t xml:space="preserve">The Personal Data Handling Policy Template in appendix </w:t>
      </w:r>
      <w:r w:rsidRPr="00880BE1" w:rsidR="00F43FE7">
        <w:rPr>
          <w:lang w:val="en-GB"/>
        </w:rPr>
        <w:t xml:space="preserve">B2 </w:t>
      </w:r>
      <w:r w:rsidRPr="00880BE1">
        <w:t xml:space="preserve">provides more detailed guidance on the school’s </w:t>
      </w:r>
      <w:r w:rsidRPr="00880BE1" w:rsidR="002C370D">
        <w:t xml:space="preserve"> </w:t>
      </w:r>
      <w:r w:rsidRPr="00880BE1">
        <w:t xml:space="preserve">responsibilities and on good practice. </w:t>
      </w:r>
    </w:p>
    <w:p w:rsidRPr="004D693F" w:rsidR="00ED3676" w:rsidP="00ED3676" w:rsidRDefault="00ED3676">
      <w:pPr>
        <w:pStyle w:val="GreenHeadingArial16Templates"/>
      </w:pPr>
      <w:r w:rsidRPr="004D693F">
        <w:t xml:space="preserve">Communications  </w:t>
      </w:r>
    </w:p>
    <w:p w:rsidRPr="004D693F" w:rsidR="00ED3676" w:rsidP="00ED3676" w:rsidRDefault="00ED3676">
      <w:pPr>
        <w:pStyle w:val="subb"/>
        <w:rPr>
          <w:sz w:val="20"/>
          <w:szCs w:val="20"/>
        </w:rPr>
      </w:pPr>
    </w:p>
    <w:p w:rsidRPr="00880BE1" w:rsidR="00ED3676" w:rsidP="00621170" w:rsidRDefault="00ED3676">
      <w:pPr>
        <w:pStyle w:val="Blue-Arial10-optionaltext-templates"/>
        <w:spacing w:after="0" w:line="240" w:lineRule="auto"/>
        <w:rPr>
          <w:color w:val="494949"/>
          <w:lang w:val="en-GB"/>
        </w:rPr>
      </w:pPr>
      <w:r w:rsidRPr="00880BE1">
        <w:rPr>
          <w:color w:val="494949"/>
        </w:rPr>
        <w:t xml:space="preserve">This is an area of rapidly developing technologies and uses. Schools will need to discuss and agree how they intend to implement and use these technologies eg few schools allow  students / pupils  to use mobile phones in lessons, while others </w:t>
      </w:r>
      <w:r w:rsidRPr="00880BE1" w:rsidR="00E53E5B">
        <w:rPr>
          <w:color w:val="494949"/>
          <w:lang w:val="en-GB"/>
        </w:rPr>
        <w:t>identify</w:t>
      </w:r>
      <w:r w:rsidRPr="00880BE1">
        <w:rPr>
          <w:color w:val="494949"/>
        </w:rPr>
        <w:t xml:space="preserve"> educational potential and allow their use. This section may also be influenced by the age of the students / pupils. The table has been left blank for school to choose its own responses.</w:t>
      </w:r>
    </w:p>
    <w:p w:rsidRPr="00880BE1" w:rsidR="00831789" w:rsidP="00621170" w:rsidRDefault="00831789">
      <w:pPr>
        <w:pStyle w:val="Blue-Arial10-optionaltext-templates"/>
        <w:spacing w:after="0" w:line="240" w:lineRule="auto"/>
        <w:rPr>
          <w:color w:val="494949"/>
          <w:lang w:val="en-GB"/>
        </w:rPr>
      </w:pPr>
    </w:p>
    <w:p w:rsidRPr="00880BE1" w:rsidR="00ED3676" w:rsidP="00621170" w:rsidRDefault="00ED3676">
      <w:pPr>
        <w:pStyle w:val="body"/>
        <w:spacing w:line="240" w:lineRule="auto"/>
        <w:ind w:left="-567"/>
        <w:rPr>
          <w:rFonts w:ascii="Arial" w:hAnsi="Arial"/>
          <w:color w:val="494949"/>
        </w:rPr>
      </w:pPr>
      <w:r w:rsidRPr="00880BE1">
        <w:rPr>
          <w:rFonts w:ascii="Arial" w:hAnsi="Arial"/>
          <w:color w:val="494949"/>
        </w:rPr>
        <w:t>A wide range of rapidly developing communications technologies has the potential to enhance learning. The following table shows how the school currently considers the benefit of using  these technologies for education outweighs their  risks / disadvantages:</w:t>
      </w:r>
    </w:p>
    <w:p w:rsidRPr="00621170" w:rsidR="00ED3676" w:rsidP="00621170" w:rsidRDefault="00ED3676">
      <w:pPr>
        <w:pStyle w:val="body"/>
        <w:rPr>
          <w:rFonts w:ascii="Arial" w:hAnsi="Arial"/>
          <w:color w:val="494949"/>
          <w:lang w:val="en-GB"/>
        </w:rPr>
      </w:pPr>
    </w:p>
    <w:tbl>
      <w:tblPr>
        <w:tblW w:w="10645"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49"/>
        <w:gridCol w:w="556"/>
        <w:gridCol w:w="567"/>
        <w:gridCol w:w="567"/>
      </w:tblGrid>
      <w:tr w:rsidRPr="004D693F" w:rsidR="00ED3676" w:rsidTr="00621170">
        <w:trPr>
          <w:trHeight w:val="454"/>
        </w:trPr>
        <w:tc>
          <w:tcPr>
            <w:tcW w:w="6115" w:type="dxa"/>
            <w:gridSpan w:val="2"/>
            <w:tcBorders>
              <w:top w:val="single" w:color="FFFFFF" w:sz="6" w:space="0"/>
              <w:left w:val="single" w:color="FFFFFF" w:sz="6" w:space="0"/>
              <w:right w:val="single" w:color="auto" w:sz="4" w:space="0"/>
            </w:tcBorders>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1699" w:type="dxa"/>
            <w:gridSpan w:val="3"/>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tcPr>
          <w:p w:rsidRPr="00880BE1" w:rsidR="00ED3676" w:rsidP="00853DDD" w:rsidRDefault="00ED3676">
            <w:pPr>
              <w:pStyle w:val="body"/>
              <w:ind w:left="-1701" w:firstLine="1621"/>
              <w:rPr>
                <w:rFonts w:ascii="Arial" w:hAnsi="Arial"/>
                <w:color w:val="494949"/>
                <w:spacing w:val="-7"/>
                <w:sz w:val="24"/>
                <w:lang w:val="en-GB" w:eastAsia="en-GB"/>
              </w:rPr>
            </w:pPr>
            <w:r w:rsidRPr="00880BE1">
              <w:rPr>
                <w:rFonts w:ascii="Arial" w:hAnsi="Arial"/>
                <w:color w:val="494949"/>
                <w:spacing w:val="-7"/>
                <w:sz w:val="24"/>
                <w:lang w:val="en-GB" w:eastAsia="en-GB"/>
              </w:rPr>
              <w:t xml:space="preserve">Staff &amp; other </w:t>
            </w:r>
          </w:p>
          <w:p w:rsidRPr="00880BE1" w:rsidR="00ED3676" w:rsidP="00853DDD" w:rsidRDefault="00ED3676">
            <w:pPr>
              <w:pStyle w:val="body"/>
              <w:ind w:left="-1701" w:firstLine="1621"/>
              <w:rPr>
                <w:rFonts w:ascii="Arial" w:hAnsi="Arial"/>
                <w:color w:val="494949"/>
                <w:lang w:val="en-GB" w:eastAsia="en-GB"/>
              </w:rPr>
            </w:pPr>
            <w:r w:rsidRPr="00880BE1">
              <w:rPr>
                <w:rFonts w:ascii="Arial" w:hAnsi="Arial"/>
                <w:color w:val="494949"/>
                <w:spacing w:val="-7"/>
                <w:sz w:val="24"/>
                <w:lang w:val="en-GB" w:eastAsia="en-GB"/>
              </w:rPr>
              <w:t>adults</w:t>
            </w:r>
          </w:p>
        </w:tc>
        <w:tc>
          <w:tcPr>
            <w:tcW w:w="2831" w:type="dxa"/>
            <w:gridSpan w:val="5"/>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tcPr>
          <w:p w:rsidRPr="00880BE1" w:rsidR="00ED3676" w:rsidP="00853DDD" w:rsidRDefault="00ED3676">
            <w:pPr>
              <w:pStyle w:val="body"/>
              <w:ind w:left="63"/>
              <w:rPr>
                <w:rFonts w:ascii="Arial" w:hAnsi="Arial"/>
                <w:color w:val="494949"/>
                <w:lang w:val="en-GB" w:eastAsia="en-GB"/>
              </w:rPr>
            </w:pPr>
            <w:r w:rsidRPr="00880BE1">
              <w:rPr>
                <w:rFonts w:ascii="Arial" w:hAnsi="Arial"/>
                <w:color w:val="494949"/>
                <w:spacing w:val="-7"/>
                <w:sz w:val="24"/>
                <w:lang w:val="en-GB" w:eastAsia="en-GB"/>
              </w:rPr>
              <w:t>Students / Pupils</w:t>
            </w:r>
          </w:p>
        </w:tc>
      </w:tr>
      <w:tr w:rsidRPr="004D693F" w:rsidR="00ED3676" w:rsidTr="00621170">
        <w:trPr>
          <w:gridBefore w:val="1"/>
          <w:wBefore w:w="584" w:type="dxa"/>
          <w:cantSplit/>
          <w:trHeight w:val="2438"/>
        </w:trPr>
        <w:tc>
          <w:tcPr>
            <w:tcW w:w="553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bottom"/>
          </w:tcPr>
          <w:p w:rsidRPr="00880BE1" w:rsidR="00ED3676" w:rsidP="00853DDD" w:rsidRDefault="00ED3676">
            <w:pPr>
              <w:pStyle w:val="GreenHeadingArial16Templates"/>
              <w:ind w:left="409"/>
              <w:rPr>
                <w:rFonts w:cs="Arial"/>
                <w:b w:val="0"/>
                <w:color w:val="494949"/>
                <w:sz w:val="24"/>
                <w:szCs w:val="24"/>
                <w:lang w:val="en-GB" w:eastAsia="en-GB"/>
              </w:rPr>
            </w:pPr>
            <w:r w:rsidRPr="00880BE1">
              <w:rPr>
                <w:rFonts w:cs="Arial"/>
                <w:b w:val="0"/>
                <w:color w:val="494949"/>
                <w:sz w:val="24"/>
                <w:szCs w:val="24"/>
                <w:lang w:val="en-GB" w:eastAsia="en-GB"/>
              </w:rPr>
              <w:t>Communication Technologies</w:t>
            </w:r>
          </w:p>
        </w:tc>
        <w:tc>
          <w:tcPr>
            <w:tcW w:w="567" w:type="dxa"/>
            <w:tcBorders>
              <w:top w:val="single" w:color="auto" w:sz="4" w:space="0"/>
              <w:left w:val="single" w:color="auto" w:sz="4"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67" w:type="dxa"/>
            <w:tcBorders>
              <w:top w:val="single" w:color="auto" w:sz="4" w:space="0"/>
              <w:left w:val="single" w:color="FFFFFF" w:sz="8"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5" w:type="dxa"/>
            <w:tcBorders>
              <w:top w:val="single" w:color="auto" w:sz="4" w:space="0"/>
              <w:left w:val="single" w:color="FFFFFF" w:sz="8" w:space="0"/>
              <w:bottom w:val="single" w:color="auto" w:sz="4" w:space="0"/>
              <w:right w:val="single" w:color="auto" w:sz="4"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 for selected staff</w:t>
            </w:r>
          </w:p>
        </w:tc>
        <w:tc>
          <w:tcPr>
            <w:tcW w:w="592" w:type="dxa"/>
            <w:tcBorders>
              <w:top w:val="single" w:color="auto" w:sz="4" w:space="0"/>
              <w:left w:val="single" w:color="auto" w:sz="4"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c>
          <w:tcPr>
            <w:tcW w:w="549" w:type="dxa"/>
            <w:tcBorders>
              <w:top w:val="single" w:color="auto" w:sz="4" w:space="0"/>
              <w:left w:val="single" w:color="FFFFFF" w:sz="8"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56" w:type="dxa"/>
            <w:tcBorders>
              <w:top w:val="single" w:color="auto" w:sz="4" w:space="0"/>
              <w:left w:val="single" w:color="FFFFFF" w:sz="8"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7" w:type="dxa"/>
            <w:tcBorders>
              <w:top w:val="single" w:color="auto" w:sz="4" w:space="0"/>
              <w:left w:val="single" w:color="FFFFFF" w:sz="8" w:space="0"/>
              <w:bottom w:val="single" w:color="auto" w:sz="4" w:space="0"/>
              <w:right w:val="single" w:color="FFFFFF"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Allowed with staff permission</w:t>
            </w:r>
          </w:p>
        </w:tc>
        <w:tc>
          <w:tcPr>
            <w:tcW w:w="567" w:type="dxa"/>
            <w:tcBorders>
              <w:top w:val="single" w:color="auto" w:sz="4" w:space="0"/>
              <w:left w:val="single" w:color="FFFFFF" w:sz="8" w:space="0"/>
              <w:bottom w:val="single" w:color="auto" w:sz="4" w:space="0"/>
              <w:right w:val="single" w:color="auto" w:sz="4" w:space="0"/>
            </w:tcBorders>
            <w:shd w:val="clear" w:color="auto" w:fill="EEECE1"/>
            <w:tcMar>
              <w:top w:w="80" w:type="dxa"/>
              <w:left w:w="80" w:type="dxa"/>
              <w:bottom w:w="80" w:type="dxa"/>
              <w:right w:w="80" w:type="dxa"/>
            </w:tcMar>
            <w:textDirection w:val="btLr"/>
          </w:tcPr>
          <w:p w:rsidRPr="00880BE1" w:rsidR="00ED3676" w:rsidP="00853DDD" w:rsidRDefault="00ED3676">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r>
      <w:tr w:rsidRPr="004D693F" w:rsidR="00ED3676" w:rsidTr="008A3FB1">
        <w:trPr>
          <w:gridBefore w:val="1"/>
          <w:wBefore w:w="584" w:type="dxa"/>
          <w:trHeight w:val="113"/>
        </w:trPr>
        <w:tc>
          <w:tcPr>
            <w:tcW w:w="5531" w:type="dxa"/>
            <w:tcBorders>
              <w:top w:val="single" w:color="auto" w:sz="4"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Mobile phones may be brought to school</w:t>
            </w:r>
          </w:p>
        </w:tc>
        <w:tc>
          <w:tcPr>
            <w:tcW w:w="567" w:type="dxa"/>
            <w:tcBorders>
              <w:top w:val="single" w:color="auto" w:sz="4"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auto" w:sz="4"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auto" w:sz="4"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auto" w:sz="4"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auto" w:sz="4"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auto" w:sz="4"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auto" w:sz="4"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auto" w:sz="4"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mobile phones in lessons</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mobile phones in social time</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A3FB1" w:rsidRDefault="00ED3676">
            <w:pPr>
              <w:pStyle w:val="body"/>
              <w:ind w:left="413" w:hanging="4"/>
              <w:rPr>
                <w:rFonts w:ascii="Arial" w:hAnsi="Arial"/>
                <w:color w:val="494949"/>
                <w:lang w:val="en-GB" w:eastAsia="en-GB"/>
              </w:rPr>
            </w:pPr>
            <w:r w:rsidRPr="00880BE1">
              <w:rPr>
                <w:rFonts w:ascii="Arial" w:hAnsi="Arial"/>
                <w:color w:val="494949"/>
                <w:lang w:val="en-GB" w:eastAsia="en-GB"/>
              </w:rPr>
              <w:t xml:space="preserve">Taking photos on mobile phones </w:t>
            </w:r>
            <w:r w:rsidRPr="00880BE1" w:rsidR="008A3FB1">
              <w:rPr>
                <w:rFonts w:ascii="Arial" w:hAnsi="Arial"/>
                <w:color w:val="494949"/>
                <w:lang w:val="en-GB" w:eastAsia="en-GB"/>
              </w:rPr>
              <w:t xml:space="preserve">/ </w:t>
            </w:r>
            <w:r w:rsidRPr="00880BE1">
              <w:rPr>
                <w:rFonts w:ascii="Arial" w:hAnsi="Arial"/>
                <w:color w:val="494949"/>
                <w:lang w:val="en-GB" w:eastAsia="en-GB"/>
              </w:rPr>
              <w:t>camera</w:t>
            </w:r>
            <w:r w:rsidRPr="00880BE1" w:rsidR="008A3FB1">
              <w:rPr>
                <w:rFonts w:ascii="Arial" w:hAnsi="Arial"/>
                <w:color w:val="494949"/>
                <w:lang w:val="en-GB" w:eastAsia="en-GB"/>
              </w:rPr>
              <w:t>s</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 xml:space="preserve">Use of other mobile devices eg tablets, gaming devices </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personal email addresses in school, or on school network</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school email for personal emails</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messaging apps</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FFFFFF" w:sz="8"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 xml:space="preserve">Use of social media </w:t>
            </w:r>
          </w:p>
        </w:tc>
        <w:tc>
          <w:tcPr>
            <w:tcW w:w="567"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C0C0C0" w:sz="8"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r w:rsidRPr="004D693F" w:rsidR="00ED3676" w:rsidTr="008A3FB1">
        <w:trPr>
          <w:gridBefore w:val="1"/>
          <w:wBefore w:w="584" w:type="dxa"/>
          <w:trHeight w:val="113"/>
        </w:trPr>
        <w:tc>
          <w:tcPr>
            <w:tcW w:w="5531" w:type="dxa"/>
            <w:tcBorders>
              <w:top w:val="single" w:color="FFFFFF" w:sz="8" w:space="0"/>
              <w:left w:val="single" w:color="auto" w:sz="4" w:space="0"/>
              <w:bottom w:val="single" w:color="auto" w:sz="4" w:space="0"/>
              <w:right w:val="single" w:color="auto" w:sz="4" w:space="0"/>
            </w:tcBorders>
            <w:shd w:val="clear" w:color="auto" w:fill="EEECE1"/>
            <w:tcMar>
              <w:top w:w="80" w:type="dxa"/>
              <w:left w:w="80" w:type="dxa"/>
              <w:bottom w:w="80" w:type="dxa"/>
              <w:right w:w="80" w:type="dxa"/>
            </w:tcMar>
          </w:tcPr>
          <w:p w:rsidRPr="00880BE1" w:rsidR="00ED3676" w:rsidP="00853DDD" w:rsidRDefault="00ED3676">
            <w:pPr>
              <w:pStyle w:val="body"/>
              <w:ind w:left="413" w:hanging="4"/>
              <w:rPr>
                <w:rFonts w:ascii="Arial" w:hAnsi="Arial"/>
                <w:color w:val="494949"/>
                <w:lang w:val="en-GB" w:eastAsia="en-GB"/>
              </w:rPr>
            </w:pPr>
            <w:r w:rsidRPr="00880BE1">
              <w:rPr>
                <w:rFonts w:ascii="Arial" w:hAnsi="Arial"/>
                <w:color w:val="494949"/>
                <w:lang w:val="en-GB" w:eastAsia="en-GB"/>
              </w:rPr>
              <w:t>Use of blogs</w:t>
            </w:r>
          </w:p>
        </w:tc>
        <w:tc>
          <w:tcPr>
            <w:tcW w:w="567" w:type="dxa"/>
            <w:tcBorders>
              <w:top w:val="single" w:color="C0C0C0" w:sz="8" w:space="0"/>
              <w:left w:val="single" w:color="auto" w:sz="4"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5" w:type="dxa"/>
            <w:tcBorders>
              <w:top w:val="single" w:color="C0C0C0" w:sz="8" w:space="0"/>
              <w:left w:val="single" w:color="C0C0C0" w:sz="8" w:space="0"/>
              <w:bottom w:val="single" w:color="auto" w:sz="4"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92" w:type="dxa"/>
            <w:tcBorders>
              <w:top w:val="single" w:color="C0C0C0" w:sz="8" w:space="0"/>
              <w:left w:val="single" w:color="auto" w:sz="4"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49" w:type="dxa"/>
            <w:tcBorders>
              <w:top w:val="single" w:color="C0C0C0" w:sz="8" w:space="0"/>
              <w:left w:val="single" w:color="C0C0C0" w:sz="8"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56" w:type="dxa"/>
            <w:tcBorders>
              <w:top w:val="single" w:color="C0C0C0" w:sz="8" w:space="0"/>
              <w:left w:val="single" w:color="C0C0C0" w:sz="8"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auto" w:sz="4" w:space="0"/>
              <w:right w:val="single" w:color="C0C0C0" w:sz="8"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c>
          <w:tcPr>
            <w:tcW w:w="567" w:type="dxa"/>
            <w:tcBorders>
              <w:top w:val="single" w:color="C0C0C0" w:sz="8" w:space="0"/>
              <w:left w:val="single" w:color="C0C0C0" w:sz="8" w:space="0"/>
              <w:bottom w:val="single" w:color="auto" w:sz="4" w:space="0"/>
              <w:right w:val="single" w:color="auto" w:sz="4" w:space="0"/>
            </w:tcBorders>
            <w:shd w:val="clear" w:color="3C466D" w:fill="auto"/>
            <w:tcMar>
              <w:top w:w="80" w:type="dxa"/>
              <w:left w:w="80" w:type="dxa"/>
              <w:bottom w:w="80" w:type="dxa"/>
              <w:right w:w="80" w:type="dxa"/>
            </w:tcMar>
          </w:tcPr>
          <w:p w:rsidRPr="004D693F" w:rsidR="00ED3676" w:rsidP="00853DDD" w:rsidRDefault="00ED3676">
            <w:pPr>
              <w:pStyle w:val="Noparagraphstyle"/>
              <w:spacing w:line="240" w:lineRule="auto"/>
              <w:ind w:left="-1701"/>
              <w:textAlignment w:val="auto"/>
              <w:rPr>
                <w:rFonts w:ascii="Arial" w:hAnsi="Arial"/>
                <w:color w:val="auto"/>
              </w:rPr>
            </w:pPr>
          </w:p>
        </w:tc>
      </w:tr>
    </w:tbl>
    <w:p w:rsidRPr="004D693F" w:rsidR="00ED3676" w:rsidP="00ED3676" w:rsidRDefault="00ED3676">
      <w:pPr>
        <w:pStyle w:val="body"/>
        <w:ind w:left="-1701"/>
        <w:rPr>
          <w:rFonts w:ascii="Arial" w:hAnsi="Arial"/>
          <w:color w:val="C66D25"/>
        </w:rPr>
      </w:pPr>
    </w:p>
    <w:p w:rsidRPr="00880BE1" w:rsidR="00ED3676" w:rsidP="00621170" w:rsidRDefault="00ED3676">
      <w:pPr>
        <w:pStyle w:val="Blue-Arial10-optionaltext-templates"/>
        <w:spacing w:after="0" w:line="240" w:lineRule="auto"/>
        <w:rPr>
          <w:color w:val="494949"/>
          <w:lang w:val="en-GB"/>
        </w:rPr>
      </w:pPr>
      <w:r w:rsidRPr="00880BE1">
        <w:rPr>
          <w:color w:val="494949"/>
        </w:rPr>
        <w:t xml:space="preserve">The school may also wish to add some </w:t>
      </w:r>
      <w:r w:rsidRPr="00880BE1">
        <w:rPr>
          <w:color w:val="494949"/>
          <w:lang w:val="en-GB"/>
        </w:rPr>
        <w:t xml:space="preserve">of the following </w:t>
      </w:r>
      <w:r w:rsidRPr="00880BE1">
        <w:rPr>
          <w:color w:val="494949"/>
        </w:rPr>
        <w:t>policy statements about the use of communications technologies, in place of, or in addition to the above table:</w:t>
      </w:r>
    </w:p>
    <w:p w:rsidRPr="00880BE1" w:rsidR="00621170" w:rsidP="00621170" w:rsidRDefault="00621170">
      <w:pPr>
        <w:pStyle w:val="Blue-Arial10-optionaltext-templates"/>
        <w:spacing w:after="0" w:line="240" w:lineRule="auto"/>
        <w:rPr>
          <w:color w:val="494949"/>
          <w:lang w:val="en-GB"/>
        </w:rPr>
      </w:pPr>
    </w:p>
    <w:p w:rsidRPr="00880BE1" w:rsidR="00ED3676" w:rsidP="00621170" w:rsidRDefault="00ED3676">
      <w:pPr>
        <w:pStyle w:val="body"/>
        <w:spacing w:line="240" w:lineRule="auto"/>
        <w:ind w:hanging="567"/>
        <w:rPr>
          <w:rFonts w:ascii="Arial" w:hAnsi="Arial"/>
          <w:color w:val="494949"/>
          <w:lang w:val="en-GB"/>
        </w:rPr>
      </w:pPr>
      <w:r w:rsidRPr="00880BE1">
        <w:rPr>
          <w:rFonts w:ascii="Arial" w:hAnsi="Arial"/>
          <w:color w:val="494949"/>
        </w:rPr>
        <w:t>When using communication technologies the school considers the following as good practice:</w:t>
      </w:r>
    </w:p>
    <w:p w:rsidRPr="00880BE1" w:rsidR="00621170" w:rsidP="00621170" w:rsidRDefault="00621170">
      <w:pPr>
        <w:pStyle w:val="body"/>
        <w:spacing w:line="240" w:lineRule="auto"/>
        <w:ind w:hanging="567"/>
        <w:rPr>
          <w:rFonts w:ascii="Arial" w:hAnsi="Arial"/>
          <w:color w:val="494949"/>
          <w:lang w:val="en-GB"/>
        </w:rPr>
      </w:pPr>
    </w:p>
    <w:p w:rsidRPr="00880BE1" w:rsidR="00ED3676" w:rsidP="00E607AB" w:rsidRDefault="00ED3676">
      <w:pPr>
        <w:pStyle w:val="body"/>
        <w:numPr>
          <w:ilvl w:val="0"/>
          <w:numId w:val="21"/>
        </w:numPr>
        <w:spacing w:line="240" w:lineRule="auto"/>
        <w:rPr>
          <w:rFonts w:ascii="Arial" w:hAnsi="Arial"/>
          <w:i/>
          <w:color w:val="494949"/>
        </w:rPr>
      </w:pPr>
      <w:r w:rsidRPr="00880BE1">
        <w:rPr>
          <w:rFonts w:ascii="Arial" w:hAnsi="Arial"/>
          <w:b/>
          <w:color w:val="494949"/>
        </w:rPr>
        <w:t xml:space="preserve">The official </w:t>
      </w:r>
      <w:r w:rsidRPr="00880BE1" w:rsidR="00E53E5B">
        <w:rPr>
          <w:rFonts w:ascii="Arial" w:hAnsi="Arial"/>
          <w:b/>
          <w:color w:val="494949"/>
          <w:lang w:val="en-GB"/>
        </w:rPr>
        <w:t xml:space="preserve">school </w:t>
      </w:r>
      <w:r w:rsidRPr="00880BE1">
        <w:rPr>
          <w:rFonts w:ascii="Arial" w:hAnsi="Arial"/>
          <w:b/>
          <w:color w:val="494949"/>
        </w:rPr>
        <w:t>email service may be regarded as safe and secure and is monitored.</w:t>
      </w:r>
      <w:r w:rsidRPr="00880BE1">
        <w:rPr>
          <w:rFonts w:ascii="Arial" w:hAnsi="Arial"/>
          <w:i/>
          <w:color w:val="494949"/>
        </w:rPr>
        <w:t xml:space="preserve"> </w:t>
      </w:r>
      <w:r w:rsidRPr="00880BE1">
        <w:rPr>
          <w:rFonts w:ascii="Arial" w:hAnsi="Arial"/>
          <w:b/>
          <w:color w:val="494949"/>
        </w:rPr>
        <w:t xml:space="preserve">Users </w:t>
      </w:r>
      <w:r w:rsidRPr="00880BE1">
        <w:rPr>
          <w:rFonts w:ascii="Arial" w:hAnsi="Arial"/>
          <w:b/>
          <w:color w:val="494949"/>
          <w:lang w:val="en-GB"/>
        </w:rPr>
        <w:t xml:space="preserve">should </w:t>
      </w:r>
      <w:r w:rsidRPr="00880BE1">
        <w:rPr>
          <w:rFonts w:ascii="Arial" w:hAnsi="Arial"/>
          <w:b/>
          <w:color w:val="494949"/>
        </w:rPr>
        <w:t xml:space="preserve">be aware that email communications </w:t>
      </w:r>
      <w:r w:rsidRPr="00880BE1">
        <w:rPr>
          <w:rFonts w:ascii="Arial" w:hAnsi="Arial"/>
          <w:b/>
          <w:color w:val="494949"/>
          <w:lang w:val="en-GB"/>
        </w:rPr>
        <w:t xml:space="preserve">are </w:t>
      </w:r>
      <w:r w:rsidRPr="00880BE1">
        <w:rPr>
          <w:rFonts w:ascii="Arial" w:hAnsi="Arial"/>
          <w:b/>
          <w:color w:val="494949"/>
        </w:rPr>
        <w:t>monitored</w:t>
      </w:r>
      <w:r w:rsidRPr="00880BE1">
        <w:rPr>
          <w:rFonts w:ascii="Arial" w:hAnsi="Arial"/>
          <w:b/>
          <w:color w:val="494949"/>
          <w:lang w:val="en-GB"/>
        </w:rPr>
        <w:t xml:space="preserve">. </w:t>
      </w:r>
      <w:r w:rsidRPr="00880BE1">
        <w:rPr>
          <w:rFonts w:ascii="Arial" w:hAnsi="Arial"/>
          <w:i/>
          <w:color w:val="494949"/>
        </w:rPr>
        <w:t xml:space="preserve"> Staff and students / pupils should therefore use only the school </w:t>
      </w:r>
      <w:r w:rsidRPr="00880BE1" w:rsidR="002C370D">
        <w:rPr>
          <w:rFonts w:ascii="Arial" w:hAnsi="Arial"/>
          <w:i/>
          <w:color w:val="494949"/>
        </w:rPr>
        <w:t xml:space="preserve"> </w:t>
      </w:r>
      <w:r w:rsidRPr="00880BE1">
        <w:rPr>
          <w:rFonts w:ascii="Arial" w:hAnsi="Arial"/>
          <w:i/>
          <w:color w:val="494949"/>
        </w:rPr>
        <w:t xml:space="preserve"> email service to communicate with others when in school, or on school </w:t>
      </w:r>
      <w:r w:rsidRPr="00880BE1" w:rsidR="002C370D">
        <w:rPr>
          <w:rFonts w:ascii="Arial" w:hAnsi="Arial"/>
          <w:i/>
          <w:color w:val="494949"/>
        </w:rPr>
        <w:t xml:space="preserve"> </w:t>
      </w:r>
      <w:r w:rsidRPr="00880BE1">
        <w:rPr>
          <w:rFonts w:ascii="Arial" w:hAnsi="Arial"/>
          <w:i/>
          <w:color w:val="494949"/>
        </w:rPr>
        <w:t xml:space="preserve"> systems (eg by remote access).</w:t>
      </w:r>
    </w:p>
    <w:p w:rsidRPr="00880BE1" w:rsidR="00E53E5B" w:rsidP="00E607AB" w:rsidRDefault="00ED3676">
      <w:pPr>
        <w:pStyle w:val="body"/>
        <w:numPr>
          <w:ilvl w:val="0"/>
          <w:numId w:val="21"/>
        </w:numPr>
        <w:spacing w:line="240" w:lineRule="auto"/>
        <w:rPr>
          <w:rFonts w:ascii="Arial" w:hAnsi="Arial"/>
          <w:b/>
          <w:color w:val="494949"/>
          <w:lang w:val="en-GB"/>
        </w:rPr>
      </w:pPr>
      <w:r w:rsidRPr="00880BE1">
        <w:rPr>
          <w:rFonts w:ascii="Arial" w:hAnsi="Arial"/>
          <w:b/>
          <w:color w:val="494949"/>
        </w:rPr>
        <w:t xml:space="preserve">Users must immediately report to the nominated person – in accordance with the school </w:t>
      </w:r>
      <w:r w:rsidRPr="00880BE1" w:rsidR="002C370D">
        <w:rPr>
          <w:rFonts w:ascii="Arial" w:hAnsi="Arial"/>
          <w:b/>
          <w:color w:val="494949"/>
        </w:rPr>
        <w:t xml:space="preserve"> </w:t>
      </w:r>
      <w:r w:rsidRPr="00880BE1">
        <w:rPr>
          <w:rFonts w:ascii="Arial" w:hAnsi="Arial"/>
          <w:b/>
          <w:color w:val="494949"/>
        </w:rPr>
        <w:t xml:space="preserve"> policy</w:t>
      </w:r>
      <w:r w:rsidRPr="00880BE1" w:rsidR="00E53E5B">
        <w:rPr>
          <w:rFonts w:ascii="Arial" w:hAnsi="Arial"/>
          <w:b/>
          <w:color w:val="494949"/>
          <w:lang w:val="en-GB"/>
        </w:rPr>
        <w:t xml:space="preserve"> - </w:t>
      </w:r>
      <w:r w:rsidRPr="00880BE1">
        <w:rPr>
          <w:rFonts w:ascii="Arial" w:hAnsi="Arial"/>
          <w:b/>
          <w:color w:val="494949"/>
        </w:rPr>
        <w:t xml:space="preserve"> the receipt of any </w:t>
      </w:r>
      <w:r w:rsidRPr="00880BE1">
        <w:rPr>
          <w:rFonts w:ascii="Arial" w:hAnsi="Arial"/>
          <w:b/>
          <w:color w:val="494949"/>
          <w:lang w:val="en-GB"/>
        </w:rPr>
        <w:t xml:space="preserve">communication </w:t>
      </w:r>
      <w:r w:rsidRPr="00880BE1">
        <w:rPr>
          <w:rFonts w:ascii="Arial" w:hAnsi="Arial"/>
          <w:b/>
          <w:color w:val="494949"/>
        </w:rPr>
        <w:t>that makes them feel uncomfortable, is offensive,</w:t>
      </w:r>
      <w:r w:rsidRPr="00880BE1">
        <w:rPr>
          <w:rFonts w:ascii="Arial" w:hAnsi="Arial"/>
          <w:b/>
          <w:color w:val="494949"/>
          <w:lang w:val="en-GB"/>
        </w:rPr>
        <w:t xml:space="preserve"> discriminatory,</w:t>
      </w:r>
      <w:r w:rsidRPr="00880BE1">
        <w:rPr>
          <w:rFonts w:ascii="Arial" w:hAnsi="Arial"/>
          <w:b/>
          <w:color w:val="494949"/>
        </w:rPr>
        <w:t xml:space="preserve"> threatening or bullying in nature and must not respond to any such</w:t>
      </w:r>
      <w:r w:rsidRPr="00880BE1">
        <w:rPr>
          <w:rFonts w:ascii="Arial" w:hAnsi="Arial"/>
          <w:b/>
          <w:color w:val="494949"/>
          <w:lang w:val="en-GB"/>
        </w:rPr>
        <w:t xml:space="preserve"> communication</w:t>
      </w:r>
      <w:r w:rsidRPr="00880BE1">
        <w:rPr>
          <w:rFonts w:ascii="Arial" w:hAnsi="Arial"/>
          <w:b/>
          <w:color w:val="494949"/>
        </w:rPr>
        <w:t xml:space="preserve">. </w:t>
      </w:r>
    </w:p>
    <w:p w:rsidRPr="00880BE1" w:rsidR="00ED3676" w:rsidP="00E607AB" w:rsidRDefault="00ED3676">
      <w:pPr>
        <w:pStyle w:val="body"/>
        <w:numPr>
          <w:ilvl w:val="0"/>
          <w:numId w:val="21"/>
        </w:numPr>
        <w:spacing w:line="240" w:lineRule="auto"/>
        <w:rPr>
          <w:rFonts w:ascii="Arial" w:hAnsi="Arial"/>
          <w:i/>
          <w:color w:val="494949"/>
        </w:rPr>
      </w:pPr>
      <w:r w:rsidRPr="00880BE1">
        <w:rPr>
          <w:rFonts w:ascii="Arial" w:hAnsi="Arial"/>
          <w:b/>
          <w:color w:val="494949"/>
        </w:rPr>
        <w:t>Any digital communication between staff and students / pupils or parents / carers (email, chat, VLE etc) must be professional in tone and content.</w:t>
      </w:r>
      <w:r w:rsidRPr="00880BE1">
        <w:rPr>
          <w:rFonts w:ascii="Arial" w:hAnsi="Arial"/>
          <w:color w:val="494949"/>
        </w:rPr>
        <w:t xml:space="preserve"> </w:t>
      </w:r>
      <w:r w:rsidRPr="00880BE1">
        <w:rPr>
          <w:rFonts w:ascii="Arial" w:hAnsi="Arial"/>
          <w:i/>
          <w:color w:val="494949"/>
        </w:rPr>
        <w:t xml:space="preserve">These communications may only take place on official (monitored) school systems. Personal email addresses, text messaging or social </w:t>
      </w:r>
      <w:r w:rsidRPr="00880BE1">
        <w:rPr>
          <w:rFonts w:ascii="Arial" w:hAnsi="Arial"/>
          <w:i/>
          <w:color w:val="494949"/>
          <w:lang w:val="en-GB"/>
        </w:rPr>
        <w:t xml:space="preserve">media </w:t>
      </w:r>
      <w:r w:rsidRPr="00880BE1">
        <w:rPr>
          <w:rFonts w:ascii="Arial" w:hAnsi="Arial"/>
          <w:i/>
          <w:color w:val="494949"/>
        </w:rPr>
        <w:t xml:space="preserve">must not be used for these communications. </w:t>
      </w:r>
    </w:p>
    <w:p w:rsidRPr="004D693F" w:rsidR="00ED3676" w:rsidP="00E607AB" w:rsidRDefault="00ED3676">
      <w:pPr>
        <w:pStyle w:val="body"/>
        <w:numPr>
          <w:ilvl w:val="0"/>
          <w:numId w:val="21"/>
        </w:numPr>
        <w:spacing w:line="240" w:lineRule="auto"/>
        <w:rPr>
          <w:rFonts w:ascii="Arial" w:hAnsi="Arial"/>
          <w:color w:val="494949"/>
        </w:rPr>
      </w:pPr>
      <w:r w:rsidRPr="00880BE1">
        <w:rPr>
          <w:rFonts w:ascii="Arial" w:hAnsi="Arial"/>
          <w:i/>
          <w:color w:val="494949"/>
        </w:rPr>
        <w:t xml:space="preserve">Whole class </w:t>
      </w:r>
      <w:r w:rsidRPr="00880BE1" w:rsidR="008A3FB1">
        <w:rPr>
          <w:rFonts w:ascii="Arial" w:hAnsi="Arial"/>
          <w:i/>
          <w:color w:val="494949"/>
          <w:lang w:val="en-GB"/>
        </w:rPr>
        <w:t xml:space="preserve">/ </w:t>
      </w:r>
      <w:r w:rsidRPr="00880BE1">
        <w:rPr>
          <w:rFonts w:ascii="Arial" w:hAnsi="Arial"/>
          <w:i/>
          <w:color w:val="494949"/>
        </w:rPr>
        <w:t xml:space="preserve">group email addresses may be used at KS1, while students / pupils at KS2 and above will be provided with individual school email addresses for educational use. </w:t>
      </w:r>
      <w:r w:rsidRPr="00880BE1">
        <w:rPr>
          <w:rStyle w:val="Blue-Arial10-optionaltext-templatesChar"/>
        </w:rPr>
        <w:t>(Schools may choose to use group or class email addresses for younger age groups eg. at KS1)</w:t>
      </w:r>
      <w:r w:rsidRPr="00880BE1">
        <w:rPr>
          <w:rFonts w:ascii="Arial" w:hAnsi="Arial"/>
          <w:color w:val="466DB0"/>
        </w:rPr>
        <w:t xml:space="preserve">  </w:t>
      </w:r>
    </w:p>
    <w:p w:rsidRPr="00880BE1" w:rsidR="00ED3676" w:rsidP="00E607AB" w:rsidRDefault="00ED3676">
      <w:pPr>
        <w:pStyle w:val="body"/>
        <w:numPr>
          <w:ilvl w:val="0"/>
          <w:numId w:val="21"/>
        </w:numPr>
        <w:spacing w:line="240" w:lineRule="auto"/>
        <w:rPr>
          <w:rFonts w:ascii="Arial" w:hAnsi="Arial"/>
          <w:i/>
          <w:color w:val="494949"/>
          <w:lang w:val="en-GB"/>
        </w:rPr>
      </w:pPr>
      <w:r w:rsidRPr="00880BE1">
        <w:rPr>
          <w:rFonts w:ascii="Arial" w:hAnsi="Arial"/>
          <w:i/>
          <w:color w:val="494949"/>
        </w:rPr>
        <w:t xml:space="preserve">Students / pupils should be taught about </w:t>
      </w:r>
      <w:r w:rsidRPr="00880BE1" w:rsidR="002C370D">
        <w:rPr>
          <w:rFonts w:ascii="Arial" w:hAnsi="Arial"/>
          <w:i/>
          <w:color w:val="494949"/>
        </w:rPr>
        <w:t>e-S</w:t>
      </w:r>
      <w:r w:rsidRPr="00880BE1">
        <w:rPr>
          <w:rFonts w:ascii="Arial" w:hAnsi="Arial"/>
          <w:i/>
          <w:color w:val="494949"/>
        </w:rPr>
        <w:t>afety issues, such as the risks attached to the</w:t>
      </w:r>
      <w:r w:rsidRPr="00880BE1">
        <w:rPr>
          <w:rFonts w:ascii="Arial" w:hAnsi="Arial"/>
          <w:i/>
          <w:color w:val="494949"/>
          <w:lang w:val="en-GB"/>
        </w:rPr>
        <w:t xml:space="preserve"> sharing </w:t>
      </w:r>
      <w:r w:rsidRPr="00880BE1">
        <w:rPr>
          <w:rFonts w:ascii="Arial" w:hAnsi="Arial"/>
          <w:i/>
          <w:color w:val="494949"/>
        </w:rPr>
        <w:t xml:space="preserve"> of personal details. They should also be taught strategies to deal with inappropriate </w:t>
      </w:r>
      <w:r w:rsidRPr="00880BE1">
        <w:rPr>
          <w:rFonts w:ascii="Arial" w:hAnsi="Arial"/>
          <w:i/>
          <w:color w:val="494949"/>
          <w:lang w:val="en-GB"/>
        </w:rPr>
        <w:t xml:space="preserve">communications </w:t>
      </w:r>
      <w:r w:rsidRPr="00880BE1">
        <w:rPr>
          <w:rFonts w:ascii="Arial" w:hAnsi="Arial"/>
          <w:i/>
          <w:color w:val="494949"/>
        </w:rPr>
        <w:t xml:space="preserve">and be reminded of the need to </w:t>
      </w:r>
      <w:r w:rsidRPr="00880BE1">
        <w:rPr>
          <w:rFonts w:ascii="Arial" w:hAnsi="Arial"/>
          <w:i/>
          <w:color w:val="494949"/>
          <w:lang w:val="en-GB"/>
        </w:rPr>
        <w:t>communicate appropriately when using digital technologies.</w:t>
      </w:r>
    </w:p>
    <w:p w:rsidRPr="00880BE1" w:rsidR="00ED3676" w:rsidP="00E607AB" w:rsidRDefault="00ED3676">
      <w:pPr>
        <w:pStyle w:val="body"/>
        <w:numPr>
          <w:ilvl w:val="0"/>
          <w:numId w:val="21"/>
        </w:numPr>
        <w:spacing w:line="240" w:lineRule="auto"/>
        <w:rPr>
          <w:rFonts w:ascii="Arial" w:hAnsi="Arial"/>
          <w:i/>
          <w:color w:val="494949"/>
        </w:rPr>
      </w:pPr>
      <w:r w:rsidRPr="00880BE1">
        <w:rPr>
          <w:rFonts w:ascii="Arial" w:hAnsi="Arial"/>
          <w:i/>
          <w:color w:val="494949"/>
        </w:rPr>
        <w:t xml:space="preserve">Personal information should not be posted on the school </w:t>
      </w:r>
      <w:r w:rsidRPr="00880BE1" w:rsidR="002C370D">
        <w:rPr>
          <w:rFonts w:ascii="Arial" w:hAnsi="Arial"/>
          <w:i/>
          <w:color w:val="494949"/>
        </w:rPr>
        <w:t xml:space="preserve"> </w:t>
      </w:r>
      <w:r w:rsidRPr="00880BE1">
        <w:rPr>
          <w:rFonts w:ascii="Arial" w:hAnsi="Arial"/>
          <w:i/>
          <w:color w:val="494949"/>
        </w:rPr>
        <w:t xml:space="preserve"> website and only official email addresses should be used to identify members of staff. </w:t>
      </w:r>
    </w:p>
    <w:p w:rsidRPr="00621170" w:rsidR="00621170" w:rsidP="00831789" w:rsidRDefault="00621170">
      <w:pPr>
        <w:pStyle w:val="body"/>
        <w:spacing w:line="240" w:lineRule="auto"/>
        <w:ind w:left="720"/>
        <w:rPr>
          <w:rFonts w:ascii="Arial" w:hAnsi="Arial"/>
          <w:i/>
          <w:color w:val="1F4E79" w:themeColor="accent1" w:themeShade="80"/>
        </w:rPr>
      </w:pPr>
    </w:p>
    <w:p w:rsidRPr="00621170" w:rsidR="00ED3676" w:rsidP="00621170" w:rsidRDefault="00ED3676">
      <w:pPr>
        <w:pStyle w:val="GreenHeadingArial16Templates"/>
        <w:spacing w:line="360" w:lineRule="auto"/>
        <w:rPr>
          <w:lang w:val="en-GB"/>
        </w:rPr>
      </w:pPr>
      <w:r w:rsidRPr="004D693F">
        <w:rPr>
          <w:lang w:val="en-GB"/>
        </w:rPr>
        <w:t>Social Media - P</w:t>
      </w:r>
      <w:r w:rsidR="00621170">
        <w:rPr>
          <w:lang w:val="en-GB"/>
        </w:rPr>
        <w:t>rotecting Professional Identity</w:t>
      </w:r>
    </w:p>
    <w:p w:rsidRPr="00880BE1" w:rsidR="00ED3676" w:rsidP="00621170" w:rsidRDefault="00ED3676">
      <w:pPr>
        <w:pStyle w:val="Blue-Arial10-optionaltext-templates"/>
        <w:spacing w:after="0" w:line="240" w:lineRule="auto"/>
        <w:rPr>
          <w:color w:val="494949"/>
          <w:lang w:val="en-GB"/>
        </w:rPr>
      </w:pPr>
      <w:r w:rsidRPr="00880BE1">
        <w:rPr>
          <w:color w:val="494949"/>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880BE1">
        <w:rPr>
          <w:color w:val="494949"/>
          <w:lang w:val="en-GB"/>
        </w:rPr>
        <w:t>E</w:t>
      </w:r>
      <w:r w:rsidRPr="00880BE1" w:rsidR="007A629E">
        <w:rPr>
          <w:color w:val="494949"/>
        </w:rPr>
        <w:t>xpectations</w:t>
      </w:r>
      <w:r w:rsidRPr="00880BE1">
        <w:rPr>
          <w:color w:val="494949"/>
        </w:rPr>
        <w:t xml:space="preserve"> for teachers’ professional conduct </w:t>
      </w:r>
      <w:r w:rsidRPr="00880BE1">
        <w:rPr>
          <w:color w:val="494949"/>
          <w:lang w:val="en-GB"/>
        </w:rPr>
        <w:t xml:space="preserve">are </w:t>
      </w:r>
      <w:r w:rsidRPr="00880BE1">
        <w:rPr>
          <w:color w:val="494949"/>
        </w:rPr>
        <w:t xml:space="preserve">set out </w:t>
      </w:r>
      <w:r w:rsidRPr="00880BE1" w:rsidR="00E53E5B">
        <w:rPr>
          <w:color w:val="494949"/>
          <w:lang w:val="en-GB"/>
        </w:rPr>
        <w:t>by the</w:t>
      </w:r>
      <w:r w:rsidRPr="00880BE1">
        <w:rPr>
          <w:color w:val="494949"/>
        </w:rPr>
        <w:t xml:space="preserve"> </w:t>
      </w:r>
      <w:r w:rsidRPr="00880BE1" w:rsidR="00E53E5B">
        <w:rPr>
          <w:color w:val="494949"/>
          <w:lang w:val="en-GB"/>
        </w:rPr>
        <w:t>G</w:t>
      </w:r>
      <w:r w:rsidRPr="00880BE1" w:rsidR="005539B3">
        <w:rPr>
          <w:color w:val="494949"/>
          <w:lang w:val="en-GB"/>
        </w:rPr>
        <w:t xml:space="preserve">eneral </w:t>
      </w:r>
      <w:r w:rsidRPr="00880BE1" w:rsidR="00E53E5B">
        <w:rPr>
          <w:color w:val="494949"/>
          <w:lang w:val="en-GB"/>
        </w:rPr>
        <w:t>T</w:t>
      </w:r>
      <w:r w:rsidRPr="00880BE1" w:rsidR="005539B3">
        <w:rPr>
          <w:color w:val="494949"/>
          <w:lang w:val="en-GB"/>
        </w:rPr>
        <w:t xml:space="preserve">eaching </w:t>
      </w:r>
      <w:r w:rsidRPr="00880BE1" w:rsidR="00E53E5B">
        <w:rPr>
          <w:color w:val="494949"/>
          <w:lang w:val="en-GB"/>
        </w:rPr>
        <w:t>C</w:t>
      </w:r>
      <w:r w:rsidRPr="00880BE1" w:rsidR="005539B3">
        <w:rPr>
          <w:color w:val="494949"/>
          <w:lang w:val="en-GB"/>
        </w:rPr>
        <w:t xml:space="preserve">ouncil </w:t>
      </w:r>
      <w:r w:rsidRPr="00880BE1" w:rsidR="00E53E5B">
        <w:rPr>
          <w:color w:val="494949"/>
          <w:lang w:val="en-GB"/>
        </w:rPr>
        <w:t>W</w:t>
      </w:r>
      <w:r w:rsidRPr="00880BE1" w:rsidR="005539B3">
        <w:rPr>
          <w:color w:val="494949"/>
          <w:lang w:val="en-GB"/>
        </w:rPr>
        <w:t xml:space="preserve">ales (GTCW) </w:t>
      </w:r>
      <w:r w:rsidRPr="00880BE1" w:rsidR="007A629E">
        <w:rPr>
          <w:color w:val="494949"/>
          <w:lang w:val="en-GB"/>
        </w:rPr>
        <w:t xml:space="preserve"> but </w:t>
      </w:r>
      <w:r w:rsidRPr="00880BE1" w:rsidR="007A629E">
        <w:rPr>
          <w:rFonts w:cs="Arial"/>
          <w:color w:val="494949"/>
          <w:lang w:val="en-US"/>
        </w:rPr>
        <w:t>all adults working with children and young people must understand that the nature and responsibilities of their work place them in a position of trust and that their conduct should reflect this.</w:t>
      </w:r>
      <w:r w:rsidRPr="00880BE1">
        <w:rPr>
          <w:color w:val="494949"/>
        </w:rPr>
        <w:t xml:space="preserve">  </w:t>
      </w:r>
    </w:p>
    <w:p w:rsidRPr="00880BE1" w:rsidR="00621170" w:rsidP="00621170" w:rsidRDefault="00621170">
      <w:pPr>
        <w:pStyle w:val="Blue-Arial10-optionaltext-templates"/>
        <w:spacing w:after="0" w:line="240" w:lineRule="auto"/>
        <w:rPr>
          <w:color w:val="494949"/>
          <w:lang w:val="en-GB"/>
        </w:rPr>
      </w:pPr>
    </w:p>
    <w:p w:rsidRPr="00880BE1" w:rsidR="00ED3676" w:rsidP="00621170" w:rsidRDefault="00ED3676">
      <w:pPr>
        <w:pStyle w:val="GreyArial10body-Templates"/>
        <w:spacing w:after="0" w:line="240" w:lineRule="auto"/>
        <w:rPr>
          <w:rFonts w:cs="Arial"/>
          <w:lang w:val="en-GB"/>
        </w:rPr>
      </w:pPr>
      <w:r w:rsidRPr="00880BE1">
        <w:rPr>
          <w:rFonts w:eastAsia="ヒラギノ角ゴ Pro W3" w:cs="Arial"/>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r w:rsidRPr="00880BE1" w:rsidR="007A629E">
        <w:rPr>
          <w:rFonts w:cs="Arial"/>
        </w:rPr>
        <w:t>All staff working at any educational establishment are expected to demonstrate a professional approach and respect for pupils and their families and for colleagues and the learning setting.</w:t>
      </w:r>
    </w:p>
    <w:p w:rsidRPr="00880BE1" w:rsidR="00621170" w:rsidP="00621170" w:rsidRDefault="00621170">
      <w:pPr>
        <w:pStyle w:val="GreyArial10body-Templates"/>
        <w:spacing w:after="0" w:line="240" w:lineRule="auto"/>
        <w:rPr>
          <w:rFonts w:eastAsia="ヒラギノ角ゴ Pro W3" w:cs="Arial"/>
          <w:lang w:val="en-GB"/>
        </w:rPr>
      </w:pPr>
    </w:p>
    <w:p w:rsidRPr="00880BE1" w:rsidR="00621170" w:rsidP="00621170" w:rsidRDefault="00ED3676">
      <w:pPr>
        <w:pStyle w:val="GreyArial10body-Templates"/>
        <w:spacing w:after="0" w:line="240" w:lineRule="auto"/>
        <w:rPr>
          <w:rFonts w:eastAsia="ヒラギノ角ゴ Pro W3" w:cs="Arial"/>
          <w:lang w:val="en-US"/>
        </w:rPr>
      </w:pPr>
      <w:r w:rsidRPr="00880BE1">
        <w:rPr>
          <w:rFonts w:eastAsia="ヒラギノ角ゴ Pro W3" w:cs="Arial"/>
          <w:lang w:val="en-US"/>
        </w:rPr>
        <w:t xml:space="preserve">The school provides the following measures to ensure reasonable steps are in place to minimise risk of harm to pupils, staff and the school through limiting access to personal information: </w:t>
      </w:r>
    </w:p>
    <w:p w:rsidRPr="00880BE1" w:rsidR="00E53E5B" w:rsidP="00E607AB" w:rsidRDefault="00ED3676">
      <w:pPr>
        <w:pStyle w:val="GreyArial10body-Templates"/>
        <w:numPr>
          <w:ilvl w:val="0"/>
          <w:numId w:val="22"/>
        </w:numPr>
        <w:spacing w:after="0" w:line="240" w:lineRule="auto"/>
        <w:rPr>
          <w:rFonts w:eastAsia="ヒラギノ角ゴ Pro W3" w:cs="Arial"/>
          <w:lang w:val="en-US"/>
        </w:rPr>
      </w:pPr>
      <w:r w:rsidRPr="00880BE1">
        <w:rPr>
          <w:rFonts w:eastAsia="ヒラギノ角ゴ Pro W3" w:cs="Arial"/>
          <w:lang w:val="en-US"/>
        </w:rPr>
        <w:t>Training to include: acceptable use; social media risks; checking of settings; data protection; reporting issues</w:t>
      </w:r>
      <w:r w:rsidRPr="00880BE1" w:rsidR="00EB2734">
        <w:rPr>
          <w:rFonts w:eastAsia="ヒラギノ角ゴ Pro W3" w:cs="Arial"/>
          <w:lang w:val="en-US"/>
        </w:rPr>
        <w:t xml:space="preserve">.  </w:t>
      </w:r>
    </w:p>
    <w:p w:rsidRPr="00880BE1" w:rsidR="00ED3676" w:rsidP="00E607AB" w:rsidRDefault="00ED3676">
      <w:pPr>
        <w:pStyle w:val="GreyArial10body-Templates"/>
        <w:numPr>
          <w:ilvl w:val="0"/>
          <w:numId w:val="22"/>
        </w:numPr>
        <w:spacing w:after="0" w:line="240" w:lineRule="auto"/>
        <w:rPr>
          <w:rFonts w:eastAsia="ヒラギノ角ゴ Pro W3" w:cs="Arial"/>
          <w:lang w:val="en-US"/>
        </w:rPr>
      </w:pPr>
      <w:r w:rsidRPr="00880BE1">
        <w:rPr>
          <w:rFonts w:eastAsia="ヒラギノ角ゴ Pro W3" w:cs="Arial"/>
          <w:lang w:val="en-US"/>
        </w:rPr>
        <w:t>Clear reporting guidance, including responsibilities, procedures and sanctions</w:t>
      </w:r>
    </w:p>
    <w:p w:rsidRPr="00880BE1" w:rsidR="00ED3676" w:rsidP="00E607AB" w:rsidRDefault="00ED3676">
      <w:pPr>
        <w:pStyle w:val="GreyArial10body-Templates"/>
        <w:numPr>
          <w:ilvl w:val="0"/>
          <w:numId w:val="22"/>
        </w:numPr>
        <w:spacing w:after="0" w:line="240" w:lineRule="auto"/>
        <w:rPr>
          <w:rFonts w:eastAsia="ヒラギノ角ゴ Pro W3" w:cs="Arial"/>
          <w:lang w:val="en-US"/>
        </w:rPr>
      </w:pPr>
      <w:r w:rsidRPr="00880BE1">
        <w:rPr>
          <w:rFonts w:eastAsia="ヒラギノ角ゴ Pro W3" w:cs="Arial"/>
          <w:lang w:val="en-US"/>
        </w:rPr>
        <w:t>Risk assessment, including legal risk</w:t>
      </w:r>
    </w:p>
    <w:p w:rsidRPr="00880BE1" w:rsidR="00621170" w:rsidP="00621170" w:rsidRDefault="00621170">
      <w:pPr>
        <w:pStyle w:val="GreyArial10body-Templates"/>
        <w:spacing w:after="0" w:line="240" w:lineRule="auto"/>
        <w:ind w:left="567"/>
        <w:rPr>
          <w:rFonts w:eastAsia="ヒラギノ角ゴ Pro W3" w:cs="Arial"/>
          <w:lang w:val="en-US"/>
        </w:rPr>
      </w:pPr>
    </w:p>
    <w:p w:rsidRPr="00880BE1" w:rsidR="00621170" w:rsidP="00621170" w:rsidRDefault="00ED3676">
      <w:pPr>
        <w:pStyle w:val="GreyArial10body-Templates"/>
        <w:spacing w:after="0" w:line="240" w:lineRule="auto"/>
        <w:rPr>
          <w:rFonts w:eastAsia="ヒラギノ角ゴ Pro W3" w:cs="Arial"/>
          <w:lang w:val="en-US"/>
        </w:rPr>
      </w:pPr>
      <w:r w:rsidRPr="00880BE1">
        <w:rPr>
          <w:rFonts w:eastAsia="ヒラギノ角ゴ Pro W3" w:cs="Arial"/>
          <w:lang w:val="en-US"/>
        </w:rPr>
        <w:t>School staff should ensure that:</w:t>
      </w:r>
    </w:p>
    <w:p w:rsidRPr="00880BE1" w:rsidR="00ED3676" w:rsidP="00E607AB" w:rsidRDefault="00ED3676">
      <w:pPr>
        <w:pStyle w:val="GreyArial10body-Templates"/>
        <w:numPr>
          <w:ilvl w:val="0"/>
          <w:numId w:val="23"/>
        </w:numPr>
        <w:spacing w:after="0" w:line="240" w:lineRule="auto"/>
        <w:rPr>
          <w:rFonts w:eastAsia="ヒラギノ角ゴ Pro W3" w:cs="Arial"/>
          <w:lang w:val="en-US"/>
        </w:rPr>
      </w:pPr>
      <w:r w:rsidRPr="00880BE1">
        <w:rPr>
          <w:rFonts w:eastAsia="ヒラギノ角ゴ Pro W3" w:cs="Arial"/>
          <w:lang w:val="en-US"/>
        </w:rPr>
        <w:t xml:space="preserve">No reference should be made in social media to students / pupils, parents / carers or school staff </w:t>
      </w:r>
    </w:p>
    <w:p w:rsidRPr="00880BE1" w:rsidR="005539B3" w:rsidP="00E607AB" w:rsidRDefault="00ED3676">
      <w:pPr>
        <w:pStyle w:val="GreyArial10body-Templates"/>
        <w:numPr>
          <w:ilvl w:val="0"/>
          <w:numId w:val="23"/>
        </w:numPr>
        <w:spacing w:after="0" w:line="240" w:lineRule="auto"/>
        <w:rPr>
          <w:rFonts w:eastAsia="ヒラギノ角ゴ Pro W3" w:cs="Arial"/>
          <w:lang w:val="en-US"/>
        </w:rPr>
      </w:pPr>
      <w:r w:rsidRPr="00880BE1">
        <w:rPr>
          <w:rFonts w:eastAsia="ヒラギノ角ゴ Pro W3" w:cs="Arial"/>
          <w:lang w:val="en-US"/>
        </w:rPr>
        <w:t xml:space="preserve">They do not engage in online discussion on personal matters relating to members of the school community </w:t>
      </w:r>
    </w:p>
    <w:p w:rsidRPr="00880BE1" w:rsidR="00ED3676" w:rsidP="00E607AB" w:rsidRDefault="00ED3676">
      <w:pPr>
        <w:pStyle w:val="GreyArial10body-Templates"/>
        <w:numPr>
          <w:ilvl w:val="0"/>
          <w:numId w:val="23"/>
        </w:numPr>
        <w:spacing w:after="0" w:line="240" w:lineRule="auto"/>
        <w:rPr>
          <w:rFonts w:eastAsia="ヒラギノ角ゴ Pro W3" w:cs="Arial"/>
          <w:lang w:val="en-US"/>
        </w:rPr>
      </w:pPr>
      <w:r w:rsidRPr="00880BE1">
        <w:rPr>
          <w:rFonts w:eastAsia="ヒラギノ角ゴ Pro W3" w:cs="Arial"/>
          <w:lang w:val="en-US"/>
        </w:rPr>
        <w:t xml:space="preserve">Personal opinions should not be attributed to the </w:t>
      </w:r>
      <w:r w:rsidRPr="00880BE1" w:rsidR="00E53E5B">
        <w:rPr>
          <w:rFonts w:eastAsia="ヒラギノ角ゴ Pro W3" w:cs="Arial"/>
          <w:lang w:val="en-US"/>
        </w:rPr>
        <w:t>school</w:t>
      </w:r>
      <w:r w:rsidRPr="00880BE1">
        <w:rPr>
          <w:rFonts w:eastAsia="ヒラギノ角ゴ Pro W3" w:cs="Arial"/>
          <w:lang w:val="en-US"/>
        </w:rPr>
        <w:t xml:space="preserve"> or local authority</w:t>
      </w:r>
    </w:p>
    <w:p w:rsidRPr="00880BE1" w:rsidR="00ED3676" w:rsidP="00E607AB" w:rsidRDefault="00ED3676">
      <w:pPr>
        <w:pStyle w:val="GreyArial10body-Templates"/>
        <w:numPr>
          <w:ilvl w:val="0"/>
          <w:numId w:val="23"/>
        </w:numPr>
        <w:spacing w:after="0" w:line="240" w:lineRule="auto"/>
        <w:rPr>
          <w:rFonts w:eastAsia="ヒラギノ角ゴ Pro W3" w:cs="Arial"/>
          <w:lang w:val="en-US"/>
        </w:rPr>
      </w:pPr>
      <w:r w:rsidRPr="00880BE1">
        <w:rPr>
          <w:rFonts w:eastAsia="ヒラギノ角ゴ Pro W3" w:cs="Arial"/>
          <w:lang w:val="en-US"/>
        </w:rPr>
        <w:t xml:space="preserve">Security settings on personal social media profiles are regularly checked to minimise risk of loss of personal information. </w:t>
      </w:r>
    </w:p>
    <w:p w:rsidRPr="00880BE1" w:rsidR="00ED3676" w:rsidP="001A2EB7" w:rsidRDefault="00ED3676">
      <w:pPr>
        <w:pStyle w:val="GreyArial10body-Templates"/>
        <w:spacing w:after="0"/>
        <w:ind w:left="567"/>
        <w:rPr>
          <w:rFonts w:eastAsia="ヒラギノ角ゴ Pro W3" w:cs="Arial"/>
          <w:lang w:val="en-US"/>
        </w:rPr>
      </w:pPr>
    </w:p>
    <w:p w:rsidRPr="00880BE1" w:rsidR="00ED3676" w:rsidP="00621170" w:rsidRDefault="00ED3676">
      <w:pPr>
        <w:pStyle w:val="GreyArial10body-Templates"/>
        <w:spacing w:after="0" w:line="240" w:lineRule="auto"/>
        <w:rPr>
          <w:rFonts w:eastAsia="ヒラギノ角ゴ Pro W3" w:cs="Arial"/>
          <w:lang w:val="en-US"/>
        </w:rPr>
      </w:pPr>
      <w:r w:rsidRPr="00880BE1">
        <w:rPr>
          <w:rFonts w:eastAsia="ヒラギノ角ゴ Pro W3" w:cs="Arial"/>
          <w:lang w:val="en-US"/>
        </w:rPr>
        <w:t xml:space="preserve">The </w:t>
      </w:r>
      <w:r w:rsidRPr="00880BE1" w:rsidR="00E53E5B">
        <w:rPr>
          <w:rFonts w:eastAsia="ヒラギノ角ゴ Pro W3" w:cs="Arial"/>
          <w:lang w:val="en-US"/>
        </w:rPr>
        <w:t>school’s</w:t>
      </w:r>
      <w:r w:rsidRPr="00880BE1">
        <w:rPr>
          <w:rFonts w:eastAsia="ヒラギノ角ゴ Pro W3" w:cs="Arial"/>
          <w:lang w:val="en-US"/>
        </w:rPr>
        <w:t xml:space="preserve"> use of social media for professional purposes will be checked regularly by the senior risk officer and </w:t>
      </w:r>
      <w:r w:rsidRPr="00880BE1" w:rsidR="002C370D">
        <w:rPr>
          <w:rFonts w:eastAsia="ヒラギノ角ゴ Pro W3" w:cs="Arial"/>
          <w:lang w:val="en-US"/>
        </w:rPr>
        <w:t>e-S</w:t>
      </w:r>
      <w:r w:rsidRPr="00880BE1">
        <w:rPr>
          <w:rFonts w:eastAsia="ヒラギノ角ゴ Pro W3" w:cs="Arial"/>
          <w:lang w:val="en-US"/>
        </w:rPr>
        <w:t xml:space="preserve">afety committee to ensure compliance with the Social Media, Data Protection, Communications, Digital Image and Video Policies.  </w:t>
      </w:r>
    </w:p>
    <w:p w:rsidRPr="00621170" w:rsidR="00621170" w:rsidP="00621170" w:rsidRDefault="00621170">
      <w:pPr>
        <w:pStyle w:val="GreyArial10body-Templates"/>
        <w:spacing w:after="0" w:line="240" w:lineRule="auto"/>
        <w:rPr>
          <w:rFonts w:eastAsia="ヒラギノ角ゴ Pro W3" w:cs="Arial"/>
          <w:color w:val="1F4E79" w:themeColor="accent1" w:themeShade="80"/>
          <w:lang w:val="en-US"/>
        </w:rPr>
      </w:pPr>
    </w:p>
    <w:p w:rsidRPr="004D693F" w:rsidR="00ED3676" w:rsidP="00621170" w:rsidRDefault="00ED3676">
      <w:pPr>
        <w:pStyle w:val="GreenHeadingArial16Templates"/>
        <w:spacing w:line="360" w:lineRule="auto"/>
      </w:pPr>
      <w:r w:rsidRPr="004D693F">
        <w:t>Unsuitable / inappropriate activities</w:t>
      </w:r>
    </w:p>
    <w:p w:rsidRPr="00880BE1" w:rsidR="00ED3676" w:rsidP="005C08FC" w:rsidRDefault="00ED3676">
      <w:pPr>
        <w:pStyle w:val="Blue-Arial10-optionaltext-templates"/>
        <w:spacing w:after="0" w:line="240" w:lineRule="auto"/>
        <w:rPr>
          <w:color w:val="494949"/>
          <w:lang w:val="en-GB"/>
        </w:rPr>
      </w:pPr>
      <w:r w:rsidRPr="00880BE1">
        <w:rPr>
          <w:color w:val="494949"/>
        </w:rPr>
        <w:t xml:space="preserve">Some internet activity eg accessing child abuse images or distributing racist material is illegal and would obviously be banned from school </w:t>
      </w:r>
      <w:r w:rsidRPr="00880BE1" w:rsidR="002C370D">
        <w:rPr>
          <w:color w:val="494949"/>
        </w:rPr>
        <w:t xml:space="preserve"> </w:t>
      </w:r>
      <w:r w:rsidRPr="00880BE1">
        <w:rPr>
          <w:color w:val="494949"/>
        </w:rPr>
        <w:t xml:space="preserve"> and all other</w:t>
      </w:r>
      <w:r w:rsidRPr="00880BE1">
        <w:rPr>
          <w:color w:val="494949"/>
          <w:lang w:val="en-GB"/>
        </w:rPr>
        <w:t xml:space="preserve"> technical </w:t>
      </w:r>
      <w:r w:rsidRPr="00880BE1">
        <w:rPr>
          <w:color w:val="494949"/>
        </w:rPr>
        <w:t xml:space="preserve">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rsidRPr="00880BE1" w:rsidR="00621170" w:rsidP="005C08FC" w:rsidRDefault="00621170">
      <w:pPr>
        <w:pStyle w:val="Blue-Arial10-optionaltext-templates"/>
        <w:spacing w:after="0" w:line="240" w:lineRule="auto"/>
        <w:rPr>
          <w:color w:val="494949"/>
          <w:lang w:val="en-GB"/>
        </w:rPr>
      </w:pPr>
    </w:p>
    <w:p w:rsidR="00ED3676" w:rsidP="005C08FC" w:rsidRDefault="00ED3676">
      <w:pPr>
        <w:pStyle w:val="body"/>
        <w:spacing w:line="240" w:lineRule="auto"/>
        <w:ind w:left="-567"/>
        <w:rPr>
          <w:rFonts w:ascii="Arial" w:hAnsi="Arial"/>
          <w:color w:val="494949"/>
        </w:rPr>
      </w:pPr>
      <w:r w:rsidRPr="00880BE1">
        <w:rPr>
          <w:rFonts w:ascii="Arial" w:hAnsi="Arial"/>
          <w:color w:val="494949"/>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p w:rsidRPr="00880BE1" w:rsidR="00391DAB" w:rsidP="005C08FC" w:rsidRDefault="00391DAB">
      <w:pPr>
        <w:pStyle w:val="body"/>
        <w:spacing w:line="240" w:lineRule="auto"/>
        <w:ind w:left="-567"/>
        <w:rPr>
          <w:rFonts w:ascii="Arial" w:hAnsi="Arial"/>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Pr="004D693F" w:rsidR="00ED3676" w:rsidTr="001A2EB7">
        <w:trPr>
          <w:trHeight w:val="1110"/>
        </w:trPr>
        <w:tc>
          <w:tcPr>
            <w:tcW w:w="7060" w:type="dxa"/>
            <w:gridSpan w:val="2"/>
            <w:tcBorders>
              <w:right w:val="single" w:color="808080" w:sz="8" w:space="0"/>
            </w:tcBorders>
            <w:tcMar>
              <w:top w:w="80" w:type="dxa"/>
              <w:left w:w="80" w:type="dxa"/>
              <w:bottom w:w="80" w:type="dxa"/>
              <w:right w:w="80" w:type="dxa"/>
            </w:tcMar>
            <w:vAlign w:val="bottom"/>
          </w:tcPr>
          <w:p w:rsidRPr="004D693F" w:rsidR="00ED3676" w:rsidP="00853DDD" w:rsidRDefault="00ED3676">
            <w:pPr>
              <w:pStyle w:val="GreenHeadingArial16Templates"/>
              <w:ind w:left="-80"/>
              <w:rPr>
                <w:rFonts w:cs="Arial"/>
                <w:lang w:val="en-GB" w:eastAsia="en-GB"/>
              </w:rPr>
            </w:pPr>
            <w:r w:rsidRPr="004D693F">
              <w:rPr>
                <w:noProof/>
                <w:lang w:val="en-GB" w:eastAsia="en-GB"/>
              </w:rPr>
              <mc:AlternateContent>
                <mc:Choice Requires="wps">
                  <w:drawing>
                    <wp:anchor distT="0" distB="0" distL="114300" distR="114300" simplePos="0" relativeHeight="251665408" behindDoc="0" locked="0" layoutInCell="1" allowOverlap="1" wp14:editId="6D06D1BF" wp14:anchorId="37CA7567">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wB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SCy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ue1sAbUCAAC/&#10;BQAADgAAAAAAAAAAAAAAAAAuAgAAZHJzL2Uyb0RvYy54bWxQSwECLQAUAAYACAAAACEAo4jFkd8A&#10;AAANAQAADwAAAAAAAAAAAAAAAAAPBQAAZHJzL2Rvd25yZXYueG1sUEsFBgAAAAAEAAQA8wAAABsG&#10;AAAAAA==&#10;" w14:anchorId="37CA7567">
                      <v:textbox>
                        <w:txbxContent>
                          <w:p w:rsidR="00294DE5" w:rsidP="00ED3676" w:rsidRDefault="00294DE5">
                            <w:pPr>
                              <w:jc w:val="center"/>
                              <w:rPr>
                                <w:rFonts w:ascii="Arial" w:hAnsi="Arial"/>
                              </w:rPr>
                            </w:pPr>
                            <w:r>
                              <w:rPr>
                                <w:rFonts w:ascii="Arial" w:hAnsi="Arial"/>
                                <w:color w:val="FFFFFF"/>
                                <w:sz w:val="60"/>
                              </w:rPr>
                              <w:t>18</w:t>
                            </w:r>
                          </w:p>
                        </w:txbxContent>
                      </v:textbox>
                    </v:shape>
                  </w:pict>
                </mc:Fallback>
              </mc:AlternateContent>
            </w:r>
            <w:r w:rsidRPr="004D693F">
              <w:rPr>
                <w:rFonts w:cs="Arial"/>
                <w:lang w:val="en-GB" w:eastAsia="en-GB"/>
              </w:rPr>
              <w:t>User Actions</w:t>
            </w:r>
          </w:p>
        </w:tc>
        <w:tc>
          <w:tcPr>
            <w:tcW w:w="415" w:type="dxa"/>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w:t>
            </w:r>
          </w:p>
        </w:tc>
        <w:tc>
          <w:tcPr>
            <w:tcW w:w="557" w:type="dxa"/>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at certain times</w:t>
            </w:r>
          </w:p>
          <w:p w:rsidRPr="00880BE1" w:rsidR="00ED3676" w:rsidP="00853DDD" w:rsidRDefault="00ED3676">
            <w:pPr>
              <w:pStyle w:val="body"/>
              <w:rPr>
                <w:rFonts w:ascii="Arial" w:hAnsi="Arial"/>
                <w:b/>
                <w:color w:val="494949"/>
                <w:sz w:val="16"/>
                <w:szCs w:val="16"/>
                <w:lang w:val="en-GB" w:eastAsia="en-GB"/>
              </w:rPr>
            </w:pPr>
          </w:p>
        </w:tc>
        <w:tc>
          <w:tcPr>
            <w:tcW w:w="902" w:type="dxa"/>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for nominated users</w:t>
            </w:r>
          </w:p>
        </w:tc>
        <w:tc>
          <w:tcPr>
            <w:tcW w:w="471" w:type="dxa"/>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w:t>
            </w:r>
          </w:p>
        </w:tc>
        <w:tc>
          <w:tcPr>
            <w:tcW w:w="691" w:type="dxa"/>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 and illegal</w:t>
            </w:r>
          </w:p>
        </w:tc>
      </w:tr>
      <w:tr w:rsidRPr="004D693F" w:rsidR="00ED3676" w:rsidTr="001A2EB7">
        <w:trPr>
          <w:cantSplit/>
          <w:trHeight w:val="57"/>
        </w:trPr>
        <w:tc>
          <w:tcPr>
            <w:tcW w:w="1875" w:type="dxa"/>
            <w:vMerge w:val="restart"/>
            <w:tcBorders>
              <w:top w:val="single" w:color="808080" w:sz="6" w:space="0"/>
              <w:left w:val="single" w:color="808080" w:sz="6" w:space="0"/>
              <w:bottom w:val="single" w:color="808080" w:sz="6" w:space="0"/>
              <w:right w:val="single" w:color="808080" w:sz="6" w:space="0"/>
            </w:tcBorders>
            <w:tcMar>
              <w:top w:w="80" w:type="dxa"/>
              <w:left w:w="80" w:type="dxa"/>
              <w:bottom w:w="80" w:type="dxa"/>
              <w:right w:w="80" w:type="dxa"/>
            </w:tcMar>
          </w:tcPr>
          <w:p w:rsidRPr="00880BE1" w:rsidR="00ED3676" w:rsidP="00853DDD" w:rsidRDefault="00ED3676">
            <w:pPr>
              <w:pStyle w:val="body"/>
              <w:spacing w:line="240" w:lineRule="auto"/>
              <w:ind w:left="203" w:right="222"/>
              <w:rPr>
                <w:rFonts w:ascii="Arial" w:hAnsi="Arial"/>
                <w:b/>
                <w:color w:val="494949"/>
                <w:lang w:val="en-GB" w:eastAsia="en-GB"/>
              </w:rPr>
            </w:pPr>
            <w:r w:rsidRPr="00880BE1">
              <w:rPr>
                <w:rFonts w:ascii="Arial" w:hAnsi="Arial"/>
                <w:b/>
                <w:color w:val="494949"/>
                <w:lang w:val="en-GB" w:eastAsia="en-GB"/>
              </w:rPr>
              <w:t xml:space="preserve">Users shall not visit Internet sites, make, post, download, upload, data transfer, communicate or pass on, material, remarks, proposals or comments that contain or relate to: </w:t>
            </w:r>
          </w:p>
          <w:p w:rsidRPr="00880BE1" w:rsidR="00ED3676" w:rsidP="00853DDD" w:rsidRDefault="00ED3676">
            <w:pPr>
              <w:pStyle w:val="body"/>
              <w:spacing w:line="240" w:lineRule="auto"/>
              <w:ind w:left="203" w:right="222"/>
              <w:rPr>
                <w:rFonts w:ascii="Arial" w:hAnsi="Arial"/>
                <w:b/>
                <w:color w:val="494949"/>
                <w:lang w:val="en-GB" w:eastAsia="en-GB"/>
              </w:rPr>
            </w:pPr>
          </w:p>
          <w:p w:rsidRPr="00880BE1" w:rsidR="00ED3676" w:rsidP="00853DDD" w:rsidRDefault="00ED3676">
            <w:pPr>
              <w:pStyle w:val="body"/>
              <w:spacing w:line="240" w:lineRule="auto"/>
              <w:ind w:left="203" w:right="222"/>
              <w:rPr>
                <w:rFonts w:ascii="Arial" w:hAnsi="Arial"/>
                <w:color w:val="494949"/>
                <w:lang w:val="en-GB" w:eastAsia="en-GB"/>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rPr>
            </w:pPr>
            <w:r w:rsidRPr="00880BE1">
              <w:rPr>
                <w:rFonts w:ascii="Arial" w:hAnsi="Arial"/>
                <w:b/>
                <w:color w:val="494949"/>
                <w:sz w:val="14"/>
              </w:rPr>
              <w:t>Child sexual abuse images –The making, production or distribution of indecent images of children. Contrary to The Protection of Children Act 1978</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tcMar>
              <w:top w:w="80" w:type="dxa"/>
              <w:left w:w="80" w:type="dxa"/>
              <w:bottom w:w="80" w:type="dxa"/>
              <w:right w:w="80" w:type="dxa"/>
            </w:tcMar>
          </w:tcPr>
          <w:p w:rsidRPr="00880BE1" w:rsidR="00ED3676" w:rsidP="00853DDD" w:rsidRDefault="00ED3676">
            <w:pPr>
              <w:pStyle w:val="body"/>
              <w:spacing w:line="240" w:lineRule="auto"/>
              <w:jc w:val="center"/>
              <w:rPr>
                <w:rFonts w:ascii="Arial" w:hAnsi="Arial"/>
                <w:color w:val="494949"/>
                <w:lang w:val="en-GB" w:eastAsia="en-GB"/>
              </w:rPr>
            </w:pPr>
            <w:r w:rsidRPr="00880BE1">
              <w:rPr>
                <w:rFonts w:ascii="Arial" w:hAnsi="Arial"/>
                <w:color w:val="494949"/>
                <w:sz w:val="22"/>
                <w:lang w:val="en-GB" w:eastAsia="en-GB"/>
              </w:rPr>
              <w:t>X</w:t>
            </w:r>
          </w:p>
        </w:tc>
      </w:tr>
      <w:tr w:rsidRPr="004D693F" w:rsidR="00ED3676" w:rsidTr="001A2EB7">
        <w:trPr>
          <w:cantSplit/>
          <w:trHeight w:val="277"/>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rPr>
            </w:pPr>
            <w:r w:rsidRPr="00880BE1">
              <w:rPr>
                <w:rFonts w:ascii="Arial" w:hAnsi="Arial"/>
                <w:b/>
                <w:color w:val="494949"/>
                <w:sz w:val="14"/>
              </w:rPr>
              <w:t>Grooming, incitement, arrangement or facilitation of sexual acts against children Contrary to the Sexual Offences Act 2003.</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tcMar>
              <w:top w:w="80" w:type="dxa"/>
              <w:left w:w="80" w:type="dxa"/>
              <w:bottom w:w="80" w:type="dxa"/>
              <w:right w:w="80" w:type="dxa"/>
            </w:tcMar>
          </w:tcPr>
          <w:p w:rsidRPr="00880BE1" w:rsidR="00ED3676" w:rsidP="00853DDD" w:rsidRDefault="00ED3676">
            <w:pPr>
              <w:jc w:val="center"/>
              <w:rPr>
                <w:color w:val="494949"/>
              </w:rPr>
            </w:pPr>
            <w:r w:rsidRPr="00880BE1">
              <w:rPr>
                <w:rFonts w:ascii="Arial" w:hAnsi="Arial"/>
                <w:color w:val="494949"/>
                <w:sz w:val="22"/>
              </w:rPr>
              <w:t>X</w:t>
            </w:r>
          </w:p>
        </w:tc>
      </w:tr>
      <w:tr w:rsidRPr="004D693F" w:rsidR="00ED3676" w:rsidTr="001A2EB7">
        <w:trPr>
          <w:cantSplit/>
          <w:trHeight w:val="277"/>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b/>
                <w:color w:val="494949"/>
                <w:sz w:val="14"/>
              </w:rPr>
            </w:pPr>
            <w:r w:rsidRPr="00880BE1">
              <w:rPr>
                <w:rFonts w:ascii="Arial" w:hAnsi="Arial"/>
                <w:b/>
                <w:color w:val="494949"/>
                <w:sz w:val="14"/>
              </w:rPr>
              <w:t>Possession of an extreme pornographic image (grossly offensive, disgusting or otherwise of an obscene character) Contrary to the Criminal Justice and Immigration Act 2008</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tcMar>
              <w:top w:w="80" w:type="dxa"/>
              <w:left w:w="80" w:type="dxa"/>
              <w:bottom w:w="80" w:type="dxa"/>
              <w:right w:w="80" w:type="dxa"/>
            </w:tcMar>
          </w:tcPr>
          <w:p w:rsidRPr="00880BE1" w:rsidR="00ED3676" w:rsidP="00853DDD" w:rsidRDefault="00ED3676">
            <w:pPr>
              <w:jc w:val="center"/>
              <w:rPr>
                <w:color w:val="494949"/>
              </w:rPr>
            </w:pPr>
            <w:r w:rsidRPr="00880BE1">
              <w:rPr>
                <w:rFonts w:ascii="Arial" w:hAnsi="Arial"/>
                <w:color w:val="494949"/>
                <w:sz w:val="22"/>
              </w:rPr>
              <w:t>X</w:t>
            </w:r>
          </w:p>
        </w:tc>
      </w:tr>
      <w:tr w:rsidRPr="004D693F" w:rsidR="00ED3676" w:rsidTr="001A2EB7">
        <w:trPr>
          <w:cantSplit/>
          <w:trHeight w:val="277"/>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rPr>
            </w:pPr>
            <w:r w:rsidRPr="00880BE1">
              <w:rPr>
                <w:rFonts w:ascii="Arial" w:hAnsi="Arial"/>
                <w:b/>
                <w:color w:val="494949"/>
                <w:sz w:val="14"/>
              </w:rPr>
              <w:t xml:space="preserve">criminally racist material in UK – to stir up religious hatred (or hatred on the grounds of sexual orientation) - contrary to the Public Order Act 1986   </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tcMar>
              <w:top w:w="80" w:type="dxa"/>
              <w:left w:w="80" w:type="dxa"/>
              <w:bottom w:w="80" w:type="dxa"/>
              <w:right w:w="80" w:type="dxa"/>
            </w:tcMar>
          </w:tcPr>
          <w:p w:rsidRPr="00880BE1" w:rsidR="00ED3676" w:rsidP="00853DDD" w:rsidRDefault="00ED3676">
            <w:pPr>
              <w:jc w:val="center"/>
              <w:rPr>
                <w:color w:val="494949"/>
              </w:rPr>
            </w:pPr>
            <w:r w:rsidRPr="00880BE1">
              <w:rPr>
                <w:rFonts w:ascii="Arial" w:hAnsi="Arial"/>
                <w:color w:val="494949"/>
                <w:sz w:val="22"/>
              </w:rPr>
              <w:t>X</w:t>
            </w:r>
          </w:p>
        </w:tc>
      </w:tr>
      <w:tr w:rsidRPr="004D693F" w:rsidR="00ED3676" w:rsidTr="001A2EB7">
        <w:trPr>
          <w:cantSplit/>
          <w:trHeight w:val="165"/>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pornography</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rPr>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lang w:val="en-GB" w:eastAsia="en-GB"/>
              </w:rPr>
            </w:pPr>
            <w:r w:rsidRPr="00880BE1">
              <w:rPr>
                <w:rFonts w:ascii="Arial" w:hAnsi="Arial"/>
                <w:color w:val="494949"/>
                <w:sz w:val="22"/>
                <w:lang w:val="en-GB" w:eastAsia="en-GB"/>
              </w:rPr>
              <w:t xml:space="preserve">X </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cantSplit/>
          <w:trHeight w:val="277"/>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promotion of any kind of discrimination</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rPr>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 xml:space="preserve">X </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cantSplit/>
          <w:trHeight w:val="277"/>
        </w:trPr>
        <w:tc>
          <w:tcPr>
            <w:tcW w:w="1875" w:type="dxa"/>
            <w:vMerge/>
            <w:tcBorders>
              <w:top w:val="single" w:color="000000" w:sz="8" w:space="0"/>
              <w:left w:val="single" w:color="808080" w:sz="6" w:space="0"/>
              <w:bottom w:val="single" w:color="808080" w:sz="6"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threatening behaviour, including promotion of physical violence or mental harm </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rPr>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 xml:space="preserve">X </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cantSplit/>
          <w:trHeight w:val="277"/>
        </w:trPr>
        <w:tc>
          <w:tcPr>
            <w:tcW w:w="1875" w:type="dxa"/>
            <w:vMerge/>
            <w:tcBorders>
              <w:top w:val="single" w:color="000000" w:sz="8" w:space="0"/>
              <w:left w:val="single" w:color="808080" w:sz="6" w:space="0"/>
              <w:bottom w:val="single" w:color="808080" w:sz="8" w:space="0"/>
              <w:right w:val="single" w:color="808080" w:sz="6" w:space="0"/>
            </w:tcBorders>
            <w:shd w:val="clear" w:color="auto" w:fill="EEECE1"/>
          </w:tcPr>
          <w:p w:rsidRPr="00880BE1" w:rsidR="00ED3676" w:rsidP="00853DDD" w:rsidRDefault="00ED3676">
            <w:pPr>
              <w:pStyle w:val="Noparagraphstyle"/>
              <w:spacing w:line="240" w:lineRule="auto"/>
              <w:textAlignment w:val="auto"/>
              <w:rPr>
                <w:rFonts w:ascii="Arial" w:hAnsi="Arial"/>
                <w:color w:val="494949"/>
              </w:rPr>
            </w:pPr>
          </w:p>
        </w:tc>
        <w:tc>
          <w:tcPr>
            <w:tcW w:w="5185" w:type="dxa"/>
            <w:tcBorders>
              <w:top w:val="single" w:color="808080" w:sz="8" w:space="0"/>
              <w:left w:val="single" w:color="808080" w:sz="6"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rPr>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 xml:space="preserve">X </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Using school systems to run a private business</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333"/>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1A2EB7"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Us</w:t>
            </w:r>
            <w:r w:rsidRPr="00880BE1" w:rsidR="001A2EB7">
              <w:rPr>
                <w:rFonts w:ascii="Arial" w:hAnsi="Arial"/>
                <w:b/>
                <w:color w:val="494949"/>
                <w:sz w:val="14"/>
                <w:lang w:val="en-GB" w:eastAsia="en-GB"/>
              </w:rPr>
              <w:t>ing</w:t>
            </w:r>
            <w:r w:rsidRPr="00880BE1">
              <w:rPr>
                <w:rFonts w:ascii="Arial" w:hAnsi="Arial"/>
                <w:b/>
                <w:color w:val="494949"/>
                <w:sz w:val="14"/>
                <w:lang w:val="en-GB" w:eastAsia="en-GB"/>
              </w:rPr>
              <w:t xml:space="preserve"> systems, applications, websites or other mechanisms that bypass the filtering or other safeguards employed by  the school </w:t>
            </w:r>
            <w:r w:rsidRPr="00880BE1" w:rsidR="002C370D">
              <w:rPr>
                <w:rFonts w:ascii="Arial" w:hAnsi="Arial"/>
                <w:b/>
                <w:color w:val="494949"/>
                <w:sz w:val="14"/>
                <w:lang w:val="en-GB" w:eastAsia="en-GB"/>
              </w:rPr>
              <w:t xml:space="preserve"> </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253"/>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b/>
                <w:color w:val="494949"/>
                <w:sz w:val="14"/>
                <w:lang w:val="en-GB" w:eastAsia="en-GB"/>
              </w:rPr>
            </w:pPr>
            <w:r w:rsidRPr="00880BE1">
              <w:rPr>
                <w:rFonts w:ascii="Arial" w:hAnsi="Arial"/>
                <w:b/>
                <w:color w:val="494949"/>
                <w:sz w:val="14"/>
                <w:lang w:val="en-GB" w:eastAsia="en-GB"/>
              </w:rPr>
              <w:t>Infringing copyright</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rFonts w:ascii="Arial" w:hAnsi="Arial"/>
                <w:color w:val="494949"/>
                <w:sz w:val="22"/>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333"/>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Revealing or publicising confidential or proprietary information (eg financial / personal information, databases, computer / network access codes and passwords)</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281"/>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Creating or propagating computer viruses or other harmful files</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333"/>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rPr>
              <w:t>Unfair usage (downloading / uploading large  files that hinders others in their use of the internet)</w:t>
            </w:r>
          </w:p>
        </w:tc>
        <w:tc>
          <w:tcPr>
            <w:tcW w:w="415"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rPr>
                <w:color w:val="494949"/>
              </w:rPr>
            </w:pPr>
            <w:r w:rsidRPr="00880BE1">
              <w:rPr>
                <w:rFonts w:ascii="Arial" w:hAnsi="Arial"/>
                <w:color w:val="494949"/>
                <w:sz w:val="22"/>
              </w:rPr>
              <w:t>X</w:t>
            </w: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gaming (educational)</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gaming (non educational)</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gambling</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shopping / commerce</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5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File sharing</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1A2EB7">
        <w:trPr>
          <w:trHeight w:val="110"/>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Use of social media </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sz w:val="16"/>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sz w:val="16"/>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sz w:val="16"/>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sz w:val="16"/>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sz w:val="16"/>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noProof/>
                <w:color w:val="494949"/>
                <w:lang w:val="en-GB" w:eastAsia="en-GB"/>
              </w:rPr>
            </w:pPr>
            <w:r w:rsidRPr="00880BE1">
              <w:rPr>
                <w:rFonts w:ascii="Arial" w:hAnsi="Arial"/>
                <w:b/>
                <w:color w:val="494949"/>
                <w:sz w:val="14"/>
                <w:lang w:val="en-GB" w:eastAsia="en-GB"/>
              </w:rPr>
              <w:t>Use of messaging apps</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494949"/>
                <w:sz w:val="16"/>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r>
      <w:tr w:rsidRPr="004D693F" w:rsidR="00ED3676" w:rsidTr="001A2EB7">
        <w:trPr>
          <w:trHeight w:val="165"/>
        </w:trPr>
        <w:tc>
          <w:tcPr>
            <w:tcW w:w="7060" w:type="dxa"/>
            <w:gridSpan w:val="2"/>
            <w:tcBorders>
              <w:top w:val="single" w:color="808080" w:sz="8" w:space="0"/>
              <w:left w:val="single" w:color="808080" w:sz="8" w:space="0"/>
              <w:bottom w:val="single" w:color="808080" w:sz="8" w:space="0"/>
              <w:right w:val="single" w:color="808080" w:sz="8" w:space="0"/>
            </w:tcBorders>
            <w:shd w:val="clear" w:color="auto" w:fill="EEECE1"/>
            <w:tcMar>
              <w:top w:w="80" w:type="dxa"/>
              <w:left w:w="80" w:type="dxa"/>
              <w:bottom w:w="80" w:type="dxa"/>
              <w:right w:w="80" w:type="dxa"/>
            </w:tcMar>
          </w:tcPr>
          <w:p w:rsidRPr="00880BE1" w:rsidR="00ED3676" w:rsidP="00853DDD" w:rsidRDefault="00ED3676">
            <w:pPr>
              <w:pStyle w:val="body"/>
              <w:spacing w:line="240" w:lineRule="auto"/>
              <w:rPr>
                <w:rFonts w:ascii="Arial" w:hAnsi="Arial"/>
                <w:color w:val="494949"/>
                <w:sz w:val="14"/>
                <w:lang w:val="en-GB" w:eastAsia="en-GB"/>
              </w:rPr>
            </w:pPr>
            <w:r w:rsidRPr="00880BE1">
              <w:rPr>
                <w:noProof/>
                <w:color w:val="494949"/>
                <w:lang w:val="en-GB" w:eastAsia="en-GB"/>
              </w:rPr>
              <mc:AlternateContent>
                <mc:Choice Requires="wps">
                  <w:drawing>
                    <wp:anchor distT="0" distB="0" distL="114300" distR="114300" simplePos="0" relativeHeight="251673600" behindDoc="0" locked="0" layoutInCell="1" allowOverlap="1" wp14:editId="383B71C3" wp14:anchorId="39A98AB7">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44.05pt;margin-top:58.7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22tQ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yJfNa1g/AYCWB&#10;YUBGWHsgtFL9wGiEFZJj/X1LFcOo+yDgFaQhIXbnuAOJZxEc1LllfW6hogKoHBuMJnFppj21HRTf&#10;tBBpendCXsPLabhj9VNWh/cGa8IVd1hpdg+dn53X0+J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ihNtrUCAADA&#10;BQAADgAAAAAAAAAAAAAAAAAuAgAAZHJzL2Uyb0RvYy54bWxQSwECLQAUAAYACAAAACEAMwdeH98A&#10;AAANAQAADwAAAAAAAAAAAAAAAAAPBQAAZHJzL2Rvd25yZXYueG1sUEsFBgAAAAAEAAQA8wAAABsG&#10;AAAAAA==&#10;" w14:anchorId="39A98AB7">
                      <v:textbox>
                        <w:txbxContent>
                          <w:p w:rsidR="00294DE5" w:rsidP="00ED3676" w:rsidRDefault="00294DE5">
                            <w:pPr>
                              <w:jc w:val="center"/>
                              <w:rPr>
                                <w:rFonts w:ascii="Arial" w:hAnsi="Arial"/>
                              </w:rPr>
                            </w:pPr>
                            <w:r>
                              <w:rPr>
                                <w:rFonts w:ascii="Arial" w:hAnsi="Arial"/>
                                <w:color w:val="FFFFFF"/>
                                <w:sz w:val="60"/>
                              </w:rPr>
                              <w:t>19</w:t>
                            </w:r>
                          </w:p>
                        </w:txbxContent>
                      </v:textbox>
                    </v:shape>
                  </w:pict>
                </mc:Fallback>
              </mc:AlternateContent>
            </w:r>
            <w:r w:rsidRPr="00880BE1">
              <w:rPr>
                <w:rFonts w:ascii="Arial" w:hAnsi="Arial"/>
                <w:b/>
                <w:color w:val="494949"/>
                <w:sz w:val="14"/>
                <w:lang w:val="en-GB" w:eastAsia="en-GB"/>
              </w:rPr>
              <w:t>Use of video broadcasting eg Youtube</w:t>
            </w:r>
          </w:p>
        </w:tc>
        <w:tc>
          <w:tcPr>
            <w:tcW w:w="415"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494949"/>
                <w:sz w:val="16"/>
              </w:rPr>
            </w:pPr>
          </w:p>
        </w:tc>
        <w:tc>
          <w:tcPr>
            <w:tcW w:w="557"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902"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471" w:type="dxa"/>
            <w:tcBorders>
              <w:top w:val="single" w:color="808080" w:sz="8" w:space="0"/>
              <w:left w:val="single" w:color="808080" w:sz="8" w:space="0"/>
              <w:bottom w:val="single" w:color="808080" w:sz="8" w:space="0"/>
              <w:right w:val="single" w:color="808080" w:sz="8" w:space="0"/>
            </w:tcBorders>
            <w:shd w:val="solid" w:color="FFFFFF" w:fill="auto"/>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c>
          <w:tcPr>
            <w:tcW w:w="691" w:type="dxa"/>
            <w:tcBorders>
              <w:top w:val="single" w:color="808080" w:sz="8" w:space="0"/>
              <w:left w:val="single" w:color="808080" w:sz="8" w:space="0"/>
              <w:bottom w:val="single" w:color="808080" w:sz="8" w:space="0"/>
              <w:right w:val="single" w:color="808080" w:sz="8" w:space="0"/>
            </w:tcBorders>
            <w:shd w:val="clear" w:color="auto" w:fill="D9D9D9"/>
            <w:tcMar>
              <w:top w:w="80" w:type="dxa"/>
              <w:left w:w="80" w:type="dxa"/>
              <w:bottom w:w="80" w:type="dxa"/>
              <w:right w:w="80" w:type="dxa"/>
            </w:tcMar>
          </w:tcPr>
          <w:p w:rsidRPr="004D693F" w:rsidR="00ED3676" w:rsidP="00853DDD" w:rsidRDefault="00ED3676">
            <w:pPr>
              <w:pStyle w:val="Noparagraphstyle"/>
              <w:spacing w:line="240" w:lineRule="auto"/>
              <w:textAlignment w:val="auto"/>
              <w:rPr>
                <w:rFonts w:ascii="Arial" w:hAnsi="Arial"/>
                <w:color w:val="auto"/>
                <w:sz w:val="16"/>
              </w:rPr>
            </w:pPr>
          </w:p>
        </w:tc>
      </w:tr>
    </w:tbl>
    <w:p w:rsidRPr="004D693F" w:rsidR="00ED3676" w:rsidP="00ED3676" w:rsidRDefault="00ED3676">
      <w:pPr>
        <w:pStyle w:val="body"/>
      </w:pPr>
    </w:p>
    <w:p w:rsidRPr="00880BE1" w:rsidR="00F06E28" w:rsidP="005C08FC" w:rsidRDefault="001A2EB7">
      <w:pPr>
        <w:pStyle w:val="Blue-Arial10-optionaltext-templates"/>
        <w:rPr>
          <w:color w:val="494949"/>
          <w:lang w:val="en-GB"/>
        </w:rPr>
      </w:pPr>
      <w:r w:rsidRPr="00880BE1">
        <w:rPr>
          <w:color w:val="494949"/>
        </w:rPr>
        <w:t>(</w:t>
      </w:r>
      <w:r w:rsidRPr="00880BE1">
        <w:rPr>
          <w:color w:val="494949"/>
          <w:lang w:val="en-GB"/>
        </w:rPr>
        <w:t>T</w:t>
      </w:r>
      <w:r w:rsidRPr="00880BE1">
        <w:rPr>
          <w:color w:val="494949"/>
        </w:rPr>
        <w:t xml:space="preserve">he </w:t>
      </w:r>
      <w:r w:rsidRPr="00880BE1" w:rsidR="00E53E5B">
        <w:rPr>
          <w:color w:val="494949"/>
          <w:lang w:val="en-GB"/>
        </w:rPr>
        <w:t>school</w:t>
      </w:r>
      <w:r w:rsidRPr="00880BE1" w:rsidR="00E53E5B">
        <w:rPr>
          <w:i/>
          <w:color w:val="494949"/>
          <w:lang w:val="en-GB"/>
        </w:rPr>
        <w:t xml:space="preserve"> </w:t>
      </w:r>
      <w:r w:rsidRPr="00880BE1">
        <w:rPr>
          <w:color w:val="494949"/>
        </w:rPr>
        <w:t>should agree its own responses and place the ticks in the relevant columns, in the table above. They may also wish to add additional text to the column(s) on the left to clarify issues</w:t>
      </w:r>
      <w:r w:rsidRPr="00880BE1">
        <w:rPr>
          <w:color w:val="494949"/>
          <w:lang w:val="en-GB"/>
        </w:rPr>
        <w:t xml:space="preserve">. </w:t>
      </w:r>
      <w:r w:rsidRPr="00880BE1">
        <w:rPr>
          <w:color w:val="494949"/>
        </w:rPr>
        <w:t>The last section of the table has been left blank for schools</w:t>
      </w:r>
      <w:r w:rsidRPr="00880BE1">
        <w:rPr>
          <w:i/>
          <w:color w:val="494949"/>
        </w:rPr>
        <w:t xml:space="preserve"> </w:t>
      </w:r>
      <w:r w:rsidRPr="00880BE1" w:rsidR="005C08FC">
        <w:rPr>
          <w:color w:val="494949"/>
        </w:rPr>
        <w:t>to decide their own responses)</w:t>
      </w:r>
    </w:p>
    <w:p w:rsidRPr="004D693F" w:rsidR="00ED3676" w:rsidP="005C08FC" w:rsidRDefault="00ED3676">
      <w:pPr>
        <w:pStyle w:val="GreenHeadingArial16Templates"/>
        <w:spacing w:line="360" w:lineRule="auto"/>
      </w:pPr>
      <w:r w:rsidRPr="004D693F">
        <w:t>Responding to incidents of misuse</w:t>
      </w:r>
    </w:p>
    <w:p w:rsidRPr="00880BE1" w:rsidR="00ED3676" w:rsidP="005C08FC" w:rsidRDefault="00ED3676">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Pr="00880BE1" w:rsidR="00EB2734">
        <w:rPr>
          <w:rFonts w:ascii="Arial" w:hAnsi="Arial" w:cs="Arial"/>
          <w:color w:val="494949"/>
          <w:sz w:val="20"/>
          <w:szCs w:val="20"/>
        </w:rPr>
        <w:t xml:space="preserve"> </w:t>
      </w:r>
    </w:p>
    <w:p w:rsidRPr="005C08FC" w:rsidR="005C08FC" w:rsidP="005C08FC" w:rsidRDefault="005C08FC">
      <w:pPr>
        <w:pStyle w:val="Default"/>
      </w:pPr>
    </w:p>
    <w:p w:rsidRPr="005C08FC" w:rsidR="00ED3676" w:rsidP="005C08FC" w:rsidRDefault="00ED3676">
      <w:pPr>
        <w:pStyle w:val="GreenHeadingArial16Templates"/>
        <w:spacing w:line="360" w:lineRule="auto"/>
        <w:rPr>
          <w:rFonts w:cs="Arial"/>
          <w:color w:val="494949"/>
          <w:sz w:val="24"/>
          <w:szCs w:val="24"/>
          <w:lang w:val="en-GB"/>
        </w:rPr>
      </w:pPr>
      <w:r w:rsidRPr="004D693F">
        <w:rPr>
          <w:sz w:val="24"/>
          <w:szCs w:val="24"/>
          <w:lang w:val="en-GB"/>
        </w:rPr>
        <w:t xml:space="preserve">Illegal Incidents </w:t>
      </w:r>
    </w:p>
    <w:p w:rsidRPr="00880BE1" w:rsidR="00ED3676" w:rsidP="005C08FC" w:rsidRDefault="00ED3676">
      <w:pPr>
        <w:pStyle w:val="Pa13"/>
        <w:spacing w:line="240" w:lineRule="auto"/>
        <w:ind w:left="-567"/>
        <w:rPr>
          <w:rFonts w:ascii="Arial" w:hAnsi="Arial" w:cs="Arial"/>
          <w:b/>
          <w:color w:val="494949"/>
          <w:sz w:val="20"/>
          <w:szCs w:val="20"/>
        </w:rPr>
      </w:pPr>
      <w:r w:rsidRPr="00880BE1">
        <w:rPr>
          <w:rFonts w:ascii="Arial" w:hAnsi="Arial" w:cs="Arial"/>
          <w:b/>
          <w:color w:val="494949"/>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Pr="004D693F" w:rsidR="00ED3676" w:rsidP="001A2EB7" w:rsidRDefault="00604A90">
      <w:pPr>
        <w:pStyle w:val="Default"/>
        <w:ind w:left="-567"/>
        <w:jc w:val="center"/>
      </w:pPr>
      <w:r>
        <w:rPr>
          <w:noProof/>
          <w:lang w:eastAsia="en-GB"/>
        </w:rPr>
        <w:drawing>
          <wp:inline distT="0" distB="0" distL="0" distR="0" wp14:anchorId="27929F21" wp14:editId="066CB685">
            <wp:extent cx="5816010" cy="7857461"/>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srcRect t="3490" b="991"/>
                    <a:stretch/>
                  </pic:blipFill>
                  <pic:spPr bwMode="auto">
                    <a:xfrm>
                      <a:off x="0" y="0"/>
                      <a:ext cx="5818505" cy="7860832"/>
                    </a:xfrm>
                    <a:prstGeom prst="rect">
                      <a:avLst/>
                    </a:prstGeom>
                    <a:ln>
                      <a:noFill/>
                    </a:ln>
                    <a:extLst>
                      <a:ext uri="{53640926-AAD7-44D8-BBD7-CCE9431645EC}">
                        <a14:shadowObscured xmlns:a14="http://schemas.microsoft.com/office/drawing/2010/main"/>
                      </a:ext>
                    </a:extLst>
                  </pic:spPr>
                </pic:pic>
              </a:graphicData>
            </a:graphic>
          </wp:inline>
        </w:drawing>
      </w:r>
    </w:p>
    <w:p w:rsidR="002D5208" w:rsidP="00ED3676" w:rsidRDefault="002D5208">
      <w:pPr>
        <w:pStyle w:val="GreenHeadingArial16Templates"/>
        <w:rPr>
          <w:sz w:val="24"/>
          <w:szCs w:val="24"/>
          <w:lang w:val="en-GB"/>
        </w:rPr>
      </w:pPr>
    </w:p>
    <w:p w:rsidRPr="005C08FC" w:rsidR="00ED3676" w:rsidP="005C08FC" w:rsidRDefault="00ED3676">
      <w:pPr>
        <w:pStyle w:val="GreenHeadingArial16Templates"/>
        <w:spacing w:line="360" w:lineRule="auto"/>
        <w:rPr>
          <w:rFonts w:cs="Arial"/>
          <w:color w:val="494949"/>
          <w:sz w:val="24"/>
          <w:szCs w:val="24"/>
          <w:lang w:val="en-GB"/>
        </w:rPr>
      </w:pPr>
      <w:r w:rsidRPr="004D693F">
        <w:rPr>
          <w:sz w:val="24"/>
          <w:szCs w:val="24"/>
          <w:lang w:val="en-GB"/>
        </w:rPr>
        <w:t xml:space="preserve">Other Incidents </w:t>
      </w:r>
    </w:p>
    <w:p w:rsidRPr="00880BE1" w:rsidR="00ED3676" w:rsidP="00ED3676" w:rsidRDefault="00ED3676">
      <w:pPr>
        <w:pStyle w:val="body"/>
        <w:spacing w:after="200"/>
        <w:ind w:left="-567"/>
        <w:rPr>
          <w:rFonts w:ascii="Arial" w:hAnsi="Arial"/>
          <w:color w:val="494949"/>
        </w:rPr>
      </w:pPr>
      <w:r w:rsidRPr="00880BE1">
        <w:rPr>
          <w:rFonts w:ascii="Arial" w:hAnsi="Arial"/>
          <w:color w:val="494949"/>
        </w:rPr>
        <w:t>It is hoped that all members of the school community will be responsible users of</w:t>
      </w:r>
      <w:r w:rsidRPr="00880BE1">
        <w:rPr>
          <w:rFonts w:ascii="Arial" w:hAnsi="Arial"/>
          <w:color w:val="494949"/>
          <w:lang w:val="en-GB"/>
        </w:rPr>
        <w:t xml:space="preserve"> digital technologies</w:t>
      </w:r>
      <w:r w:rsidRPr="00880BE1">
        <w:rPr>
          <w:rFonts w:ascii="Arial" w:hAnsi="Arial"/>
          <w:color w:val="494949"/>
        </w:rPr>
        <w:t xml:space="preserve">, who understand and follow school policy. However, there may be times when infringements of the policy could take place, through careless or irresponsible or, very rarely, through deliberate misuse.  </w:t>
      </w:r>
    </w:p>
    <w:p w:rsidRPr="00880BE1" w:rsidR="00ED3676" w:rsidP="00ED3676" w:rsidRDefault="00ED3676">
      <w:pPr>
        <w:pStyle w:val="Pa13"/>
        <w:ind w:left="-567"/>
        <w:rPr>
          <w:rFonts w:ascii="Arial" w:hAnsi="Arial" w:cs="Arial"/>
          <w:b/>
          <w:color w:val="494949"/>
          <w:sz w:val="20"/>
          <w:szCs w:val="20"/>
        </w:rPr>
      </w:pPr>
      <w:r w:rsidRPr="00880BE1">
        <w:rPr>
          <w:rFonts w:ascii="Arial" w:hAnsi="Arial" w:cs="Arial"/>
          <w:b/>
          <w:color w:val="494949"/>
          <w:sz w:val="20"/>
          <w:szCs w:val="20"/>
        </w:rPr>
        <w:t>In the event of suspicion, all steps in this procedure should be followed:</w:t>
      </w:r>
    </w:p>
    <w:p w:rsidRPr="00880BE1" w:rsidR="005C08FC" w:rsidP="005C08FC" w:rsidRDefault="005C08FC">
      <w:pPr>
        <w:pStyle w:val="Default"/>
        <w:rPr>
          <w:color w:val="494949"/>
        </w:rPr>
      </w:pPr>
    </w:p>
    <w:p w:rsidRPr="00880BE1" w:rsidR="00ED3676" w:rsidP="00E607AB" w:rsidRDefault="00ED3676">
      <w:pPr>
        <w:pStyle w:val="Pa13"/>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Have more than one senior member of staff / volunteer involved in this process. This is vital to protect individuals if accusations are subsequently reported.</w:t>
      </w:r>
    </w:p>
    <w:p w:rsidRPr="00880BE1" w:rsidR="00ED3676" w:rsidP="00E607AB" w:rsidRDefault="00ED3676">
      <w:pPr>
        <w:pStyle w:val="Pa13"/>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rsidRPr="00880BE1" w:rsidR="00ED3676" w:rsidP="00E607AB" w:rsidRDefault="00ED3676">
      <w:pPr>
        <w:pStyle w:val="Pa13"/>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It is important to ensure that the relevant staff should have appropriate internet access to conduct the procedure, but also that the sites and content visited are closely monitored and recorded (to provide further protection). </w:t>
      </w:r>
    </w:p>
    <w:p w:rsidRPr="00880BE1" w:rsidR="00ED3676" w:rsidP="00E607AB" w:rsidRDefault="00ED3676">
      <w:pPr>
        <w:pStyle w:val="Pa13"/>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Pr="00880BE1" w:rsidR="00ED3676" w:rsidP="00E607AB" w:rsidRDefault="00ED3676">
      <w:pPr>
        <w:pStyle w:val="Pa13"/>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Once this has been completed and fully investigated the group will need to judge whether this concern has substance or not. If it does then appropriate action will be required and could include the following:</w:t>
      </w:r>
    </w:p>
    <w:p w:rsidRPr="00880BE1" w:rsidR="00ED3676" w:rsidP="00E607AB" w:rsidRDefault="00ED3676">
      <w:pPr>
        <w:pStyle w:val="Pa16"/>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Internal response or discipline procedures</w:t>
      </w:r>
    </w:p>
    <w:p w:rsidRPr="00880BE1" w:rsidR="00ED3676" w:rsidP="00E607AB" w:rsidRDefault="00ED3676">
      <w:pPr>
        <w:pStyle w:val="Pa16"/>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Involvement by Local Authority or national / local organisation (as relevant). </w:t>
      </w:r>
    </w:p>
    <w:p w:rsidRPr="00880BE1" w:rsidR="00ED3676" w:rsidP="00E607AB" w:rsidRDefault="00ED3676">
      <w:pPr>
        <w:pStyle w:val="Pa14"/>
        <w:numPr>
          <w:ilvl w:val="0"/>
          <w:numId w:val="24"/>
        </w:numPr>
        <w:spacing w:line="240" w:lineRule="auto"/>
        <w:ind w:hanging="357"/>
        <w:rPr>
          <w:rFonts w:ascii="Arial" w:hAnsi="Arial" w:cs="Arial"/>
          <w:color w:val="494949"/>
          <w:sz w:val="20"/>
          <w:szCs w:val="20"/>
        </w:rPr>
      </w:pPr>
      <w:r w:rsidRPr="00880BE1">
        <w:rPr>
          <w:rFonts w:ascii="Arial" w:hAnsi="Arial" w:cs="Arial"/>
          <w:color w:val="494949"/>
          <w:sz w:val="20"/>
          <w:szCs w:val="20"/>
        </w:rPr>
        <w:t>Police involvement and/or action</w:t>
      </w:r>
    </w:p>
    <w:p w:rsidRPr="00880BE1" w:rsidR="005C08FC" w:rsidP="00E607AB" w:rsidRDefault="00ED3676">
      <w:pPr>
        <w:pStyle w:val="Pa14"/>
        <w:numPr>
          <w:ilvl w:val="0"/>
          <w:numId w:val="24"/>
        </w:numPr>
        <w:spacing w:line="240" w:lineRule="auto"/>
        <w:ind w:hanging="357"/>
        <w:rPr>
          <w:rFonts w:ascii="Arial" w:hAnsi="Arial" w:cs="Arial"/>
          <w:b/>
          <w:color w:val="494949"/>
          <w:sz w:val="20"/>
          <w:szCs w:val="20"/>
        </w:rPr>
      </w:pPr>
      <w:r w:rsidRPr="00880BE1">
        <w:rPr>
          <w:rFonts w:ascii="Arial" w:hAnsi="Arial" w:cs="Arial"/>
          <w:b/>
          <w:color w:val="494949"/>
          <w:sz w:val="20"/>
          <w:szCs w:val="20"/>
        </w:rPr>
        <w:t>If content being reviewed includes images of Child abuse</w:t>
      </w:r>
      <w:r w:rsidRPr="00880BE1">
        <w:rPr>
          <w:rStyle w:val="A11"/>
          <w:rFonts w:ascii="Arial" w:hAnsi="Arial" w:cs="Arial"/>
          <w:b/>
          <w:color w:val="494949"/>
          <w:sz w:val="20"/>
          <w:szCs w:val="20"/>
        </w:rPr>
        <w:t xml:space="preserve"> </w:t>
      </w:r>
      <w:r w:rsidRPr="00880BE1">
        <w:rPr>
          <w:rFonts w:ascii="Arial" w:hAnsi="Arial" w:cs="Arial"/>
          <w:b/>
          <w:color w:val="494949"/>
          <w:sz w:val="20"/>
          <w:szCs w:val="20"/>
        </w:rPr>
        <w:t>then the monitoring should be halted and referred to the Police immediately. Other instances to report to the police would include:</w:t>
      </w:r>
    </w:p>
    <w:p w:rsidRPr="00880BE1" w:rsidR="00ED3676" w:rsidP="00E607AB" w:rsidRDefault="00ED3676">
      <w:pPr>
        <w:pStyle w:val="Pa16"/>
        <w:numPr>
          <w:ilvl w:val="0"/>
          <w:numId w:val="25"/>
        </w:numPr>
        <w:spacing w:line="240" w:lineRule="auto"/>
        <w:ind w:hanging="357"/>
        <w:rPr>
          <w:rFonts w:ascii="Arial" w:hAnsi="Arial" w:cs="Arial"/>
          <w:color w:val="494949"/>
          <w:sz w:val="20"/>
          <w:szCs w:val="20"/>
        </w:rPr>
      </w:pPr>
      <w:r w:rsidRPr="00880BE1">
        <w:rPr>
          <w:rFonts w:ascii="Arial" w:hAnsi="Arial" w:cs="Arial"/>
          <w:color w:val="494949"/>
          <w:sz w:val="20"/>
          <w:szCs w:val="20"/>
        </w:rPr>
        <w:t>incidents of ‘grooming’ behaviour</w:t>
      </w:r>
    </w:p>
    <w:p w:rsidRPr="00880BE1" w:rsidR="00ED3676" w:rsidP="00E607AB" w:rsidRDefault="00ED3676">
      <w:pPr>
        <w:pStyle w:val="Pa14"/>
        <w:numPr>
          <w:ilvl w:val="0"/>
          <w:numId w:val="25"/>
        </w:numPr>
        <w:spacing w:line="240" w:lineRule="auto"/>
        <w:ind w:hanging="357"/>
        <w:rPr>
          <w:rFonts w:ascii="Arial" w:hAnsi="Arial" w:cs="Arial"/>
          <w:color w:val="494949"/>
          <w:sz w:val="20"/>
          <w:szCs w:val="20"/>
        </w:rPr>
      </w:pPr>
      <w:r w:rsidRPr="00880BE1">
        <w:rPr>
          <w:rFonts w:ascii="Arial" w:hAnsi="Arial" w:cs="Arial"/>
          <w:color w:val="494949"/>
          <w:sz w:val="20"/>
          <w:szCs w:val="20"/>
        </w:rPr>
        <w:t>the sending of obscene materials to a child</w:t>
      </w:r>
    </w:p>
    <w:p w:rsidRPr="00880BE1" w:rsidR="00ED3676" w:rsidP="00E607AB" w:rsidRDefault="00ED3676">
      <w:pPr>
        <w:pStyle w:val="body"/>
        <w:numPr>
          <w:ilvl w:val="0"/>
          <w:numId w:val="25"/>
        </w:numPr>
        <w:spacing w:line="240" w:lineRule="auto"/>
        <w:ind w:hanging="357"/>
        <w:rPr>
          <w:rFonts w:ascii="Arial" w:hAnsi="Arial"/>
          <w:color w:val="494949"/>
        </w:rPr>
      </w:pPr>
      <w:r w:rsidRPr="00880BE1">
        <w:rPr>
          <w:rFonts w:ascii="Arial" w:hAnsi="Arial"/>
          <w:color w:val="494949"/>
        </w:rPr>
        <w:t>adult material which potentially breaches the Obscene Publications Act</w:t>
      </w:r>
    </w:p>
    <w:p w:rsidRPr="00880BE1" w:rsidR="00ED3676" w:rsidP="00E607AB" w:rsidRDefault="00ED3676">
      <w:pPr>
        <w:pStyle w:val="body"/>
        <w:numPr>
          <w:ilvl w:val="0"/>
          <w:numId w:val="25"/>
        </w:numPr>
        <w:spacing w:line="240" w:lineRule="auto"/>
        <w:ind w:hanging="357"/>
        <w:rPr>
          <w:rFonts w:ascii="Arial" w:hAnsi="Arial"/>
          <w:color w:val="494949"/>
        </w:rPr>
      </w:pPr>
      <w:r w:rsidRPr="00880BE1">
        <w:rPr>
          <w:rFonts w:ascii="Arial" w:hAnsi="Arial"/>
          <w:color w:val="494949"/>
        </w:rPr>
        <w:t>criminally racist material</w:t>
      </w:r>
    </w:p>
    <w:p w:rsidRPr="00880BE1" w:rsidR="005C08FC" w:rsidP="00E607AB" w:rsidRDefault="00ED3676">
      <w:pPr>
        <w:pStyle w:val="body"/>
        <w:numPr>
          <w:ilvl w:val="0"/>
          <w:numId w:val="25"/>
        </w:numPr>
        <w:spacing w:line="240" w:lineRule="auto"/>
        <w:ind w:hanging="357"/>
        <w:rPr>
          <w:rFonts w:ascii="Arial" w:hAnsi="Arial" w:cs="Arial"/>
          <w:b/>
          <w:color w:val="494949"/>
        </w:rPr>
      </w:pPr>
      <w:r w:rsidRPr="00880BE1">
        <w:rPr>
          <w:rFonts w:ascii="Arial" w:hAnsi="Arial"/>
          <w:color w:val="494949"/>
        </w:rPr>
        <w:t>other criminal conduct,  activity or materials</w:t>
      </w:r>
    </w:p>
    <w:p w:rsidRPr="00880BE1" w:rsidR="00ED3676" w:rsidP="00E607AB" w:rsidRDefault="00ED3676">
      <w:pPr>
        <w:pStyle w:val="body"/>
        <w:numPr>
          <w:ilvl w:val="0"/>
          <w:numId w:val="24"/>
        </w:numPr>
        <w:spacing w:line="240" w:lineRule="auto"/>
        <w:ind w:hanging="357"/>
        <w:rPr>
          <w:rFonts w:ascii="Arial" w:hAnsi="Arial" w:cs="Arial"/>
          <w:b/>
          <w:color w:val="494949"/>
        </w:rPr>
      </w:pPr>
      <w:r w:rsidRPr="00880BE1">
        <w:rPr>
          <w:rFonts w:ascii="Arial" w:hAnsi="Arial" w:cs="Arial"/>
          <w:b/>
          <w:color w:val="494949"/>
        </w:rPr>
        <w:t>Isolate the computer in question as best you can. Any change to its state may hinder a later police investigation.</w:t>
      </w:r>
    </w:p>
    <w:p w:rsidRPr="00880BE1" w:rsidR="00ED3676" w:rsidP="00ED3676" w:rsidRDefault="00ED3676">
      <w:pPr>
        <w:pStyle w:val="Default"/>
        <w:ind w:left="-567"/>
        <w:rPr>
          <w:rFonts w:ascii="Arial" w:hAnsi="Arial" w:cs="Arial"/>
          <w:color w:val="494949"/>
        </w:rPr>
      </w:pPr>
    </w:p>
    <w:p w:rsidRPr="00880BE1" w:rsidR="00ED3676" w:rsidP="005C08FC" w:rsidRDefault="00ED3676">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It is important that all of the above steps are taken as they will provide an evidence trail for the school </w:t>
      </w:r>
      <w:r w:rsidRPr="00880BE1" w:rsidR="002C370D">
        <w:rPr>
          <w:rFonts w:ascii="Arial" w:hAnsi="Arial" w:cs="Arial"/>
          <w:i/>
          <w:color w:val="494949"/>
          <w:sz w:val="20"/>
          <w:szCs w:val="20"/>
        </w:rPr>
        <w:t xml:space="preserve"> </w:t>
      </w:r>
      <w:r w:rsidRPr="00880BE1">
        <w:rPr>
          <w:rFonts w:ascii="Arial" w:hAnsi="Arial" w:cs="Arial"/>
          <w:color w:val="494949"/>
          <w:sz w:val="20"/>
          <w:szCs w:val="20"/>
        </w:rPr>
        <w:t xml:space="preserve">and possibly the police and demonstrate that visits to these sites were carried out for </w:t>
      </w:r>
      <w:r w:rsidR="003C0E25">
        <w:rPr>
          <w:rFonts w:ascii="Arial" w:hAnsi="Arial" w:cs="Arial"/>
          <w:color w:val="494949"/>
          <w:sz w:val="20"/>
          <w:szCs w:val="20"/>
        </w:rPr>
        <w:t xml:space="preserve">safeguarding </w:t>
      </w:r>
      <w:r w:rsidRPr="00880BE1">
        <w:rPr>
          <w:rFonts w:ascii="Arial" w:hAnsi="Arial" w:cs="Arial"/>
          <w:color w:val="494949"/>
          <w:sz w:val="20"/>
          <w:szCs w:val="20"/>
        </w:rPr>
        <w:t xml:space="preserve"> purposes. The completed form should be retained by the group for evidence and reference purposes.</w:t>
      </w:r>
    </w:p>
    <w:p w:rsidRPr="004D693F" w:rsidR="00ED3676" w:rsidP="00ED3676" w:rsidRDefault="00ED3676">
      <w:pPr>
        <w:pStyle w:val="body"/>
        <w:rPr>
          <w:noProof/>
        </w:rPr>
      </w:pPr>
    </w:p>
    <w:p w:rsidRPr="005C08FC" w:rsidR="00ED3676" w:rsidP="005C08FC" w:rsidRDefault="005C08FC">
      <w:pPr>
        <w:pStyle w:val="GreenHeadingArial16Templates"/>
        <w:spacing w:line="360" w:lineRule="auto"/>
        <w:rPr>
          <w:rFonts w:cs="Arial"/>
          <w:color w:val="494949"/>
          <w:sz w:val="24"/>
          <w:szCs w:val="24"/>
          <w:lang w:val="en-GB"/>
        </w:rPr>
      </w:pPr>
      <w:r>
        <w:rPr>
          <w:sz w:val="24"/>
          <w:szCs w:val="24"/>
          <w:lang w:val="en-GB"/>
        </w:rPr>
        <w:t>School Actions</w:t>
      </w:r>
    </w:p>
    <w:p w:rsidRPr="005C08FC" w:rsidR="00ED3676" w:rsidP="00ED3676" w:rsidRDefault="00ED3676">
      <w:pPr>
        <w:pStyle w:val="body"/>
        <w:ind w:left="-567"/>
        <w:rPr>
          <w:rStyle w:val="Blue-Arial10-optionaltext-templatesChar"/>
          <w:color w:val="96BE2B"/>
          <w:lang w:val="en-GB"/>
        </w:rPr>
      </w:pPr>
      <w:r w:rsidRPr="00880BE1">
        <w:rPr>
          <w:rFonts w:ascii="Arial" w:hAnsi="Arial"/>
          <w:color w:val="494949"/>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880BE1">
        <w:rPr>
          <w:rStyle w:val="Blue-Arial10-optionaltext-templatesChar"/>
        </w:rPr>
        <w:t>(the school will need to agree upon its own responses and place the ticks in the relevant columns. They may also wish to add additional text to the column(s) on the left to clarify issues</w:t>
      </w:r>
      <w:r w:rsidRPr="00880BE1">
        <w:rPr>
          <w:rStyle w:val="Blue-Arial10-optionaltext-templatesChar"/>
          <w:lang w:val="en-GB"/>
        </w:rPr>
        <w:t>. Schools have found it useful to use the charts below at staff meetings / training sessions</w:t>
      </w:r>
      <w:r w:rsidRPr="00880BE1">
        <w:rPr>
          <w:rStyle w:val="Blue-Arial10-optionaltext-templatesChar"/>
        </w:rPr>
        <w:t>)</w:t>
      </w:r>
      <w:r w:rsidRPr="00880BE1">
        <w:rPr>
          <w:rStyle w:val="Blue-Arial10-optionaltext-templatesChar"/>
          <w:lang w:val="en-GB"/>
        </w:rPr>
        <w:t>.</w:t>
      </w: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390109" w:rsidP="00ED3676" w:rsidRDefault="00390109">
      <w:pPr>
        <w:pStyle w:val="body"/>
        <w:ind w:left="-567"/>
        <w:rPr>
          <w:rStyle w:val="Blue-Arial10-optionaltext-templatesChar"/>
          <w:lang w:val="en-GB"/>
        </w:rPr>
      </w:pPr>
    </w:p>
    <w:p w:rsidR="00390109" w:rsidP="00ED3676" w:rsidRDefault="00390109">
      <w:pPr>
        <w:pStyle w:val="body"/>
        <w:ind w:left="-567"/>
        <w:rPr>
          <w:rStyle w:val="Blue-Arial10-optionaltext-templatesChar"/>
          <w:lang w:val="en-GB"/>
        </w:rPr>
      </w:pPr>
    </w:p>
    <w:p w:rsidR="00390109" w:rsidP="00ED3676" w:rsidRDefault="00390109">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005C08FC" w:rsidP="00ED3676" w:rsidRDefault="005C08FC">
      <w:pPr>
        <w:pStyle w:val="body"/>
        <w:ind w:left="-567"/>
        <w:rPr>
          <w:rStyle w:val="Blue-Arial10-optionaltext-templatesChar"/>
          <w:lang w:val="en-GB"/>
        </w:rPr>
      </w:pPr>
    </w:p>
    <w:p w:rsidRPr="005C08FC" w:rsidR="005C08FC" w:rsidP="00ED3676" w:rsidRDefault="005C08FC">
      <w:pPr>
        <w:pStyle w:val="body"/>
        <w:ind w:left="-567"/>
        <w:rPr>
          <w:rStyle w:val="Blue-Arial10-optionaltext-templatesChar"/>
          <w:lang w:val="en-GB"/>
        </w:rPr>
      </w:pPr>
    </w:p>
    <w:p w:rsidRPr="004D693F" w:rsidR="00ED3676" w:rsidP="00ED3676" w:rsidRDefault="00ED3676">
      <w:pPr>
        <w:pStyle w:val="body"/>
        <w:ind w:left="-567"/>
        <w:rPr>
          <w:rStyle w:val="Blue-Arial10-optionaltext-templatesChar"/>
        </w:rPr>
      </w:pPr>
    </w:p>
    <w:p w:rsidRPr="004D693F" w:rsidR="00ED3676" w:rsidP="00ED3676" w:rsidRDefault="00ED3676">
      <w:pPr>
        <w:pStyle w:val="body"/>
        <w:ind w:left="-567"/>
        <w:rPr>
          <w:rStyle w:val="Blue-Arial10-optionaltext-templatesChar"/>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Pr="004D693F" w:rsidR="00ED3676" w:rsidTr="00AB2E67">
        <w:trPr>
          <w:trHeight w:val="60"/>
        </w:trPr>
        <w:tc>
          <w:tcPr>
            <w:tcW w:w="4468" w:type="dxa"/>
            <w:tcBorders>
              <w:bottom w:val="single" w:color="999999" w:sz="8" w:space="0"/>
            </w:tcBorders>
            <w:tcMar>
              <w:top w:w="80" w:type="dxa"/>
              <w:left w:w="80" w:type="dxa"/>
              <w:bottom w:w="80" w:type="dxa"/>
              <w:right w:w="80" w:type="dxa"/>
            </w:tcMar>
          </w:tcPr>
          <w:p w:rsidRPr="004D693F" w:rsidR="00ED3676" w:rsidP="00853DDD" w:rsidRDefault="00ED3676">
            <w:pPr>
              <w:pStyle w:val="GreenHeadingArial16Templates"/>
              <w:ind w:left="-80"/>
              <w:rPr>
                <w:rFonts w:cs="Arial"/>
                <w:lang w:val="en-GB" w:eastAsia="en-GB"/>
              </w:rPr>
            </w:pPr>
            <w:r w:rsidRPr="004D693F">
              <w:rPr>
                <w:rFonts w:cs="Arial"/>
                <w:lang w:val="en-GB" w:eastAsia="en-GB"/>
              </w:rPr>
              <w:t>Students / Pupils</w:t>
            </w:r>
          </w:p>
        </w:tc>
        <w:tc>
          <w:tcPr>
            <w:tcW w:w="4768" w:type="dxa"/>
            <w:gridSpan w:val="9"/>
            <w:tcBorders>
              <w:bottom w:val="single" w:color="999999" w:sz="8" w:space="0"/>
            </w:tcBorders>
            <w:tcMar>
              <w:top w:w="80" w:type="dxa"/>
              <w:left w:w="80" w:type="dxa"/>
              <w:bottom w:w="80" w:type="dxa"/>
              <w:right w:w="80" w:type="dxa"/>
            </w:tcMar>
          </w:tcPr>
          <w:p w:rsidRPr="004D693F" w:rsidR="00ED3676" w:rsidP="002D5208" w:rsidRDefault="00ED3676">
            <w:pPr>
              <w:pStyle w:val="GreenHeadingArial16Templates"/>
              <w:ind w:left="-23"/>
              <w:rPr>
                <w:rFonts w:cs="Arial"/>
                <w:lang w:val="en-GB" w:eastAsia="en-GB"/>
              </w:rPr>
            </w:pPr>
            <w:r w:rsidRPr="004D693F">
              <w:rPr>
                <w:rFonts w:cs="Arial"/>
                <w:lang w:val="en-GB" w:eastAsia="en-GB"/>
              </w:rPr>
              <w:t xml:space="preserve">Actions </w:t>
            </w:r>
          </w:p>
        </w:tc>
      </w:tr>
      <w:tr w:rsidRPr="004D693F" w:rsidR="00ED3676" w:rsidTr="00AB2E67">
        <w:trPr>
          <w:trHeight w:val="2435"/>
        </w:trPr>
        <w:tc>
          <w:tcPr>
            <w:tcW w:w="446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rPr>
                <w:rFonts w:ascii="Arial" w:hAnsi="Arial"/>
                <w:color w:val="494949"/>
                <w:lang w:val="en-GB" w:eastAsia="en-GB"/>
              </w:rPr>
            </w:pPr>
            <w:r w:rsidRPr="00880BE1">
              <w:rPr>
                <w:rFonts w:ascii="Arial" w:hAnsi="Arial"/>
                <w:color w:val="494949"/>
                <w:lang w:val="en-GB" w:eastAsia="en-GB"/>
              </w:rPr>
              <w:t>Incidents:</w:t>
            </w:r>
          </w:p>
        </w:tc>
        <w:tc>
          <w:tcPr>
            <w:tcW w:w="577"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class teacher / tutor</w:t>
            </w:r>
          </w:p>
        </w:tc>
        <w:tc>
          <w:tcPr>
            <w:tcW w:w="577"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Head of Department / Head of Year / other</w:t>
            </w:r>
          </w:p>
        </w:tc>
        <w:tc>
          <w:tcPr>
            <w:tcW w:w="435"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Headteacher / Principal</w:t>
            </w:r>
          </w:p>
        </w:tc>
        <w:tc>
          <w:tcPr>
            <w:tcW w:w="436"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71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technical support  staff for action re filtering / security  etc</w:t>
            </w:r>
          </w:p>
        </w:tc>
        <w:tc>
          <w:tcPr>
            <w:tcW w:w="436"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Inform parents / carers</w:t>
            </w:r>
          </w:p>
        </w:tc>
        <w:tc>
          <w:tcPr>
            <w:tcW w:w="577"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Removal of network / internet access rights</w:t>
            </w:r>
          </w:p>
        </w:tc>
        <w:tc>
          <w:tcPr>
            <w:tcW w:w="435"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77"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vAlign w:val="cente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Further sanction eg detention / exclusion</w:t>
            </w: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sz w:val="22"/>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non-educational sites during lessons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mobile phone / digital camera / other mobile device</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social media /  messaging apps / personal email</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Allowing others to access school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 xml:space="preserve"> network by sharing username and passwords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Attempting to access or accessing the school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 xml:space="preserve"> network, using another student’s  / pupil’s account</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Attempting to access or accessing the school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 xml:space="preserve"> network, using the account of a member of staff</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Actions which could bring the school into disrepute or breach the integrity of the ethos of the school</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Using proxy sites or other means to subvert the school’s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’s filtering system</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AB2E67">
        <w:trPr>
          <w:trHeight w:val="60"/>
        </w:trPr>
        <w:tc>
          <w:tcPr>
            <w:tcW w:w="4468"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noProof/>
                <w:color w:val="494949"/>
                <w:sz w:val="32"/>
                <w:lang w:val="en-GB" w:eastAsia="en-GB"/>
              </w:rPr>
              <mc:AlternateContent>
                <mc:Choice Requires="wps">
                  <w:drawing>
                    <wp:anchor distT="0" distB="0" distL="114300" distR="114300" simplePos="0" relativeHeight="251666432" behindDoc="0" locked="0" layoutInCell="1" allowOverlap="1" wp14:editId="4C9964B3" wp14:anchorId="29C38386">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WG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sdmS+aNrB6AwUoC&#10;w4CMsPZAaKT6gdEAKyTD+vuOKoZR+0HAK0hCQuzOcQcSzyM4qHPL5txCRQlQGTYYTeLKTHtq1yu+&#10;bSDS9O6EvIaXU3PH6qesDu8N1oQr7rDS7B46Pzuvp8W7/AU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FOWlYa1AgAA&#10;wAUAAA4AAAAAAAAAAAAAAAAALgIAAGRycy9lMm9Eb2MueG1sUEsBAi0AFAAGAAgAAAAhAKkKiz3g&#10;AAAADQEAAA8AAAAAAAAAAAAAAAAADwUAAGRycy9kb3ducmV2LnhtbFBLBQYAAAAABAAEAPMAAAAc&#10;BgAAAAA=&#10;" w14:anchorId="29C38386">
                      <v:textbox>
                        <w:txbxContent>
                          <w:p w:rsidR="00294DE5" w:rsidP="00ED3676" w:rsidRDefault="00294DE5">
                            <w:pPr>
                              <w:jc w:val="center"/>
                              <w:rPr>
                                <w:rFonts w:ascii="Arial" w:hAnsi="Arial"/>
                              </w:rPr>
                            </w:pPr>
                            <w:r>
                              <w:rPr>
                                <w:rFonts w:ascii="Arial" w:hAnsi="Arial"/>
                                <w:color w:val="FFFFFF"/>
                                <w:sz w:val="60"/>
                              </w:rPr>
                              <w:t>21</w:t>
                            </w:r>
                          </w:p>
                        </w:txbxContent>
                      </v:textbox>
                    </v:shape>
                  </w:pict>
                </mc:Fallback>
              </mc:AlternateContent>
            </w:r>
            <w:r w:rsidRPr="00880BE1">
              <w:rPr>
                <w:rFonts w:ascii="Arial" w:hAnsi="Arial"/>
                <w:color w:val="494949"/>
                <w:sz w:val="16"/>
                <w:lang w:val="en-GB" w:eastAsia="en-GB"/>
              </w:rPr>
              <w:t>Receipt or transmission of material that infringes the copyright of another person or infringes the Data Protection Act</w:t>
            </w: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718"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43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77"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bl>
    <w:p w:rsidRPr="004D693F" w:rsidR="00ED3676" w:rsidP="00ED3676" w:rsidRDefault="00ED3676">
      <w:pPr>
        <w:pStyle w:val="body"/>
        <w:rPr>
          <w:rFonts w:ascii="Arial" w:hAnsi="Arial"/>
        </w:rPr>
      </w:pPr>
    </w:p>
    <w:p w:rsidR="00ED3676" w:rsidP="00ED3676" w:rsidRDefault="00ED3676">
      <w:pPr>
        <w:pStyle w:val="body"/>
        <w:rPr>
          <w:rFonts w:ascii="Arial" w:hAnsi="Arial"/>
          <w:lang w:val="en-GB"/>
        </w:rPr>
      </w:pPr>
    </w:p>
    <w:p w:rsidR="002D5208" w:rsidP="00ED3676" w:rsidRDefault="002D5208">
      <w:pPr>
        <w:pStyle w:val="body"/>
        <w:rPr>
          <w:rFonts w:ascii="Arial" w:hAnsi="Arial"/>
          <w:lang w:val="en-GB"/>
        </w:rPr>
      </w:pPr>
    </w:p>
    <w:p w:rsidRPr="002D5208" w:rsidR="002D5208" w:rsidP="00ED3676" w:rsidRDefault="002D5208">
      <w:pPr>
        <w:pStyle w:val="body"/>
        <w:rPr>
          <w:rFonts w:ascii="Arial" w:hAnsi="Arial"/>
          <w:lang w:val="en-GB"/>
        </w:rPr>
      </w:pPr>
    </w:p>
    <w:p w:rsidR="00AB2E67" w:rsidP="00ED3676" w:rsidRDefault="00AB2E67">
      <w:pPr>
        <w:pStyle w:val="body"/>
        <w:rPr>
          <w:rFonts w:ascii="Arial" w:hAnsi="Arial"/>
        </w:rPr>
      </w:pPr>
    </w:p>
    <w:p w:rsidRPr="004D693F" w:rsidR="00AB2E67" w:rsidP="00ED3676" w:rsidRDefault="00AB2E67">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Pr="004D693F" w:rsidR="00ED3676" w:rsidTr="00853DDD">
        <w:trPr>
          <w:trHeight w:val="60"/>
        </w:trPr>
        <w:tc>
          <w:tcPr>
            <w:tcW w:w="3828" w:type="dxa"/>
            <w:tcBorders>
              <w:bottom w:val="single" w:color="999999" w:sz="8" w:space="0"/>
            </w:tcBorders>
            <w:tcMar>
              <w:top w:w="80" w:type="dxa"/>
              <w:left w:w="80" w:type="dxa"/>
              <w:bottom w:w="80" w:type="dxa"/>
              <w:right w:w="80" w:type="dxa"/>
            </w:tcMar>
          </w:tcPr>
          <w:p w:rsidRPr="004D693F" w:rsidR="00ED3676" w:rsidP="00853DDD" w:rsidRDefault="00ED3676">
            <w:pPr>
              <w:pStyle w:val="GreenHeadingArial16Templates"/>
              <w:ind w:left="0"/>
              <w:rPr>
                <w:rFonts w:cs="Arial"/>
                <w:lang w:val="en-GB" w:eastAsia="en-GB"/>
              </w:rPr>
            </w:pPr>
            <w:r w:rsidRPr="004D693F">
              <w:rPr>
                <w:rFonts w:cs="Arial"/>
                <w:lang w:val="en-GB" w:eastAsia="en-GB"/>
              </w:rPr>
              <w:t>Staff</w:t>
            </w:r>
          </w:p>
        </w:tc>
        <w:tc>
          <w:tcPr>
            <w:tcW w:w="4223" w:type="dxa"/>
            <w:gridSpan w:val="10"/>
            <w:tcBorders>
              <w:bottom w:val="single" w:color="999999" w:sz="8" w:space="0"/>
            </w:tcBorders>
            <w:tcMar>
              <w:top w:w="80" w:type="dxa"/>
              <w:left w:w="80" w:type="dxa"/>
              <w:bottom w:w="80" w:type="dxa"/>
              <w:right w:w="80" w:type="dxa"/>
            </w:tcMar>
          </w:tcPr>
          <w:p w:rsidRPr="004D693F" w:rsidR="00ED3676" w:rsidP="00853DDD" w:rsidRDefault="00E96236">
            <w:pPr>
              <w:pStyle w:val="GreenHeadingArial16Templates"/>
              <w:ind w:left="61"/>
              <w:rPr>
                <w:rFonts w:cs="Arial"/>
                <w:lang w:val="en-GB" w:eastAsia="en-GB"/>
              </w:rPr>
            </w:pPr>
            <w:r>
              <w:rPr>
                <w:rFonts w:cs="Arial"/>
                <w:lang w:val="en-GB" w:eastAsia="en-GB"/>
              </w:rPr>
              <w:t>Actions</w:t>
            </w:r>
          </w:p>
        </w:tc>
      </w:tr>
      <w:tr w:rsidRPr="004D693F" w:rsidR="00ED3676" w:rsidTr="00853DDD">
        <w:trPr>
          <w:gridAfter w:val="1"/>
          <w:wAfter w:w="114" w:type="dxa"/>
          <w:trHeight w:val="2435"/>
        </w:trPr>
        <w:tc>
          <w:tcPr>
            <w:tcW w:w="3855" w:type="dxa"/>
            <w:gridSpan w:val="2"/>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rPr>
                <w:rFonts w:ascii="Arial" w:hAnsi="Arial"/>
                <w:color w:val="494949"/>
                <w:lang w:val="en-GB" w:eastAsia="en-GB"/>
              </w:rPr>
            </w:pPr>
            <w:r w:rsidRPr="00880BE1">
              <w:rPr>
                <w:rFonts w:ascii="Arial" w:hAnsi="Arial"/>
                <w:color w:val="494949"/>
                <w:lang w:val="en-GB" w:eastAsia="en-GB"/>
              </w:rPr>
              <w:t>Incidents:</w:t>
            </w:r>
          </w:p>
        </w:tc>
        <w:tc>
          <w:tcPr>
            <w:tcW w:w="510"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line managerr</w:t>
            </w:r>
          </w:p>
        </w:tc>
        <w:tc>
          <w:tcPr>
            <w:tcW w:w="511"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 xml:space="preserve">Refer to Headteacher Principal </w:t>
            </w:r>
          </w:p>
        </w:tc>
        <w:tc>
          <w:tcPr>
            <w:tcW w:w="510"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Local Authority / HR</w:t>
            </w:r>
          </w:p>
        </w:tc>
        <w:tc>
          <w:tcPr>
            <w:tcW w:w="510"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625"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Refer to Technical Support Staff for action re filtering etc</w:t>
            </w:r>
          </w:p>
        </w:tc>
        <w:tc>
          <w:tcPr>
            <w:tcW w:w="396"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10"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Suspension</w:t>
            </w:r>
          </w:p>
        </w:tc>
        <w:tc>
          <w:tcPr>
            <w:tcW w:w="510" w:type="dxa"/>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extDirection w:val="btLr"/>
          </w:tcPr>
          <w:p w:rsidRPr="00880BE1" w:rsidR="00ED3676" w:rsidP="00853DDD" w:rsidRDefault="00ED3676">
            <w:pPr>
              <w:pStyle w:val="body"/>
              <w:rPr>
                <w:rFonts w:ascii="Arial" w:hAnsi="Arial"/>
                <w:color w:val="494949"/>
                <w:sz w:val="16"/>
                <w:lang w:val="en-GB" w:eastAsia="en-GB"/>
              </w:rPr>
            </w:pPr>
            <w:r w:rsidRPr="00880BE1">
              <w:rPr>
                <w:rFonts w:ascii="Arial" w:hAnsi="Arial"/>
                <w:color w:val="494949"/>
                <w:sz w:val="16"/>
                <w:lang w:val="en-GB" w:eastAsia="en-GB"/>
              </w:rPr>
              <w:t>Disciplinary  action</w:t>
            </w: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sz w:val="22"/>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body"/>
              <w:jc w:val="center"/>
              <w:rPr>
                <w:rFonts w:ascii="Arial" w:hAnsi="Arial"/>
                <w:color w:val="494949"/>
                <w:lang w:val="en-GB" w:eastAsia="en-GB"/>
              </w:rPr>
            </w:pPr>
          </w:p>
          <w:p w:rsidRPr="00880BE1" w:rsidR="00ED3676" w:rsidP="00853DDD" w:rsidRDefault="00ED3676">
            <w:pPr>
              <w:pStyle w:val="body"/>
              <w:jc w:val="center"/>
              <w:rPr>
                <w:rFonts w:ascii="Arial" w:hAnsi="Arial"/>
                <w:color w:val="494949"/>
                <w:lang w:val="en-GB" w:eastAsia="en-GB"/>
              </w:rPr>
            </w:pPr>
            <w:r w:rsidRPr="00880BE1">
              <w:rPr>
                <w:rFonts w:ascii="Arial" w:hAnsi="Arial"/>
                <w:color w:val="494949"/>
                <w:lang w:val="en-GB" w:eastAsia="en-GB"/>
              </w:rPr>
              <w:t>X</w:t>
            </w: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Inappropriate personal use of the internet / social media  / personal email</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Allowing others to access school network by sharing username and passwords or attempting to access or accessing the school network, using another  person’s account</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Careless use of personal data eg holding or transferring data in an insecure manner</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 actions to breach data protection or network security rules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 or causing deliberate damage to hardware or software</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personal email / social networking / instant messaging / text messaging to carrying out digital communications with students / pupils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compromise the staff member’s professional standing </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bring the school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 xml:space="preserve"> into disrepute or breach the integrity of the ethos of the school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 xml:space="preserve"> </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Using proxy sites or other means to subvert the school’s  </w:t>
            </w:r>
            <w:r w:rsidRPr="00880BE1" w:rsidR="002C370D">
              <w:rPr>
                <w:rFonts w:ascii="Arial" w:hAnsi="Arial"/>
                <w:color w:val="494949"/>
                <w:sz w:val="16"/>
                <w:lang w:val="en-GB" w:eastAsia="en-GB"/>
              </w:rPr>
              <w:t xml:space="preserve"> </w:t>
            </w:r>
            <w:r w:rsidRPr="00880BE1">
              <w:rPr>
                <w:rFonts w:ascii="Arial" w:hAnsi="Arial"/>
                <w:color w:val="494949"/>
                <w:sz w:val="16"/>
                <w:lang w:val="en-GB" w:eastAsia="en-GB"/>
              </w:rPr>
              <w:t>’s filtering system</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Breaching copyright or licensing regulations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r w:rsidRPr="004D693F" w:rsidR="00ED3676" w:rsidTr="00853DDD">
        <w:trPr>
          <w:gridAfter w:val="1"/>
          <w:wAfter w:w="114" w:type="dxa"/>
          <w:trHeight w:val="60"/>
        </w:trPr>
        <w:tc>
          <w:tcPr>
            <w:tcW w:w="3855" w:type="dxa"/>
            <w:gridSpan w:val="2"/>
            <w:tcBorders>
              <w:top w:val="single" w:color="999999" w:sz="8" w:space="0"/>
              <w:left w:val="single" w:color="999999" w:sz="8" w:space="0"/>
              <w:bottom w:val="single" w:color="999999" w:sz="8" w:space="0"/>
              <w:right w:val="single" w:color="999999" w:sz="8" w:space="0"/>
            </w:tcBorders>
            <w:shd w:val="clear" w:color="auto" w:fill="EEECE1"/>
            <w:tcMar>
              <w:top w:w="80" w:type="dxa"/>
              <w:left w:w="80" w:type="dxa"/>
              <w:bottom w:w="80" w:type="dxa"/>
              <w:right w:w="80" w:type="dxa"/>
            </w:tcMar>
          </w:tcPr>
          <w:p w:rsidRPr="00880BE1" w:rsidR="00ED3676" w:rsidP="00853DDD" w:rsidRDefault="00ED3676">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1"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625"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396"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c>
          <w:tcPr>
            <w:tcW w:w="510" w:type="dxa"/>
            <w:tcBorders>
              <w:top w:val="single" w:color="999999" w:sz="8" w:space="0"/>
              <w:left w:val="single" w:color="999999" w:sz="8" w:space="0"/>
              <w:bottom w:val="single" w:color="999999" w:sz="8" w:space="0"/>
              <w:right w:val="single" w:color="999999" w:sz="8" w:space="0"/>
            </w:tcBorders>
            <w:tcMar>
              <w:top w:w="80" w:type="dxa"/>
              <w:left w:w="80" w:type="dxa"/>
              <w:bottom w:w="80" w:type="dxa"/>
              <w:right w:w="80" w:type="dxa"/>
            </w:tcMar>
          </w:tcPr>
          <w:p w:rsidRPr="00880BE1" w:rsidR="00ED3676" w:rsidP="00853DDD" w:rsidRDefault="00ED3676">
            <w:pPr>
              <w:pStyle w:val="Noparagraphstyle"/>
              <w:spacing w:line="240" w:lineRule="auto"/>
              <w:textAlignment w:val="auto"/>
              <w:rPr>
                <w:rFonts w:ascii="Arial" w:hAnsi="Arial"/>
                <w:color w:val="494949"/>
              </w:rPr>
            </w:pPr>
          </w:p>
        </w:tc>
      </w:tr>
    </w:tbl>
    <w:p w:rsidRPr="004D693F" w:rsidR="00ED3676" w:rsidP="00ED3676" w:rsidRDefault="00ED3676">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67456" behindDoc="0" locked="0" layoutInCell="1" allowOverlap="1" wp14:editId="56BAC626" wp14:anchorId="0595967C">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ED3676" w:rsidRDefault="00294DE5">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V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MLLIlswbWT0Ag5UE&#10;hgEZYe2B0Ej1A6MBVkiG9fcdVQyj9oOAV5CEhNid4w4knkdwUOeWzbmFihKgMmwwmsSVmfbUrld8&#10;20Ck6d0JeQ0vp+aO1U9ZHd4brAlX3GGl2T10fnZeT4t3+Qs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hHPlbUCAADA&#10;BQAADgAAAAAAAAAAAAAAAAAuAgAAZHJzL2Uyb0RvYy54bWxQSwECLQAUAAYACAAAACEADY0Md98A&#10;AAAMAQAADwAAAAAAAAAAAAAAAAAPBQAAZHJzL2Rvd25yZXYueG1sUEsFBgAAAAAEAAQA8wAAABsG&#10;AAAAAA==&#10;" w14:anchorId="0595967C">
                <v:textbox>
                  <w:txbxContent>
                    <w:p w:rsidR="00294DE5" w:rsidP="00ED3676" w:rsidRDefault="00294DE5">
                      <w:pPr>
                        <w:jc w:val="center"/>
                        <w:rPr>
                          <w:rFonts w:ascii="Arial" w:hAnsi="Arial"/>
                        </w:rPr>
                      </w:pPr>
                      <w:r>
                        <w:rPr>
                          <w:rFonts w:ascii="Arial" w:hAnsi="Arial"/>
                          <w:color w:val="FFFFFF"/>
                          <w:sz w:val="60"/>
                        </w:rPr>
                        <w:t>22</w:t>
                      </w:r>
                    </w:p>
                  </w:txbxContent>
                </v:textbox>
              </v:shape>
            </w:pict>
          </mc:Fallback>
        </mc:AlternateContent>
      </w:r>
    </w:p>
    <w:p w:rsidR="002D5208" w:rsidP="00ED3676" w:rsidRDefault="002D5208">
      <w:pPr>
        <w:pStyle w:val="GreenHeadingArial16Templates"/>
        <w:rPr>
          <w:lang w:val="en-GB"/>
        </w:rPr>
      </w:pPr>
    </w:p>
    <w:p w:rsidR="002D5208" w:rsidP="00ED3676" w:rsidRDefault="002D5208">
      <w:pPr>
        <w:pStyle w:val="GreenHeadingArial16Templates"/>
        <w:rPr>
          <w:lang w:val="en-GB"/>
        </w:rPr>
      </w:pPr>
    </w:p>
    <w:p w:rsidR="006C4606" w:rsidP="005C08FC" w:rsidRDefault="00ED3676">
      <w:pPr>
        <w:pStyle w:val="GreenHeadingArial16Templates"/>
        <w:spacing w:line="360" w:lineRule="auto"/>
        <w:rPr>
          <w:lang w:val="en-GB"/>
        </w:rPr>
      </w:pPr>
      <w:r w:rsidRPr="004D693F">
        <w:t>A</w:t>
      </w:r>
      <w:r w:rsidR="005C08FC">
        <w:rPr>
          <w:lang w:val="en-GB"/>
        </w:rPr>
        <w:t>ppendix</w:t>
      </w:r>
    </w:p>
    <w:p w:rsidRPr="00880BE1" w:rsidR="006C4606" w:rsidP="005C08FC" w:rsidRDefault="006C4606">
      <w:pPr>
        <w:ind w:left="-567"/>
        <w:rPr>
          <w:rFonts w:ascii="Arial" w:hAnsi="Arial" w:cs="Arial"/>
          <w:color w:val="494949"/>
          <w:sz w:val="20"/>
        </w:rPr>
      </w:pPr>
      <w:r w:rsidRPr="00880BE1">
        <w:rPr>
          <w:rFonts w:ascii="Arial" w:hAnsi="Arial" w:cs="Arial"/>
          <w:color w:val="494949"/>
          <w:sz w:val="20"/>
        </w:rPr>
        <w:t>Copies of the more detailed template policies and agreements, contained in the appendix, can be downloaded from:</w:t>
      </w:r>
    </w:p>
    <w:p w:rsidR="006C4606" w:rsidP="005C08FC" w:rsidRDefault="006C4606">
      <w:pPr>
        <w:ind w:left="-567"/>
        <w:rPr>
          <w:rFonts w:ascii="Arial" w:hAnsi="Arial" w:cs="Arial"/>
          <w:color w:val="494949"/>
          <w:sz w:val="20"/>
        </w:rPr>
      </w:pPr>
    </w:p>
    <w:p w:rsidR="006C4606" w:rsidP="005C08FC" w:rsidRDefault="00BC7DFD">
      <w:pPr>
        <w:ind w:left="-567"/>
        <w:rPr>
          <w:rStyle w:val="Hyperlink"/>
          <w:rFonts w:ascii="Arial" w:hAnsi="Arial" w:cs="Arial"/>
          <w:sz w:val="22"/>
          <w:szCs w:val="22"/>
        </w:rPr>
      </w:pPr>
      <w:hyperlink w:history="1" r:id="rId14">
        <w:r w:rsidRPr="007B684C" w:rsidR="002D5208">
          <w:rPr>
            <w:rStyle w:val="Hyperlink"/>
            <w:rFonts w:ascii="Arial" w:hAnsi="Arial" w:cs="Arial"/>
            <w:sz w:val="22"/>
            <w:szCs w:val="22"/>
          </w:rPr>
          <w:t>https://hwb.wales.gov.uk</w:t>
        </w:r>
      </w:hyperlink>
      <w:r w:rsidRPr="006C4606" w:rsidR="006C4606">
        <w:rPr>
          <w:rFonts w:ascii="Arial" w:hAnsi="Arial" w:cs="Arial"/>
          <w:noProof/>
          <w:sz w:val="22"/>
          <w:szCs w:val="22"/>
        </w:rPr>
        <mc:AlternateContent>
          <mc:Choice Requires="wps">
            <w:drawing>
              <wp:anchor distT="0" distB="0" distL="114300" distR="114300" simplePos="0" relativeHeight="251675648" behindDoc="0" locked="0" layoutInCell="1" allowOverlap="1" wp14:editId="67A548A1" wp14:anchorId="565074FF">
                <wp:simplePos x="0" y="0"/>
                <wp:positionH relativeFrom="column">
                  <wp:posOffset>-1784985</wp:posOffset>
                </wp:positionH>
                <wp:positionV relativeFrom="paragraph">
                  <wp:posOffset>3512820</wp:posOffset>
                </wp:positionV>
                <wp:extent cx="800100" cy="57150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6C4606" w:rsidRDefault="00294DE5">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40.55pt;margin-top:276.6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TntgIAAMA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" w14:anchorId="565074FF">
                <v:textbox>
                  <w:txbxContent>
                    <w:p w:rsidR="00294DE5" w:rsidP="006C4606" w:rsidRDefault="00294DE5">
                      <w:pPr>
                        <w:jc w:val="center"/>
                        <w:rPr>
                          <w:rFonts w:ascii="Arial" w:hAnsi="Arial"/>
                        </w:rPr>
                      </w:pPr>
                      <w:r>
                        <w:rPr>
                          <w:rFonts w:ascii="Arial" w:hAnsi="Arial"/>
                          <w:color w:val="FFFFFF"/>
                          <w:sz w:val="60"/>
                        </w:rPr>
                        <w:t>23</w:t>
                      </w:r>
                    </w:p>
                  </w:txbxContent>
                </v:textbox>
              </v:shape>
            </w:pict>
          </mc:Fallback>
        </mc:AlternateContent>
      </w:r>
    </w:p>
    <w:p w:rsidRPr="005C08FC" w:rsidR="005C08FC" w:rsidP="005C08FC" w:rsidRDefault="005C08FC">
      <w:pPr>
        <w:ind w:left="-567"/>
        <w:rPr>
          <w:rFonts w:ascii="Arial" w:hAnsi="Arial" w:cs="Arial"/>
          <w:sz w:val="22"/>
          <w:szCs w:val="22"/>
        </w:rPr>
      </w:pPr>
    </w:p>
    <w:p w:rsidR="005539B3" w:rsidP="005C08FC" w:rsidRDefault="006C4606">
      <w:pPr>
        <w:pStyle w:val="GreenHeadingArial16Templates"/>
        <w:spacing w:line="360" w:lineRule="auto"/>
        <w:rPr>
          <w:lang w:val="en-GB"/>
        </w:rPr>
      </w:pPr>
      <w:r>
        <w:rPr>
          <w:lang w:val="en-GB"/>
        </w:rPr>
        <w:t>A</w:t>
      </w:r>
      <w:r w:rsidRPr="004D693F" w:rsidR="00ED3676">
        <w:t>cknowledgements</w:t>
      </w:r>
    </w:p>
    <w:p w:rsidRPr="00880BE1" w:rsidR="00ED3676" w:rsidP="005539B3" w:rsidRDefault="005539B3">
      <w:pPr>
        <w:pStyle w:val="GreenHeadingArial16Templates"/>
        <w:rPr>
          <w:b w:val="0"/>
          <w:color w:val="494949"/>
          <w:sz w:val="20"/>
          <w:lang w:val="en-GB"/>
        </w:rPr>
      </w:pPr>
      <w:r w:rsidRPr="00880BE1">
        <w:rPr>
          <w:b w:val="0"/>
          <w:color w:val="494949"/>
          <w:sz w:val="20"/>
          <w:lang w:val="en-GB"/>
        </w:rPr>
        <w:t xml:space="preserve">WG and </w:t>
      </w:r>
      <w:r w:rsidRPr="00880BE1" w:rsidR="00ED3676">
        <w:rPr>
          <w:b w:val="0"/>
          <w:color w:val="494949"/>
          <w:sz w:val="20"/>
        </w:rPr>
        <w:t xml:space="preserve">SWGfL would like to acknowledge a range of individuals and organisations whose policies, documents, advice and guidance have contributed to the development of this School </w:t>
      </w:r>
      <w:r w:rsidRPr="00880BE1" w:rsidR="002C370D">
        <w:rPr>
          <w:b w:val="0"/>
          <w:color w:val="494949"/>
          <w:sz w:val="20"/>
        </w:rPr>
        <w:t>e-S</w:t>
      </w:r>
      <w:r w:rsidRPr="00880BE1" w:rsidR="00ED3676">
        <w:rPr>
          <w:b w:val="0"/>
          <w:color w:val="494949"/>
          <w:sz w:val="20"/>
        </w:rPr>
        <w:t>afety Policy Template</w:t>
      </w:r>
      <w:r w:rsidRPr="00880BE1" w:rsidR="00ED3676">
        <w:rPr>
          <w:b w:val="0"/>
          <w:color w:val="494949"/>
          <w:sz w:val="20"/>
          <w:lang w:val="en-GB"/>
        </w:rPr>
        <w:t xml:space="preserve"> and of the 360 degree safe </w:t>
      </w:r>
      <w:r w:rsidRPr="00880BE1" w:rsidR="002C370D">
        <w:rPr>
          <w:b w:val="0"/>
          <w:color w:val="494949"/>
          <w:sz w:val="20"/>
          <w:lang w:val="en-GB"/>
        </w:rPr>
        <w:t>e-S</w:t>
      </w:r>
      <w:r w:rsidRPr="00880BE1" w:rsidR="00ED3676">
        <w:rPr>
          <w:b w:val="0"/>
          <w:color w:val="494949"/>
          <w:sz w:val="20"/>
          <w:lang w:val="en-GB"/>
        </w:rPr>
        <w:t>afety Self Review Tool</w:t>
      </w:r>
      <w:r w:rsidRPr="00880BE1" w:rsidR="00ED3676">
        <w:rPr>
          <w:b w:val="0"/>
          <w:color w:val="494949"/>
          <w:sz w:val="20"/>
        </w:rPr>
        <w:t>:</w:t>
      </w:r>
    </w:p>
    <w:p w:rsidRPr="00880BE1" w:rsidR="005539B3" w:rsidP="005539B3" w:rsidRDefault="005539B3">
      <w:pPr>
        <w:pStyle w:val="GreenHeadingArial16Templates"/>
        <w:rPr>
          <w:b w:val="0"/>
          <w:color w:val="494949"/>
          <w:w w:val="90"/>
          <w:sz w:val="20"/>
          <w:lang w:val="en-GB"/>
        </w:rPr>
      </w:pPr>
    </w:p>
    <w:p w:rsidRPr="00880BE1" w:rsidR="00ED3676" w:rsidP="00E607AB" w:rsidRDefault="00ED3676">
      <w:pPr>
        <w:pStyle w:val="body"/>
        <w:numPr>
          <w:ilvl w:val="0"/>
          <w:numId w:val="24"/>
        </w:numPr>
        <w:spacing w:line="240" w:lineRule="auto"/>
        <w:ind w:left="714" w:hanging="357"/>
        <w:rPr>
          <w:rFonts w:ascii="Arial" w:hAnsi="Arial"/>
          <w:color w:val="494949"/>
        </w:rPr>
      </w:pPr>
      <w:r w:rsidRPr="00880BE1">
        <w:rPr>
          <w:rFonts w:ascii="Arial" w:hAnsi="Arial"/>
          <w:color w:val="494949"/>
        </w:rPr>
        <w:t xml:space="preserve">Members of the SWGfL </w:t>
      </w:r>
      <w:r w:rsidRPr="00880BE1" w:rsidR="002C370D">
        <w:rPr>
          <w:rFonts w:ascii="Arial" w:hAnsi="Arial"/>
          <w:color w:val="494949"/>
        </w:rPr>
        <w:t>e-S</w:t>
      </w:r>
      <w:r w:rsidRPr="00880BE1">
        <w:rPr>
          <w:rFonts w:ascii="Arial" w:hAnsi="Arial"/>
          <w:color w:val="494949"/>
        </w:rPr>
        <w:t xml:space="preserve">afety Group </w:t>
      </w:r>
    </w:p>
    <w:p w:rsidRPr="00880BE1" w:rsidR="00ED3676" w:rsidP="00E607AB" w:rsidRDefault="00ED3676">
      <w:pPr>
        <w:pStyle w:val="body"/>
        <w:numPr>
          <w:ilvl w:val="0"/>
          <w:numId w:val="24"/>
        </w:numPr>
        <w:spacing w:line="240" w:lineRule="auto"/>
        <w:ind w:left="714" w:hanging="357"/>
        <w:rPr>
          <w:rFonts w:ascii="Arial" w:hAnsi="Arial"/>
          <w:color w:val="494949"/>
          <w:lang w:val="en-GB"/>
        </w:rPr>
      </w:pPr>
      <w:r w:rsidRPr="00880BE1">
        <w:rPr>
          <w:rFonts w:ascii="Arial" w:hAnsi="Arial"/>
          <w:color w:val="494949"/>
          <w:lang w:val="en-GB"/>
        </w:rPr>
        <w:t>Representatives of SW Local Authorities</w:t>
      </w:r>
    </w:p>
    <w:p w:rsidRPr="00880BE1" w:rsidR="004C0E91" w:rsidP="00E607AB" w:rsidRDefault="004C0E91">
      <w:pPr>
        <w:pStyle w:val="body"/>
        <w:numPr>
          <w:ilvl w:val="0"/>
          <w:numId w:val="24"/>
        </w:numPr>
        <w:spacing w:line="240" w:lineRule="auto"/>
        <w:ind w:left="714" w:hanging="357"/>
        <w:rPr>
          <w:rFonts w:ascii="Arial" w:hAnsi="Arial"/>
          <w:color w:val="494949"/>
          <w:lang w:val="en-GB"/>
        </w:rPr>
      </w:pPr>
      <w:r w:rsidRPr="00880BE1">
        <w:rPr>
          <w:rFonts w:ascii="Arial" w:hAnsi="Arial"/>
          <w:color w:val="494949"/>
          <w:lang w:val="en-GB"/>
        </w:rPr>
        <w:t>Representatives from a range of Welsh schools involved in consultation and pilot groups</w:t>
      </w:r>
    </w:p>
    <w:p w:rsidRPr="00880BE1" w:rsidR="00ED3676" w:rsidP="00E607AB" w:rsidRDefault="00ED3676">
      <w:pPr>
        <w:pStyle w:val="body"/>
        <w:numPr>
          <w:ilvl w:val="0"/>
          <w:numId w:val="24"/>
        </w:numPr>
        <w:spacing w:line="240" w:lineRule="auto"/>
        <w:ind w:left="714" w:hanging="357"/>
        <w:rPr>
          <w:rFonts w:ascii="Arial" w:hAnsi="Arial"/>
          <w:color w:val="494949"/>
          <w:lang w:val="en-GB"/>
        </w:rPr>
      </w:pPr>
      <w:r w:rsidRPr="00880BE1">
        <w:rPr>
          <w:rFonts w:ascii="Arial" w:hAnsi="Arial"/>
          <w:color w:val="494949"/>
          <w:lang w:val="en-GB"/>
        </w:rPr>
        <w:t>Plymouth University Online Safety</w:t>
      </w:r>
    </w:p>
    <w:p w:rsidRPr="00880BE1" w:rsidR="00AF5F96" w:rsidP="00E607AB" w:rsidRDefault="00ED3676">
      <w:pPr>
        <w:pStyle w:val="body"/>
        <w:numPr>
          <w:ilvl w:val="0"/>
          <w:numId w:val="24"/>
        </w:numPr>
        <w:spacing w:line="240" w:lineRule="auto"/>
        <w:ind w:left="714" w:hanging="357"/>
        <w:rPr>
          <w:rFonts w:ascii="Arial" w:hAnsi="Arial"/>
          <w:color w:val="494949"/>
          <w:lang w:val="en-GB"/>
        </w:rPr>
      </w:pPr>
      <w:r w:rsidRPr="00880BE1">
        <w:rPr>
          <w:rFonts w:ascii="Arial" w:hAnsi="Arial"/>
          <w:color w:val="494949"/>
          <w:lang w:val="en-GB"/>
        </w:rPr>
        <w:t>NEN / Regional Broadband Grids</w:t>
      </w:r>
    </w:p>
    <w:p w:rsidRPr="00880BE1" w:rsidR="00AF5F96" w:rsidP="00AF5F96" w:rsidRDefault="00AF5F96">
      <w:pPr>
        <w:pStyle w:val="body"/>
        <w:spacing w:line="240" w:lineRule="auto"/>
        <w:rPr>
          <w:rFonts w:ascii="Arial" w:hAnsi="Arial"/>
          <w:color w:val="494949"/>
          <w:lang w:val="en-GB"/>
        </w:rPr>
      </w:pPr>
    </w:p>
    <w:p w:rsidRPr="00880BE1" w:rsidR="00AF5F96" w:rsidP="00AF5F96" w:rsidRDefault="00ED3676">
      <w:pPr>
        <w:pStyle w:val="body"/>
        <w:spacing w:line="240" w:lineRule="auto"/>
        <w:ind w:left="-567"/>
        <w:rPr>
          <w:rFonts w:ascii="Arial" w:hAnsi="Arial"/>
          <w:color w:val="494949"/>
          <w:lang w:val="en-GB"/>
        </w:rPr>
      </w:pPr>
      <w:r w:rsidRPr="00880BE1">
        <w:rPr>
          <w:rFonts w:ascii="Arial" w:hAnsi="Arial" w:cs="Arial"/>
          <w:color w:val="494949"/>
        </w:rPr>
        <w:t>Copyright of these Template Policies is held by SWGfL. Schools and other educational institutions are permitted free use of the Template Policies for the purposes of policy review and development.  Any person or organisation wishing to use the document for other purposes should seek consent from SWGfL (</w:t>
      </w:r>
      <w:hyperlink w:history="1" r:id="rId15">
        <w:r w:rsidRPr="00AF5F96" w:rsidR="006C4606">
          <w:rPr>
            <w:rStyle w:val="Hyperlink"/>
            <w:rFonts w:ascii="Arial" w:hAnsi="Arial" w:cs="Arial"/>
          </w:rPr>
          <w:t>esafety@swgfl.org.uk</w:t>
        </w:r>
      </w:hyperlink>
      <w:r w:rsidRPr="00880BE1">
        <w:rPr>
          <w:rFonts w:ascii="Arial" w:hAnsi="Arial" w:cs="Arial"/>
          <w:color w:val="494949"/>
        </w:rPr>
        <w:t>)</w:t>
      </w:r>
      <w:r w:rsidRPr="00AF5F96">
        <w:rPr>
          <w:rFonts w:ascii="Arial" w:hAnsi="Arial" w:cs="Arial"/>
          <w:color w:val="494949"/>
        </w:rPr>
        <w:t xml:space="preserve"> </w:t>
      </w:r>
      <w:r w:rsidRPr="00880BE1">
        <w:rPr>
          <w:rFonts w:ascii="Arial" w:hAnsi="Arial" w:cs="Arial"/>
          <w:color w:val="494949"/>
        </w:rPr>
        <w:t xml:space="preserve">and acknowledge its use. </w:t>
      </w:r>
    </w:p>
    <w:p w:rsidRPr="00880BE1" w:rsidR="00AF5F96" w:rsidP="00AF5F96" w:rsidRDefault="00AF5F96">
      <w:pPr>
        <w:pStyle w:val="body"/>
        <w:spacing w:line="240" w:lineRule="auto"/>
        <w:ind w:left="-567"/>
        <w:rPr>
          <w:rFonts w:ascii="Arial" w:hAnsi="Arial"/>
          <w:color w:val="494949"/>
          <w:lang w:val="en-GB"/>
        </w:rPr>
      </w:pPr>
    </w:p>
    <w:p w:rsidRPr="00880BE1" w:rsidR="00AF5F96" w:rsidP="00AF5F96" w:rsidRDefault="00ED3676">
      <w:pPr>
        <w:pStyle w:val="body"/>
        <w:spacing w:line="240" w:lineRule="auto"/>
        <w:ind w:left="-567"/>
        <w:rPr>
          <w:rFonts w:ascii="Arial" w:hAnsi="Arial" w:cs="Arial"/>
          <w:color w:val="494949"/>
          <w:lang w:val="en-GB"/>
        </w:rPr>
      </w:pPr>
      <w:r w:rsidRPr="00880BE1">
        <w:rPr>
          <w:rFonts w:ascii="Arial" w:hAnsi="Arial" w:cs="Arial"/>
          <w:color w:val="494949"/>
        </w:rPr>
        <w:t xml:space="preserve">Every effort has been made to ensure that the information included in this document is accurate, as at the date of publication in </w:t>
      </w:r>
      <w:r w:rsidRPr="00880BE1" w:rsidR="00AB2E67">
        <w:rPr>
          <w:rFonts w:ascii="Arial" w:hAnsi="Arial" w:cs="Arial"/>
          <w:color w:val="494949"/>
          <w:lang w:val="en-GB"/>
        </w:rPr>
        <w:t xml:space="preserve">October </w:t>
      </w:r>
      <w:r w:rsidRPr="00880BE1">
        <w:rPr>
          <w:rFonts w:ascii="Arial" w:hAnsi="Arial" w:cs="Arial"/>
          <w:color w:val="494949"/>
        </w:rPr>
        <w:t>201</w:t>
      </w:r>
      <w:r w:rsidRPr="00880BE1" w:rsidR="004C0E91">
        <w:rPr>
          <w:rFonts w:ascii="Arial" w:hAnsi="Arial" w:cs="Arial"/>
          <w:color w:val="494949"/>
          <w:lang w:val="en-GB"/>
        </w:rPr>
        <w:t>4</w:t>
      </w:r>
      <w:r w:rsidRPr="00880BE1">
        <w:rPr>
          <w:rFonts w:ascii="Arial" w:hAnsi="Arial" w:cs="Arial"/>
          <w:color w:val="494949"/>
        </w:rPr>
        <w:t>.  However, SWGfL cannot guarantee it’s accuracy, nor can it accept liability in respect of the use of the material.</w:t>
      </w:r>
    </w:p>
    <w:p w:rsidR="00AF5F96" w:rsidP="00AF5F96" w:rsidRDefault="00AF5F96">
      <w:pPr>
        <w:pStyle w:val="body"/>
        <w:spacing w:line="240" w:lineRule="auto"/>
        <w:ind w:left="-567"/>
        <w:rPr>
          <w:rFonts w:ascii="Arial" w:hAnsi="Arial" w:cs="Arial"/>
          <w:color w:val="1F4E79" w:themeColor="accent1" w:themeShade="80"/>
          <w:lang w:val="en-GB"/>
        </w:rPr>
      </w:pPr>
    </w:p>
    <w:p w:rsidRPr="00880BE1" w:rsidR="006C4606" w:rsidP="00AF5F96" w:rsidRDefault="004C0E91">
      <w:pPr>
        <w:pStyle w:val="body"/>
        <w:spacing w:line="240" w:lineRule="auto"/>
        <w:ind w:left="-567"/>
        <w:rPr>
          <w:rFonts w:ascii="Arial" w:hAnsi="Arial"/>
          <w:color w:val="494949"/>
          <w:lang w:val="en-GB"/>
        </w:rPr>
      </w:pPr>
      <w:r w:rsidRPr="00880BE1">
        <w:rPr>
          <w:rFonts w:ascii="Arial" w:hAnsi="Arial" w:cs="Arial"/>
          <w:color w:val="494949"/>
        </w:rPr>
        <w:t>© SWGfL 2014</w:t>
      </w: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6C4606" w:rsidP="00ED3676" w:rsidRDefault="006C4606">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ED3676" w:rsidRDefault="005539D9">
      <w:pPr>
        <w:rPr>
          <w:rFonts w:ascii="Arial" w:hAnsi="Arial" w:cs="Arial"/>
          <w:color w:val="494949"/>
          <w:sz w:val="20"/>
        </w:rPr>
      </w:pPr>
    </w:p>
    <w:p w:rsidR="005539D9" w:rsidP="005539D9" w:rsidRDefault="005539D9">
      <w:pPr>
        <w:pStyle w:val="GreenHeadingArial16Templates"/>
      </w:pPr>
    </w:p>
    <w:p w:rsidR="00AF5F96" w:rsidP="005539D9" w:rsidRDefault="00AF5F96">
      <w:pPr>
        <w:pStyle w:val="GreenHeadingArial16Templates"/>
        <w:ind w:right="-293"/>
        <w:rPr>
          <w:sz w:val="28"/>
          <w:szCs w:val="28"/>
          <w:lang w:val="en-GB"/>
        </w:rPr>
      </w:pPr>
    </w:p>
    <w:p w:rsidR="00AF5F96" w:rsidP="005539D9" w:rsidRDefault="00AF5F96">
      <w:pPr>
        <w:pStyle w:val="GreenHeadingArial16Templates"/>
        <w:ind w:right="-293"/>
        <w:rPr>
          <w:sz w:val="28"/>
          <w:szCs w:val="28"/>
          <w:lang w:val="en-GB"/>
        </w:rPr>
      </w:pPr>
    </w:p>
    <w:p w:rsidR="00AF5F96" w:rsidP="005539D9" w:rsidRDefault="00AF5F96">
      <w:pPr>
        <w:pStyle w:val="GreenHeadingArial16Templates"/>
        <w:ind w:right="-293"/>
        <w:rPr>
          <w:sz w:val="28"/>
          <w:szCs w:val="28"/>
          <w:lang w:val="en-GB"/>
        </w:rPr>
      </w:pPr>
    </w:p>
    <w:p w:rsidR="00AF5F96" w:rsidP="005539D9" w:rsidRDefault="00AF5F96">
      <w:pPr>
        <w:pStyle w:val="GreenHeadingArial16Templates"/>
        <w:ind w:right="-293"/>
        <w:rPr>
          <w:sz w:val="28"/>
          <w:szCs w:val="28"/>
          <w:lang w:val="en-GB"/>
        </w:rPr>
      </w:pPr>
    </w:p>
    <w:p w:rsidR="00AF5F96" w:rsidP="005539D9" w:rsidRDefault="00AF5F96">
      <w:pPr>
        <w:pStyle w:val="GreenHeadingArial16Templates"/>
        <w:ind w:right="-293"/>
        <w:rPr>
          <w:sz w:val="28"/>
          <w:szCs w:val="28"/>
          <w:lang w:val="en-GB"/>
        </w:rPr>
      </w:pPr>
    </w:p>
    <w:p w:rsidR="00B967FE" w:rsidP="005539D9" w:rsidRDefault="00B967FE">
      <w:pPr>
        <w:pStyle w:val="GreenHeadingArial16Templates"/>
        <w:ind w:right="-293"/>
        <w:rPr>
          <w:sz w:val="28"/>
          <w:szCs w:val="28"/>
          <w:lang w:val="en-GB"/>
        </w:rPr>
      </w:pPr>
    </w:p>
    <w:p w:rsidRPr="004D7862" w:rsidR="005539D9" w:rsidP="005539D9" w:rsidRDefault="005539D9">
      <w:pPr>
        <w:pStyle w:val="GreenHeadingArial16Templates"/>
        <w:ind w:right="-293"/>
        <w:rPr>
          <w:w w:val="90"/>
          <w:sz w:val="28"/>
          <w:szCs w:val="28"/>
          <w:lang w:val="en-GB"/>
        </w:rPr>
      </w:pPr>
      <w:r w:rsidRPr="004D7862">
        <w:rPr>
          <w:sz w:val="28"/>
          <w:szCs w:val="28"/>
        </w:rPr>
        <w:t>Appendices</w:t>
      </w:r>
      <w:r w:rsidRPr="004D7862" w:rsidR="004D7862">
        <w:rPr>
          <w:sz w:val="28"/>
          <w:szCs w:val="28"/>
          <w:lang w:val="en-GB"/>
        </w:rPr>
        <w:t xml:space="preserve"> – Section A</w:t>
      </w:r>
      <w:r w:rsidR="00A415FB">
        <w:rPr>
          <w:sz w:val="28"/>
          <w:szCs w:val="28"/>
          <w:lang w:val="en-GB"/>
        </w:rPr>
        <w:t xml:space="preserve"> - </w:t>
      </w:r>
      <w:r w:rsidRPr="0016006A" w:rsidR="00A415FB">
        <w:t>Acceptable Use Agreement</w:t>
      </w:r>
    </w:p>
    <w:p w:rsidR="005539D9" w:rsidP="005539D9" w:rsidRDefault="005539D9">
      <w:pPr>
        <w:pStyle w:val="body"/>
        <w:ind w:right="-293"/>
        <w:rPr>
          <w:rFonts w:ascii="Arial" w:hAnsi="Arial"/>
        </w:rPr>
      </w:pPr>
    </w:p>
    <w:p w:rsidRPr="00880BE1" w:rsidR="005539D9" w:rsidP="00E607AB" w:rsidRDefault="004D7862">
      <w:pPr>
        <w:pStyle w:val="body"/>
        <w:numPr>
          <w:ilvl w:val="0"/>
          <w:numId w:val="26"/>
        </w:numPr>
        <w:tabs>
          <w:tab w:val="right" w:pos="6520"/>
        </w:tabs>
        <w:spacing w:after="100" w:afterAutospacing="1"/>
        <w:ind w:right="-293"/>
        <w:rPr>
          <w:rFonts w:ascii="Arial" w:hAnsi="Arial"/>
          <w:color w:val="494949"/>
          <w:lang w:val="en-GB"/>
        </w:rPr>
      </w:pPr>
      <w:r w:rsidRPr="00880BE1">
        <w:rPr>
          <w:rFonts w:ascii="Arial" w:hAnsi="Arial"/>
          <w:color w:val="494949"/>
          <w:lang w:val="en-GB"/>
        </w:rPr>
        <w:t xml:space="preserve">A1 </w:t>
      </w:r>
      <w:r w:rsidRPr="00880BE1" w:rsidR="005539D9">
        <w:rPr>
          <w:rFonts w:ascii="Arial" w:hAnsi="Arial"/>
          <w:color w:val="494949"/>
        </w:rPr>
        <w:t>Student / Pupil Acceptable Use Agreement tem</w:t>
      </w:r>
      <w:r w:rsidRPr="00880BE1">
        <w:rPr>
          <w:rFonts w:ascii="Arial" w:hAnsi="Arial"/>
          <w:color w:val="494949"/>
        </w:rPr>
        <w:t>plate (</w:t>
      </w:r>
      <w:r w:rsidRPr="00880BE1" w:rsidR="00993261">
        <w:rPr>
          <w:rFonts w:ascii="Arial" w:hAnsi="Arial"/>
          <w:color w:val="494949"/>
        </w:rPr>
        <w:t xml:space="preserve">younger </w:t>
      </w:r>
      <w:r w:rsidRPr="00880BE1">
        <w:rPr>
          <w:rFonts w:ascii="Arial" w:hAnsi="Arial"/>
          <w:color w:val="494949"/>
        </w:rPr>
        <w:t>children)</w:t>
      </w:r>
      <w:r w:rsidRPr="00880BE1">
        <w:rPr>
          <w:rFonts w:ascii="Arial" w:hAnsi="Arial"/>
          <w:color w:val="494949"/>
        </w:rPr>
        <w:tab/>
      </w:r>
      <w:r w:rsidRPr="00880BE1" w:rsidR="008D196C">
        <w:rPr>
          <w:rFonts w:ascii="Arial" w:hAnsi="Arial"/>
          <w:color w:val="494949"/>
          <w:lang w:val="en-GB"/>
        </w:rPr>
        <w:t>xx</w:t>
      </w:r>
    </w:p>
    <w:p w:rsidRPr="00880BE1" w:rsidR="005539D9" w:rsidP="00E607AB" w:rsidRDefault="004D7862">
      <w:pPr>
        <w:pStyle w:val="body"/>
        <w:numPr>
          <w:ilvl w:val="0"/>
          <w:numId w:val="26"/>
        </w:numPr>
        <w:tabs>
          <w:tab w:val="right" w:pos="6520"/>
        </w:tabs>
        <w:spacing w:after="100" w:afterAutospacing="1"/>
        <w:ind w:right="-293"/>
        <w:rPr>
          <w:rFonts w:ascii="Arial" w:hAnsi="Arial"/>
          <w:color w:val="494949"/>
          <w:lang w:val="en-GB"/>
        </w:rPr>
      </w:pPr>
      <w:r w:rsidRPr="00880BE1">
        <w:rPr>
          <w:rFonts w:ascii="Arial" w:hAnsi="Arial"/>
          <w:color w:val="494949"/>
          <w:lang w:val="en-GB"/>
        </w:rPr>
        <w:t xml:space="preserve">A2 </w:t>
      </w:r>
      <w:r w:rsidRPr="00880BE1" w:rsidR="005539D9">
        <w:rPr>
          <w:rFonts w:ascii="Arial" w:hAnsi="Arial"/>
          <w:color w:val="494949"/>
        </w:rPr>
        <w:t>Student / Pupil Acceptable U</w:t>
      </w:r>
      <w:r w:rsidRPr="00880BE1" w:rsidR="00993261">
        <w:rPr>
          <w:rFonts w:ascii="Arial" w:hAnsi="Arial"/>
          <w:color w:val="494949"/>
        </w:rPr>
        <w:t xml:space="preserve">se Agreement template (older </w:t>
      </w:r>
      <w:r w:rsidRPr="00880BE1" w:rsidR="005539D9">
        <w:rPr>
          <w:rFonts w:ascii="Arial" w:hAnsi="Arial"/>
          <w:color w:val="494949"/>
        </w:rPr>
        <w:t>children)</w:t>
      </w:r>
      <w:r w:rsidRPr="00880BE1" w:rsidR="005539D9">
        <w:rPr>
          <w:rFonts w:ascii="Arial" w:hAnsi="Arial"/>
          <w:color w:val="494949"/>
        </w:rPr>
        <w:tab/>
      </w:r>
      <w:r w:rsidRPr="00880BE1" w:rsidR="00982AC5">
        <w:rPr>
          <w:rFonts w:ascii="Arial" w:hAnsi="Arial"/>
          <w:color w:val="494949"/>
          <w:lang w:val="en-GB"/>
        </w:rPr>
        <w:tab/>
      </w:r>
      <w:r w:rsidRPr="00880BE1" w:rsidR="008D196C">
        <w:rPr>
          <w:rFonts w:ascii="Arial" w:hAnsi="Arial"/>
          <w:color w:val="494949"/>
          <w:lang w:val="en-GB"/>
        </w:rPr>
        <w:t>xx</w:t>
      </w:r>
    </w:p>
    <w:p w:rsidRPr="00880BE1" w:rsidR="005539D9" w:rsidP="00E607AB" w:rsidRDefault="004D7862">
      <w:pPr>
        <w:pStyle w:val="body"/>
        <w:numPr>
          <w:ilvl w:val="0"/>
          <w:numId w:val="26"/>
        </w:numPr>
        <w:tabs>
          <w:tab w:val="right" w:pos="6520"/>
        </w:tabs>
        <w:spacing w:after="100" w:afterAutospacing="1"/>
        <w:ind w:right="-293"/>
        <w:rPr>
          <w:rFonts w:ascii="Arial" w:hAnsi="Arial"/>
          <w:color w:val="494949"/>
          <w:lang w:val="en-GB"/>
        </w:rPr>
      </w:pPr>
      <w:r w:rsidRPr="00880BE1">
        <w:rPr>
          <w:rFonts w:ascii="Arial" w:hAnsi="Arial"/>
          <w:color w:val="494949"/>
          <w:lang w:val="en-GB"/>
        </w:rPr>
        <w:t>A3</w:t>
      </w:r>
      <w:r w:rsidRPr="00880BE1" w:rsidR="00B43C86">
        <w:rPr>
          <w:rFonts w:ascii="Arial" w:hAnsi="Arial"/>
          <w:color w:val="494949"/>
          <w:lang w:val="en-GB"/>
        </w:rPr>
        <w:t xml:space="preserve"> </w:t>
      </w:r>
      <w:r w:rsidRPr="00880BE1" w:rsidR="00B43C86">
        <w:rPr>
          <w:rFonts w:ascii="Arial" w:hAnsi="Arial"/>
          <w:color w:val="494949"/>
        </w:rPr>
        <w:t xml:space="preserve">Staff and Volunteers Acceptable Use Agreement </w:t>
      </w:r>
      <w:r w:rsidRPr="00880BE1" w:rsidR="00B43C86">
        <w:rPr>
          <w:rFonts w:ascii="Arial" w:hAnsi="Arial"/>
          <w:color w:val="494949"/>
          <w:lang w:val="en-GB"/>
        </w:rPr>
        <w:t xml:space="preserve"> </w:t>
      </w:r>
      <w:r w:rsidRPr="00880BE1" w:rsidR="00B43C86">
        <w:rPr>
          <w:rFonts w:ascii="Arial" w:hAnsi="Arial"/>
          <w:color w:val="494949"/>
        </w:rPr>
        <w:t>template</w:t>
      </w:r>
      <w:r w:rsidRPr="00880BE1" w:rsidR="005539D9">
        <w:rPr>
          <w:rFonts w:ascii="Arial" w:hAnsi="Arial"/>
          <w:color w:val="494949"/>
        </w:rPr>
        <w:tab/>
      </w:r>
      <w:r w:rsidRPr="00880BE1" w:rsidR="005539D9">
        <w:rPr>
          <w:rFonts w:ascii="Arial" w:hAnsi="Arial"/>
          <w:color w:val="494949"/>
        </w:rPr>
        <w:tab/>
      </w:r>
      <w:r w:rsidRPr="00880BE1" w:rsidR="005539D9">
        <w:rPr>
          <w:rFonts w:ascii="Arial" w:hAnsi="Arial"/>
          <w:color w:val="494949"/>
        </w:rPr>
        <w:tab/>
      </w:r>
      <w:r w:rsidRPr="00880BE1" w:rsidR="008D196C">
        <w:rPr>
          <w:rFonts w:ascii="Arial" w:hAnsi="Arial"/>
          <w:color w:val="494949"/>
          <w:lang w:val="en-GB"/>
        </w:rPr>
        <w:t>xx</w:t>
      </w:r>
    </w:p>
    <w:p w:rsidRPr="00880BE1" w:rsidR="005539D9" w:rsidP="00E607AB" w:rsidRDefault="004D7862">
      <w:pPr>
        <w:pStyle w:val="body"/>
        <w:numPr>
          <w:ilvl w:val="0"/>
          <w:numId w:val="26"/>
        </w:numPr>
        <w:tabs>
          <w:tab w:val="right" w:pos="6520"/>
        </w:tabs>
        <w:spacing w:after="100" w:afterAutospacing="1"/>
        <w:ind w:right="-293"/>
        <w:rPr>
          <w:rFonts w:ascii="Arial" w:hAnsi="Arial"/>
          <w:color w:val="494949"/>
          <w:lang w:val="en-GB"/>
        </w:rPr>
      </w:pPr>
      <w:r w:rsidRPr="00880BE1">
        <w:rPr>
          <w:rFonts w:ascii="Arial" w:hAnsi="Arial"/>
          <w:color w:val="494949"/>
          <w:lang w:val="en-GB"/>
        </w:rPr>
        <w:t xml:space="preserve">A4 </w:t>
      </w:r>
      <w:r w:rsidRPr="00880BE1" w:rsidR="00B43C86">
        <w:rPr>
          <w:rFonts w:ascii="Arial" w:hAnsi="Arial"/>
          <w:color w:val="494949"/>
        </w:rPr>
        <w:t>Parents  / Carers Acceptable Use Agreement template</w:t>
      </w:r>
      <w:r w:rsidRPr="00880BE1" w:rsidR="005539D9">
        <w:rPr>
          <w:rFonts w:ascii="Arial" w:hAnsi="Arial"/>
          <w:color w:val="494949"/>
        </w:rPr>
        <w:tab/>
      </w:r>
      <w:r w:rsidRPr="00880BE1" w:rsidR="005539D9">
        <w:rPr>
          <w:rFonts w:ascii="Arial" w:hAnsi="Arial"/>
          <w:color w:val="494949"/>
        </w:rPr>
        <w:tab/>
      </w:r>
      <w:r w:rsidRPr="00880BE1" w:rsidR="004C1B6F">
        <w:rPr>
          <w:rFonts w:ascii="Arial" w:hAnsi="Arial"/>
          <w:color w:val="494949"/>
          <w:lang w:val="en-GB"/>
        </w:rPr>
        <w:t xml:space="preserve">           </w:t>
      </w:r>
      <w:r w:rsidRPr="00880BE1" w:rsidR="00982AC5">
        <w:rPr>
          <w:rFonts w:ascii="Arial" w:hAnsi="Arial"/>
          <w:color w:val="494949"/>
          <w:lang w:val="en-GB"/>
        </w:rPr>
        <w:tab/>
      </w:r>
      <w:r w:rsidRPr="00880BE1" w:rsidR="008D196C">
        <w:rPr>
          <w:rFonts w:ascii="Arial" w:hAnsi="Arial"/>
          <w:color w:val="494949"/>
          <w:lang w:val="en-GB"/>
        </w:rPr>
        <w:t>xx</w:t>
      </w:r>
    </w:p>
    <w:p w:rsidRPr="00880BE1" w:rsidR="005539D9" w:rsidP="00E607AB" w:rsidRDefault="004D7862">
      <w:pPr>
        <w:pStyle w:val="body"/>
        <w:numPr>
          <w:ilvl w:val="0"/>
          <w:numId w:val="26"/>
        </w:numPr>
        <w:tabs>
          <w:tab w:val="right" w:pos="6520"/>
        </w:tabs>
        <w:spacing w:after="100" w:afterAutospacing="1"/>
        <w:ind w:right="-293"/>
        <w:rPr>
          <w:rFonts w:ascii="Arial" w:hAnsi="Arial"/>
          <w:color w:val="494949"/>
          <w:lang w:val="en-GB"/>
        </w:rPr>
      </w:pPr>
      <w:r w:rsidRPr="00880BE1">
        <w:rPr>
          <w:rFonts w:ascii="Arial" w:hAnsi="Arial"/>
          <w:color w:val="494949"/>
          <w:lang w:val="en-GB"/>
        </w:rPr>
        <w:t xml:space="preserve">A5 </w:t>
      </w:r>
      <w:r w:rsidRPr="00880BE1" w:rsidR="005539D9">
        <w:rPr>
          <w:rFonts w:ascii="Arial" w:hAnsi="Arial"/>
          <w:color w:val="494949"/>
        </w:rPr>
        <w:t xml:space="preserve">Community Users Acceptable Use Agreement </w:t>
      </w:r>
      <w:r w:rsidRPr="00880BE1" w:rsidR="008D5761">
        <w:rPr>
          <w:rFonts w:ascii="Arial" w:hAnsi="Arial"/>
          <w:color w:val="494949"/>
          <w:lang w:val="en-GB"/>
        </w:rPr>
        <w:t>template</w:t>
      </w:r>
      <w:r w:rsidRPr="00880BE1" w:rsidR="005539D9">
        <w:rPr>
          <w:rFonts w:ascii="Arial" w:hAnsi="Arial"/>
          <w:color w:val="494949"/>
        </w:rPr>
        <w:tab/>
      </w:r>
      <w:r w:rsidRPr="00880BE1" w:rsidR="005539D9">
        <w:rPr>
          <w:rFonts w:ascii="Arial" w:hAnsi="Arial"/>
          <w:color w:val="494949"/>
        </w:rPr>
        <w:tab/>
      </w:r>
      <w:r w:rsidRPr="00880BE1" w:rsidR="005539D9">
        <w:rPr>
          <w:rFonts w:ascii="Arial" w:hAnsi="Arial"/>
          <w:color w:val="494949"/>
        </w:rPr>
        <w:tab/>
      </w:r>
      <w:r w:rsidRPr="00880BE1" w:rsidR="008D196C">
        <w:rPr>
          <w:rFonts w:ascii="Arial" w:hAnsi="Arial"/>
          <w:color w:val="494949"/>
          <w:lang w:val="en-GB"/>
        </w:rPr>
        <w:t>xx</w:t>
      </w:r>
    </w:p>
    <w:p w:rsidR="00982AC5" w:rsidP="00982AC5" w:rsidRDefault="004D7862">
      <w:pPr>
        <w:pStyle w:val="GreenHeadingArial16Templates"/>
        <w:ind w:right="-293"/>
        <w:rPr>
          <w:sz w:val="28"/>
          <w:szCs w:val="28"/>
          <w:lang w:val="en-GB"/>
        </w:rPr>
      </w:pPr>
      <w:r w:rsidRPr="004D7862">
        <w:rPr>
          <w:sz w:val="28"/>
          <w:szCs w:val="28"/>
        </w:rPr>
        <w:t>Appendices</w:t>
      </w:r>
      <w:r w:rsidRPr="004D7862">
        <w:rPr>
          <w:sz w:val="28"/>
          <w:szCs w:val="28"/>
          <w:lang w:val="en-GB"/>
        </w:rPr>
        <w:t xml:space="preserve"> – Section </w:t>
      </w:r>
      <w:r w:rsidR="004C1B6F">
        <w:rPr>
          <w:sz w:val="28"/>
          <w:szCs w:val="28"/>
          <w:lang w:val="en-GB"/>
        </w:rPr>
        <w:t>B</w:t>
      </w:r>
      <w:r w:rsidR="00A415FB">
        <w:rPr>
          <w:sz w:val="28"/>
          <w:szCs w:val="28"/>
          <w:lang w:val="en-GB"/>
        </w:rPr>
        <w:t xml:space="preserve"> – Specific Policies</w:t>
      </w:r>
    </w:p>
    <w:p w:rsidRPr="004C1B6F" w:rsidR="005539D9" w:rsidP="00982AC5" w:rsidRDefault="005539D9">
      <w:pPr>
        <w:pStyle w:val="GreenHeadingArial16Templates"/>
        <w:ind w:right="-293"/>
        <w:rPr>
          <w:sz w:val="28"/>
          <w:szCs w:val="28"/>
          <w:lang w:val="en-GB"/>
        </w:rPr>
      </w:pPr>
      <w:r>
        <w:rPr>
          <w:color w:val="494949"/>
          <w:sz w:val="24"/>
          <w:szCs w:val="24"/>
        </w:rPr>
        <w:tab/>
      </w:r>
      <w:r>
        <w:rPr>
          <w:color w:val="494949"/>
          <w:sz w:val="24"/>
          <w:szCs w:val="24"/>
        </w:rPr>
        <w:tab/>
      </w:r>
      <w:r>
        <w:rPr>
          <w:color w:val="494949"/>
          <w:sz w:val="24"/>
          <w:szCs w:val="24"/>
        </w:rPr>
        <w:tab/>
      </w:r>
    </w:p>
    <w:p w:rsidRPr="00880BE1" w:rsidR="00F35310" w:rsidP="00E607AB" w:rsidRDefault="00A415FB">
      <w:pPr>
        <w:pStyle w:val="Noparagraphstyle"/>
        <w:numPr>
          <w:ilvl w:val="0"/>
          <w:numId w:val="27"/>
        </w:numPr>
        <w:spacing w:line="240" w:lineRule="auto"/>
        <w:ind w:right="-295"/>
        <w:rPr>
          <w:rFonts w:ascii="Arial" w:hAnsi="Arial"/>
          <w:color w:val="494949"/>
          <w:sz w:val="20"/>
        </w:rPr>
      </w:pPr>
      <w:r w:rsidRPr="00880BE1">
        <w:rPr>
          <w:rFonts w:ascii="Arial" w:hAnsi="Arial"/>
          <w:color w:val="494949"/>
          <w:sz w:val="20"/>
        </w:rPr>
        <w:t>B1</w:t>
      </w:r>
      <w:r w:rsidRPr="00880BE1">
        <w:rPr>
          <w:rFonts w:ascii="Arial" w:hAnsi="Arial"/>
          <w:b/>
          <w:color w:val="494949"/>
          <w:sz w:val="20"/>
        </w:rPr>
        <w:t xml:space="preserve"> </w:t>
      </w:r>
      <w:r w:rsidRPr="00880BE1">
        <w:rPr>
          <w:rFonts w:ascii="Arial" w:hAnsi="Arial"/>
          <w:color w:val="494949"/>
          <w:sz w:val="20"/>
        </w:rPr>
        <w:t xml:space="preserve">School Technical Security Policy template </w:t>
      </w:r>
      <w:r w:rsidRPr="00880BE1">
        <w:rPr>
          <w:rFonts w:ascii="Arial" w:hAnsi="Arial"/>
          <w:color w:val="494949"/>
          <w:sz w:val="20"/>
        </w:rPr>
        <w:tab/>
      </w:r>
      <w:r w:rsidRPr="00880BE1">
        <w:rPr>
          <w:rFonts w:ascii="Arial" w:hAnsi="Arial"/>
          <w:color w:val="494949"/>
          <w:sz w:val="20"/>
        </w:rPr>
        <w:tab/>
      </w:r>
      <w:r w:rsidRPr="00880BE1">
        <w:rPr>
          <w:rFonts w:ascii="Arial" w:hAnsi="Arial"/>
          <w:color w:val="494949"/>
          <w:sz w:val="20"/>
        </w:rPr>
        <w:tab/>
      </w:r>
      <w:r w:rsidRPr="00880BE1">
        <w:rPr>
          <w:rFonts w:ascii="Arial" w:hAnsi="Arial"/>
          <w:color w:val="494949"/>
          <w:sz w:val="20"/>
        </w:rPr>
        <w:tab/>
      </w:r>
      <w:r w:rsidRPr="00880BE1">
        <w:rPr>
          <w:rFonts w:ascii="Arial" w:hAnsi="Arial"/>
          <w:color w:val="494949"/>
          <w:sz w:val="20"/>
        </w:rPr>
        <w:tab/>
      </w:r>
      <w:r w:rsidRPr="00880BE1" w:rsidR="008D196C">
        <w:rPr>
          <w:rFonts w:ascii="Arial" w:hAnsi="Arial"/>
          <w:color w:val="494949"/>
          <w:sz w:val="20"/>
        </w:rPr>
        <w:t>xx</w:t>
      </w:r>
    </w:p>
    <w:p w:rsidRPr="00880BE1" w:rsidR="00A415FB" w:rsidP="00E607AB" w:rsidRDefault="00A415FB">
      <w:pPr>
        <w:pStyle w:val="body"/>
        <w:numPr>
          <w:ilvl w:val="0"/>
          <w:numId w:val="27"/>
        </w:numPr>
        <w:tabs>
          <w:tab w:val="right" w:pos="6520"/>
        </w:tabs>
        <w:spacing w:line="240" w:lineRule="auto"/>
        <w:ind w:right="-295"/>
        <w:rPr>
          <w:rFonts w:ascii="Arial" w:hAnsi="Arial"/>
          <w:color w:val="494949"/>
        </w:rPr>
      </w:pPr>
      <w:r w:rsidRPr="00880BE1">
        <w:rPr>
          <w:rFonts w:ascii="Arial" w:hAnsi="Arial"/>
          <w:color w:val="494949"/>
          <w:lang w:val="en-GB"/>
        </w:rPr>
        <w:t xml:space="preserve">B2 </w:t>
      </w:r>
      <w:r w:rsidRPr="00880BE1">
        <w:rPr>
          <w:rFonts w:ascii="Arial" w:hAnsi="Arial"/>
          <w:color w:val="494949"/>
        </w:rPr>
        <w:t>School Personal Data Policy template</w:t>
      </w:r>
      <w:r w:rsidRPr="00880BE1">
        <w:rPr>
          <w:rFonts w:ascii="Arial" w:hAnsi="Arial"/>
          <w:color w:val="494949"/>
        </w:rPr>
        <w:tab/>
      </w:r>
      <w:r w:rsidRPr="00880BE1">
        <w:rPr>
          <w:rFonts w:ascii="Arial" w:hAnsi="Arial"/>
          <w:color w:val="494949"/>
        </w:rPr>
        <w:tab/>
      </w:r>
      <w:r w:rsidRPr="00880BE1">
        <w:rPr>
          <w:rFonts w:ascii="Arial" w:hAnsi="Arial"/>
          <w:color w:val="494949"/>
        </w:rPr>
        <w:tab/>
      </w:r>
      <w:r w:rsidRPr="00880BE1" w:rsidR="008D196C">
        <w:rPr>
          <w:rFonts w:ascii="Arial" w:hAnsi="Arial"/>
          <w:color w:val="494949"/>
          <w:lang w:val="en-GB"/>
        </w:rPr>
        <w:t>xx</w:t>
      </w:r>
    </w:p>
    <w:p w:rsidRPr="00880BE1" w:rsidR="00A415FB" w:rsidP="00E607AB" w:rsidRDefault="00A415FB">
      <w:pPr>
        <w:pStyle w:val="body"/>
        <w:numPr>
          <w:ilvl w:val="0"/>
          <w:numId w:val="27"/>
        </w:numPr>
        <w:tabs>
          <w:tab w:val="right" w:pos="6520"/>
        </w:tabs>
        <w:spacing w:line="240" w:lineRule="auto"/>
        <w:ind w:right="-295"/>
        <w:rPr>
          <w:rFonts w:ascii="Arial" w:hAnsi="Arial"/>
          <w:color w:val="494949"/>
          <w:lang w:val="en-GB"/>
        </w:rPr>
      </w:pPr>
      <w:r w:rsidRPr="00880BE1">
        <w:rPr>
          <w:rFonts w:ascii="Arial" w:hAnsi="Arial"/>
          <w:color w:val="494949"/>
          <w:lang w:val="en-GB"/>
        </w:rPr>
        <w:t>B</w:t>
      </w:r>
      <w:r w:rsidRPr="00880BE1" w:rsidR="0008002C">
        <w:rPr>
          <w:rFonts w:ascii="Arial" w:hAnsi="Arial"/>
          <w:color w:val="494949"/>
          <w:lang w:val="en-GB"/>
        </w:rPr>
        <w:t>3</w:t>
      </w:r>
      <w:r w:rsidRPr="00880BE1">
        <w:rPr>
          <w:rFonts w:ascii="Arial" w:hAnsi="Arial"/>
          <w:color w:val="494949"/>
          <w:lang w:val="en-GB"/>
        </w:rPr>
        <w:t xml:space="preserve"> </w:t>
      </w:r>
      <w:r w:rsidRPr="00880BE1">
        <w:rPr>
          <w:rFonts w:ascii="Arial" w:hAnsi="Arial"/>
          <w:color w:val="494949"/>
        </w:rPr>
        <w:t>School Bring Your Own Devices (BYOD) Template Policy</w:t>
      </w:r>
      <w:r w:rsidRPr="00880BE1">
        <w:rPr>
          <w:rFonts w:ascii="Arial" w:hAnsi="Arial"/>
          <w:color w:val="494949"/>
        </w:rPr>
        <w:tab/>
      </w:r>
      <w:r w:rsidRPr="00880BE1">
        <w:rPr>
          <w:rFonts w:ascii="Arial" w:hAnsi="Arial"/>
          <w:color w:val="494949"/>
        </w:rPr>
        <w:tab/>
      </w:r>
      <w:r w:rsidRPr="00880BE1">
        <w:rPr>
          <w:rFonts w:ascii="Arial" w:hAnsi="Arial"/>
          <w:color w:val="494949"/>
        </w:rPr>
        <w:tab/>
      </w:r>
      <w:r w:rsidRPr="00880BE1" w:rsidR="008D196C">
        <w:rPr>
          <w:rFonts w:ascii="Arial" w:hAnsi="Arial"/>
          <w:color w:val="494949"/>
          <w:lang w:val="en-GB"/>
        </w:rPr>
        <w:t>xx</w:t>
      </w:r>
    </w:p>
    <w:p w:rsidRPr="00880BE1" w:rsidR="00A415FB" w:rsidP="00E607AB" w:rsidRDefault="00A415FB">
      <w:pPr>
        <w:pStyle w:val="body"/>
        <w:numPr>
          <w:ilvl w:val="0"/>
          <w:numId w:val="27"/>
        </w:numPr>
        <w:tabs>
          <w:tab w:val="right" w:pos="6520"/>
        </w:tabs>
        <w:spacing w:line="240" w:lineRule="auto"/>
        <w:ind w:right="-295"/>
        <w:rPr>
          <w:rFonts w:ascii="Arial" w:hAnsi="Arial"/>
          <w:color w:val="494949"/>
          <w:lang w:val="en-GB"/>
        </w:rPr>
      </w:pPr>
      <w:r w:rsidRPr="00880BE1">
        <w:rPr>
          <w:rFonts w:ascii="Arial" w:hAnsi="Arial"/>
          <w:color w:val="494949"/>
          <w:lang w:val="en-GB"/>
        </w:rPr>
        <w:t>B</w:t>
      </w:r>
      <w:r w:rsidRPr="00880BE1" w:rsidR="00A2065E">
        <w:rPr>
          <w:rFonts w:ascii="Arial" w:hAnsi="Arial"/>
          <w:color w:val="494949"/>
          <w:lang w:val="en-GB"/>
        </w:rPr>
        <w:t>4</w:t>
      </w:r>
      <w:r w:rsidRPr="00880BE1">
        <w:rPr>
          <w:rFonts w:ascii="Arial" w:hAnsi="Arial"/>
          <w:color w:val="494949"/>
          <w:lang w:val="en-GB"/>
        </w:rPr>
        <w:t xml:space="preserve"> </w:t>
      </w:r>
      <w:r w:rsidRPr="00880BE1">
        <w:rPr>
          <w:rFonts w:ascii="Arial" w:hAnsi="Arial"/>
          <w:color w:val="494949"/>
        </w:rPr>
        <w:t>School e-S</w:t>
      </w:r>
      <w:r w:rsidRPr="00880BE1" w:rsidR="00982AC5">
        <w:rPr>
          <w:rFonts w:ascii="Arial" w:hAnsi="Arial"/>
          <w:color w:val="494949"/>
        </w:rPr>
        <w:t>a</w:t>
      </w:r>
      <w:r w:rsidRPr="00880BE1" w:rsidR="00982AC5">
        <w:rPr>
          <w:rFonts w:ascii="Arial" w:hAnsi="Arial"/>
          <w:color w:val="494949"/>
          <w:lang w:val="en-GB"/>
        </w:rPr>
        <w:t>f</w:t>
      </w:r>
      <w:r w:rsidRPr="00880BE1">
        <w:rPr>
          <w:rFonts w:ascii="Arial" w:hAnsi="Arial"/>
          <w:color w:val="494949"/>
        </w:rPr>
        <w:t>ety Committee Terms of Reference</w:t>
      </w:r>
      <w:r w:rsidRPr="00880BE1">
        <w:rPr>
          <w:rFonts w:ascii="Arial" w:hAnsi="Arial"/>
          <w:color w:val="494949"/>
        </w:rPr>
        <w:tab/>
      </w:r>
      <w:r w:rsidRPr="00880BE1">
        <w:rPr>
          <w:rFonts w:ascii="Arial" w:hAnsi="Arial"/>
          <w:color w:val="494949"/>
        </w:rPr>
        <w:tab/>
      </w:r>
      <w:r w:rsidRPr="00880BE1">
        <w:rPr>
          <w:rFonts w:ascii="Arial" w:hAnsi="Arial"/>
          <w:color w:val="494949"/>
        </w:rPr>
        <w:tab/>
      </w:r>
      <w:r w:rsidRPr="00880BE1" w:rsidR="008D196C">
        <w:rPr>
          <w:rFonts w:ascii="Arial" w:hAnsi="Arial"/>
          <w:color w:val="494949"/>
          <w:lang w:val="en-GB"/>
        </w:rPr>
        <w:t>xx</w:t>
      </w:r>
    </w:p>
    <w:p w:rsidRPr="00982AC5" w:rsidR="00982AC5" w:rsidP="00982AC5" w:rsidRDefault="00982AC5">
      <w:pPr>
        <w:pStyle w:val="body"/>
        <w:tabs>
          <w:tab w:val="right" w:pos="6520"/>
        </w:tabs>
        <w:spacing w:line="240" w:lineRule="auto"/>
        <w:ind w:left="-142" w:right="-295" w:hanging="425"/>
        <w:rPr>
          <w:rFonts w:ascii="Arial" w:hAnsi="Arial"/>
          <w:color w:val="1F4E79" w:themeColor="accent1" w:themeShade="80"/>
          <w:sz w:val="24"/>
          <w:szCs w:val="24"/>
          <w:lang w:val="en-GB"/>
        </w:rPr>
      </w:pPr>
    </w:p>
    <w:p w:rsidR="00993261" w:rsidP="0016006A" w:rsidRDefault="00993261">
      <w:pPr>
        <w:pStyle w:val="GreenHeadingArial16Templates"/>
      </w:pPr>
      <w:r w:rsidRPr="00993261">
        <w:t xml:space="preserve">Appendices – Section C – </w:t>
      </w:r>
      <w:r w:rsidR="00D41E63">
        <w:t>Support documents</w:t>
      </w:r>
      <w:r w:rsidRPr="00993261">
        <w:t xml:space="preserve"> and links</w:t>
      </w:r>
    </w:p>
    <w:p w:rsidRPr="00982AC5" w:rsidR="0016006A" w:rsidP="00982AC5" w:rsidRDefault="0016006A">
      <w:pPr>
        <w:pStyle w:val="GreenHeadingArial16Templates"/>
        <w:rPr>
          <w:color w:val="1F4E79" w:themeColor="accent1" w:themeShade="80"/>
          <w:sz w:val="24"/>
          <w:szCs w:val="24"/>
        </w:rPr>
      </w:pPr>
    </w:p>
    <w:p w:rsidRPr="00880BE1" w:rsidR="00993261" w:rsidP="00E607AB" w:rsidRDefault="00993261">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C1</w:t>
      </w:r>
      <w:r w:rsidRPr="00880BE1" w:rsidR="00A415FB">
        <w:rPr>
          <w:rFonts w:ascii="Arial" w:hAnsi="Arial"/>
          <w:color w:val="494949"/>
          <w:lang w:val="en-GB"/>
        </w:rPr>
        <w:t xml:space="preserve"> </w:t>
      </w:r>
      <w:r w:rsidRPr="00880BE1" w:rsidR="00A415FB">
        <w:rPr>
          <w:rFonts w:ascii="Arial" w:hAnsi="Arial"/>
          <w:color w:val="494949"/>
        </w:rPr>
        <w:t>Responding to incidents of misuse – flowchart</w:t>
      </w:r>
      <w:r w:rsidRPr="00880BE1" w:rsidR="00A415FB">
        <w:rPr>
          <w:rFonts w:ascii="Arial" w:hAnsi="Arial"/>
          <w:color w:val="494949"/>
          <w:lang w:val="en-GB"/>
        </w:rPr>
        <w:t xml:space="preserve">                 </w:t>
      </w:r>
      <w:r w:rsidRPr="00880BE1" w:rsidR="00982AC5">
        <w:rPr>
          <w:rFonts w:ascii="Arial" w:hAnsi="Arial"/>
          <w:color w:val="494949"/>
          <w:lang w:val="en-GB"/>
        </w:rPr>
        <w:t xml:space="preserve">            </w:t>
      </w:r>
      <w:r w:rsidRPr="00880BE1" w:rsidR="00982AC5">
        <w:rPr>
          <w:rFonts w:ascii="Arial" w:hAnsi="Arial"/>
          <w:color w:val="494949"/>
          <w:lang w:val="en-GB"/>
        </w:rPr>
        <w:tab/>
      </w:r>
      <w:r w:rsidRPr="00880BE1" w:rsidR="00982AC5">
        <w:rPr>
          <w:rFonts w:ascii="Arial" w:hAnsi="Arial"/>
          <w:color w:val="494949"/>
          <w:lang w:val="en-GB"/>
        </w:rPr>
        <w:tab/>
      </w:r>
      <w:r w:rsidRPr="00880BE1" w:rsidR="008D196C">
        <w:rPr>
          <w:rFonts w:ascii="Arial" w:hAnsi="Arial"/>
          <w:color w:val="494949"/>
          <w:lang w:val="en-GB"/>
        </w:rPr>
        <w:t>xx</w:t>
      </w:r>
      <w:r w:rsidRPr="00880BE1" w:rsidR="00982AC5">
        <w:rPr>
          <w:rFonts w:ascii="Arial" w:hAnsi="Arial"/>
          <w:color w:val="494949"/>
        </w:rPr>
        <w:tab/>
      </w:r>
      <w:r w:rsidRPr="00880BE1" w:rsidR="005539D9">
        <w:rPr>
          <w:rFonts w:ascii="Arial" w:hAnsi="Arial"/>
          <w:color w:val="494949"/>
        </w:rPr>
        <w:tab/>
      </w:r>
    </w:p>
    <w:p w:rsidRPr="00880BE1" w:rsidR="005539D9" w:rsidP="00E607AB" w:rsidRDefault="00993261">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C2</w:t>
      </w:r>
      <w:r w:rsidRPr="00880BE1" w:rsidR="00A415FB">
        <w:rPr>
          <w:rFonts w:ascii="Arial" w:hAnsi="Arial"/>
          <w:color w:val="494949"/>
          <w:lang w:val="en-GB"/>
        </w:rPr>
        <w:t xml:space="preserve"> </w:t>
      </w:r>
      <w:r w:rsidRPr="00880BE1" w:rsidR="00A415FB">
        <w:rPr>
          <w:rFonts w:ascii="Arial" w:hAnsi="Arial"/>
          <w:color w:val="494949"/>
        </w:rPr>
        <w:t>Record of reviewing sites (for internet misuse)</w:t>
      </w:r>
      <w:r w:rsidRPr="00880BE1" w:rsidR="005539D9">
        <w:rPr>
          <w:rFonts w:ascii="Arial" w:hAnsi="Arial"/>
          <w:color w:val="494949"/>
        </w:rPr>
        <w:tab/>
      </w:r>
      <w:r w:rsidRPr="00880BE1" w:rsidR="005539D9">
        <w:rPr>
          <w:rFonts w:ascii="Arial" w:hAnsi="Arial"/>
          <w:color w:val="494949"/>
        </w:rPr>
        <w:tab/>
      </w:r>
      <w:r w:rsidRPr="00880BE1" w:rsidR="005539D9">
        <w:rPr>
          <w:rFonts w:ascii="Arial" w:hAnsi="Arial"/>
          <w:color w:val="494949"/>
        </w:rPr>
        <w:tab/>
      </w:r>
      <w:r w:rsidRPr="00880BE1" w:rsidR="008D196C">
        <w:rPr>
          <w:rFonts w:ascii="Arial" w:hAnsi="Arial"/>
          <w:color w:val="494949"/>
          <w:lang w:val="en-GB"/>
        </w:rPr>
        <w:t>xx</w:t>
      </w:r>
    </w:p>
    <w:p w:rsidRPr="00880BE1" w:rsidR="005539D9" w:rsidP="00E607AB" w:rsidRDefault="00993261">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C3</w:t>
      </w:r>
      <w:r w:rsidRPr="00880BE1" w:rsidR="00A415FB">
        <w:rPr>
          <w:rFonts w:ascii="Arial" w:hAnsi="Arial"/>
          <w:color w:val="494949"/>
          <w:lang w:val="en-GB"/>
        </w:rPr>
        <w:t xml:space="preserve"> </w:t>
      </w:r>
      <w:r w:rsidRPr="00880BE1" w:rsidR="00A415FB">
        <w:rPr>
          <w:rFonts w:ascii="Arial" w:hAnsi="Arial"/>
          <w:color w:val="494949"/>
        </w:rPr>
        <w:t>School Reporting Log template</w:t>
      </w:r>
      <w:r w:rsidRPr="00880BE1" w:rsidR="00982AC5">
        <w:rPr>
          <w:rFonts w:ascii="Arial" w:hAnsi="Arial"/>
          <w:color w:val="494949"/>
          <w:lang w:val="en-GB"/>
        </w:rPr>
        <w:tab/>
      </w:r>
      <w:r w:rsidRPr="00880BE1" w:rsidR="00982AC5">
        <w:rPr>
          <w:rFonts w:ascii="Arial" w:hAnsi="Arial"/>
          <w:color w:val="494949"/>
          <w:lang w:val="en-GB"/>
        </w:rPr>
        <w:tab/>
      </w:r>
      <w:r w:rsidRPr="00880BE1" w:rsidR="00982AC5">
        <w:rPr>
          <w:rFonts w:ascii="Arial" w:hAnsi="Arial"/>
          <w:color w:val="494949"/>
          <w:lang w:val="en-GB"/>
        </w:rPr>
        <w:tab/>
      </w:r>
      <w:r w:rsidRPr="00880BE1" w:rsidR="008D196C">
        <w:rPr>
          <w:rFonts w:ascii="Arial" w:hAnsi="Arial"/>
          <w:color w:val="494949"/>
          <w:lang w:val="en-GB"/>
        </w:rPr>
        <w:t>xx</w:t>
      </w:r>
    </w:p>
    <w:p w:rsidRPr="00880BE1" w:rsidR="005539D9" w:rsidP="00E607AB" w:rsidRDefault="00993261">
      <w:pPr>
        <w:pStyle w:val="Noparagraphstyle"/>
        <w:numPr>
          <w:ilvl w:val="0"/>
          <w:numId w:val="28"/>
        </w:numPr>
        <w:spacing w:line="240" w:lineRule="auto"/>
        <w:ind w:right="-293"/>
        <w:rPr>
          <w:rFonts w:ascii="Arial" w:hAnsi="Arial"/>
          <w:color w:val="494949"/>
          <w:sz w:val="20"/>
        </w:rPr>
      </w:pPr>
      <w:r w:rsidRPr="00880BE1">
        <w:rPr>
          <w:rFonts w:ascii="Arial" w:hAnsi="Arial"/>
          <w:color w:val="494949"/>
          <w:sz w:val="20"/>
        </w:rPr>
        <w:t xml:space="preserve">C4 </w:t>
      </w:r>
      <w:r w:rsidRPr="00880BE1" w:rsidR="00A415FB">
        <w:rPr>
          <w:rFonts w:ascii="Arial" w:hAnsi="Arial"/>
          <w:color w:val="494949"/>
          <w:sz w:val="20"/>
        </w:rPr>
        <w:t>School Training Needs Audit template</w:t>
      </w:r>
      <w:r w:rsidRPr="00880BE1" w:rsidR="005539D9">
        <w:rPr>
          <w:rFonts w:ascii="Arial" w:hAnsi="Arial"/>
          <w:color w:val="494949"/>
          <w:sz w:val="20"/>
        </w:rPr>
        <w:tab/>
      </w:r>
      <w:r w:rsidRPr="00880BE1" w:rsidR="005539D9">
        <w:rPr>
          <w:rFonts w:ascii="Arial" w:hAnsi="Arial"/>
          <w:color w:val="494949"/>
          <w:sz w:val="20"/>
        </w:rPr>
        <w:tab/>
      </w:r>
      <w:r w:rsidRPr="00880BE1">
        <w:rPr>
          <w:rFonts w:ascii="Arial" w:hAnsi="Arial"/>
          <w:color w:val="494949"/>
          <w:sz w:val="20"/>
        </w:rPr>
        <w:t xml:space="preserve">           </w:t>
      </w:r>
      <w:r w:rsidRPr="00880BE1" w:rsidR="00982AC5">
        <w:rPr>
          <w:rFonts w:ascii="Arial" w:hAnsi="Arial"/>
          <w:color w:val="494949"/>
          <w:sz w:val="20"/>
        </w:rPr>
        <w:t xml:space="preserve">          </w:t>
      </w:r>
      <w:r w:rsidRPr="00880BE1" w:rsidR="00982AC5">
        <w:rPr>
          <w:rFonts w:ascii="Arial" w:hAnsi="Arial"/>
          <w:color w:val="494949"/>
          <w:sz w:val="20"/>
        </w:rPr>
        <w:tab/>
      </w:r>
      <w:r w:rsidRPr="00880BE1" w:rsidR="00982AC5">
        <w:rPr>
          <w:rFonts w:ascii="Arial" w:hAnsi="Arial"/>
          <w:color w:val="494949"/>
          <w:sz w:val="20"/>
        </w:rPr>
        <w:tab/>
      </w:r>
      <w:r w:rsidRPr="00880BE1" w:rsidR="008D196C">
        <w:rPr>
          <w:rFonts w:ascii="Arial" w:hAnsi="Arial"/>
          <w:color w:val="494949"/>
          <w:sz w:val="20"/>
          <w:lang w:val="en-GB"/>
        </w:rPr>
        <w:t>xx</w:t>
      </w:r>
    </w:p>
    <w:p w:rsidRPr="00880BE1" w:rsidR="0016006A" w:rsidP="00E607AB" w:rsidRDefault="00BC7667">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 xml:space="preserve">C5 Summary of </w:t>
      </w:r>
      <w:r w:rsidRPr="00880BE1">
        <w:rPr>
          <w:rFonts w:ascii="Arial" w:hAnsi="Arial"/>
          <w:color w:val="494949"/>
        </w:rPr>
        <w:t>Legislation</w:t>
      </w:r>
      <w:r w:rsidRPr="00880BE1">
        <w:rPr>
          <w:rFonts w:ascii="Arial" w:hAnsi="Arial"/>
          <w:color w:val="494949"/>
          <w:lang w:val="en-GB"/>
        </w:rPr>
        <w:t xml:space="preserve">                                              </w:t>
      </w:r>
      <w:r w:rsidRPr="00880BE1" w:rsidR="00982AC5">
        <w:rPr>
          <w:rFonts w:ascii="Arial" w:hAnsi="Arial"/>
          <w:color w:val="494949"/>
          <w:lang w:val="en-GB"/>
        </w:rPr>
        <w:t xml:space="preserve">                  </w:t>
      </w:r>
      <w:r w:rsidRPr="00880BE1" w:rsidR="00982AC5">
        <w:rPr>
          <w:rFonts w:ascii="Arial" w:hAnsi="Arial"/>
          <w:color w:val="494949"/>
          <w:lang w:val="en-GB"/>
        </w:rPr>
        <w:tab/>
      </w:r>
      <w:r w:rsidRPr="00880BE1" w:rsidR="00982AC5">
        <w:rPr>
          <w:rFonts w:ascii="Arial" w:hAnsi="Arial"/>
          <w:color w:val="494949"/>
          <w:lang w:val="en-GB"/>
        </w:rPr>
        <w:tab/>
      </w:r>
      <w:r w:rsidRPr="00880BE1" w:rsidR="008D196C">
        <w:rPr>
          <w:rFonts w:ascii="Arial" w:hAnsi="Arial"/>
          <w:color w:val="494949"/>
          <w:lang w:val="en-GB"/>
        </w:rPr>
        <w:t>xx</w:t>
      </w:r>
    </w:p>
    <w:p w:rsidRPr="00880BE1" w:rsidR="00061953" w:rsidP="00E607AB" w:rsidRDefault="00061953">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C6 Office 365 – further details</w:t>
      </w:r>
      <w:r w:rsidRPr="00880BE1" w:rsidR="0016006A">
        <w:rPr>
          <w:rFonts w:ascii="Arial" w:hAnsi="Arial"/>
          <w:color w:val="494949"/>
          <w:lang w:val="en-GB"/>
        </w:rPr>
        <w:tab/>
      </w:r>
      <w:r w:rsidRPr="00880BE1" w:rsidR="0016006A">
        <w:rPr>
          <w:rFonts w:ascii="Arial" w:hAnsi="Arial"/>
          <w:color w:val="494949"/>
          <w:lang w:val="en-GB"/>
        </w:rPr>
        <w:tab/>
      </w:r>
      <w:r w:rsidRPr="00880BE1" w:rsidR="0016006A">
        <w:rPr>
          <w:rFonts w:ascii="Arial" w:hAnsi="Arial"/>
          <w:color w:val="494949"/>
          <w:lang w:val="en-GB"/>
        </w:rPr>
        <w:tab/>
        <w:t>xx</w:t>
      </w:r>
    </w:p>
    <w:p w:rsidRPr="00880BE1" w:rsidR="005539D9" w:rsidP="00E607AB" w:rsidRDefault="00993261">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w:t>
      </w:r>
      <w:r w:rsidRPr="00880BE1" w:rsidR="00061953">
        <w:rPr>
          <w:rFonts w:ascii="Arial" w:hAnsi="Arial"/>
          <w:color w:val="494949"/>
          <w:lang w:val="en-GB"/>
        </w:rPr>
        <w:t>7</w:t>
      </w:r>
      <w:r w:rsidRPr="00880BE1">
        <w:rPr>
          <w:rFonts w:ascii="Arial" w:hAnsi="Arial"/>
          <w:color w:val="494949"/>
          <w:lang w:val="en-GB"/>
        </w:rPr>
        <w:t xml:space="preserve"> </w:t>
      </w:r>
      <w:r w:rsidRPr="00880BE1" w:rsidR="005539D9">
        <w:rPr>
          <w:rFonts w:ascii="Arial" w:hAnsi="Arial"/>
          <w:color w:val="494949"/>
        </w:rPr>
        <w:t xml:space="preserve">Links to other organisations and documents  </w:t>
      </w:r>
      <w:r w:rsidRPr="00880BE1" w:rsidR="005539D9">
        <w:rPr>
          <w:rFonts w:ascii="Arial" w:hAnsi="Arial"/>
          <w:color w:val="494949"/>
        </w:rPr>
        <w:tab/>
      </w:r>
      <w:r w:rsidRPr="00880BE1" w:rsidR="005539D9">
        <w:rPr>
          <w:rFonts w:ascii="Arial" w:hAnsi="Arial"/>
          <w:color w:val="494949"/>
        </w:rPr>
        <w:tab/>
      </w:r>
      <w:r w:rsidRPr="00880BE1" w:rsidR="005539D9">
        <w:rPr>
          <w:rFonts w:ascii="Arial" w:hAnsi="Arial"/>
          <w:color w:val="494949"/>
        </w:rPr>
        <w:tab/>
      </w:r>
      <w:r w:rsidRPr="00880BE1" w:rsidR="008D196C">
        <w:rPr>
          <w:rFonts w:ascii="Arial" w:hAnsi="Arial"/>
          <w:color w:val="494949"/>
          <w:lang w:val="en-GB"/>
        </w:rPr>
        <w:t>xx</w:t>
      </w:r>
    </w:p>
    <w:p w:rsidRPr="00880BE1" w:rsidR="005539D9" w:rsidP="00E607AB" w:rsidRDefault="00993261">
      <w:pPr>
        <w:pStyle w:val="body"/>
        <w:numPr>
          <w:ilvl w:val="0"/>
          <w:numId w:val="28"/>
        </w:numPr>
        <w:tabs>
          <w:tab w:val="right" w:pos="6520"/>
        </w:tabs>
        <w:spacing w:line="240" w:lineRule="auto"/>
        <w:ind w:right="-293"/>
        <w:rPr>
          <w:rFonts w:ascii="Arial" w:hAnsi="Arial"/>
          <w:color w:val="494949"/>
          <w:lang w:val="en-GB"/>
        </w:rPr>
      </w:pPr>
      <w:r w:rsidRPr="00880BE1">
        <w:rPr>
          <w:rFonts w:ascii="Arial" w:hAnsi="Arial"/>
          <w:color w:val="494949"/>
          <w:lang w:val="en-GB"/>
        </w:rPr>
        <w:t>C</w:t>
      </w:r>
      <w:r w:rsidRPr="00880BE1" w:rsidR="00061953">
        <w:rPr>
          <w:rFonts w:ascii="Arial" w:hAnsi="Arial"/>
          <w:color w:val="494949"/>
          <w:lang w:val="en-GB"/>
        </w:rPr>
        <w:t>8</w:t>
      </w:r>
      <w:r w:rsidRPr="00880BE1">
        <w:rPr>
          <w:rFonts w:ascii="Arial" w:hAnsi="Arial"/>
          <w:color w:val="494949"/>
          <w:lang w:val="en-GB"/>
        </w:rPr>
        <w:t xml:space="preserve"> </w:t>
      </w:r>
      <w:r w:rsidRPr="00880BE1" w:rsidR="005539D9">
        <w:rPr>
          <w:rFonts w:ascii="Arial" w:hAnsi="Arial"/>
          <w:color w:val="494949"/>
        </w:rPr>
        <w:t xml:space="preserve">Glossary of terms  </w:t>
      </w:r>
      <w:r w:rsidRPr="00880BE1" w:rsidR="005539D9">
        <w:rPr>
          <w:rFonts w:ascii="Arial" w:hAnsi="Arial"/>
          <w:color w:val="494949"/>
        </w:rPr>
        <w:tab/>
      </w:r>
      <w:r w:rsidRPr="00880BE1" w:rsidR="005539D9">
        <w:rPr>
          <w:rFonts w:ascii="Arial" w:hAnsi="Arial"/>
          <w:color w:val="494949"/>
        </w:rPr>
        <w:tab/>
      </w:r>
      <w:r w:rsidRPr="00880BE1" w:rsidR="005539D9">
        <w:rPr>
          <w:rFonts w:ascii="Arial" w:hAnsi="Arial"/>
          <w:color w:val="494949"/>
        </w:rPr>
        <w:tab/>
      </w:r>
      <w:r w:rsidRPr="00880BE1" w:rsidR="008D196C">
        <w:rPr>
          <w:rFonts w:ascii="Arial" w:hAnsi="Arial"/>
          <w:color w:val="494949"/>
          <w:lang w:val="en-GB"/>
        </w:rPr>
        <w:t>xx</w:t>
      </w:r>
    </w:p>
    <w:p w:rsidRPr="00724489" w:rsidR="005539D9" w:rsidP="005539D9" w:rsidRDefault="005539D9">
      <w:pPr>
        <w:pStyle w:val="body"/>
        <w:spacing w:after="100" w:afterAutospacing="1"/>
        <w:ind w:left="-142" w:hanging="425"/>
        <w:rPr>
          <w:rFonts w:ascii="Arial" w:hAnsi="Arial"/>
          <w:sz w:val="24"/>
          <w:szCs w:val="24"/>
        </w:rPr>
      </w:pPr>
    </w:p>
    <w:p w:rsidRPr="009415DB" w:rsidR="005539D9" w:rsidP="005539D9" w:rsidRDefault="005539D9">
      <w:pPr>
        <w:pStyle w:val="subb"/>
        <w:spacing w:after="100" w:afterAutospacing="1"/>
      </w:pPr>
    </w:p>
    <w:p w:rsidR="00993261" w:rsidP="00993261" w:rsidRDefault="005539D9">
      <w:pPr>
        <w:pStyle w:val="GreenHeadingArial16Templates"/>
        <w:shd w:val="clear" w:color="auto" w:fill="FFFFFF"/>
        <w:spacing w:after="100" w:afterAutospacing="1"/>
      </w:pPr>
      <w:r w:rsidRPr="009415DB">
        <w:rPr>
          <w:noProof/>
          <w:lang w:val="en-GB" w:eastAsia="en-GB"/>
        </w:rPr>
        <mc:AlternateContent>
          <mc:Choice Requires="wps">
            <w:drawing>
              <wp:anchor distT="0" distB="0" distL="114300" distR="114300" simplePos="0" relativeHeight="251689984" behindDoc="0" locked="0" layoutInCell="1" allowOverlap="1" wp14:editId="3B30FE59" wp14:anchorId="0C65DF37">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style="position:absolute;left:0;text-align:left;margin-left:-140.55pt;margin-top:400.8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V+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" w14:anchorId="0C65DF37">
                <v:textbox>
                  <w:txbxContent>
                    <w:p w:rsidR="00294DE5" w:rsidP="005539D9" w:rsidRDefault="00294DE5">
                      <w:pPr>
                        <w:jc w:val="center"/>
                        <w:rPr>
                          <w:rFonts w:ascii="Arial" w:hAnsi="Arial"/>
                        </w:rPr>
                      </w:pPr>
                      <w:r>
                        <w:rPr>
                          <w:rFonts w:ascii="Arial" w:hAnsi="Arial"/>
                          <w:color w:val="FFFFFF"/>
                          <w:sz w:val="60"/>
                        </w:rPr>
                        <w:t>24</w:t>
                      </w:r>
                    </w:p>
                  </w:txbxContent>
                </v:textbox>
              </v:shape>
            </w:pict>
          </mc:Fallback>
        </mc:AlternateContent>
      </w:r>
      <w:r>
        <w:br w:type="page"/>
      </w:r>
    </w:p>
    <w:p w:rsidR="005539D9" w:rsidP="005539D9" w:rsidRDefault="005539D9">
      <w:pPr>
        <w:pStyle w:val="Blue-Arial10-optionaltext-templates"/>
      </w:pPr>
      <w:r>
        <w:t xml:space="preserve"> </w:t>
      </w:r>
    </w:p>
    <w:p w:rsidRPr="00996879" w:rsidR="005539D9" w:rsidP="005539D9" w:rsidRDefault="00811751">
      <w:pPr>
        <w:pStyle w:val="GreenHeadingArial16Templates"/>
        <w:rPr>
          <w:shd w:val="clear" w:color="auto" w:fill="FFFFFF"/>
        </w:rPr>
      </w:pPr>
      <w:r>
        <w:rPr>
          <w:shd w:val="clear" w:color="auto" w:fill="FFFFFF"/>
          <w:lang w:val="en-GB"/>
        </w:rPr>
        <w:t>A</w:t>
      </w:r>
      <w:r w:rsidR="00993261">
        <w:rPr>
          <w:shd w:val="clear" w:color="auto" w:fill="FFFFFF"/>
          <w:lang w:val="en-GB"/>
        </w:rPr>
        <w:t>1</w:t>
      </w:r>
      <w:r>
        <w:rPr>
          <w:shd w:val="clear" w:color="auto" w:fill="FFFFFF"/>
          <w:lang w:val="en-GB"/>
        </w:rPr>
        <w:t xml:space="preserve"> </w:t>
      </w:r>
      <w:r w:rsidRPr="002D46E1" w:rsidR="005539D9">
        <w:rPr>
          <w:sz w:val="28"/>
          <w:szCs w:val="28"/>
          <w:shd w:val="clear" w:color="auto" w:fill="FFFFFF"/>
        </w:rPr>
        <w:t>Student / Pupil Acceptable Use Policy Agreement Template – for younger pupils (Foundation / KS1)</w:t>
      </w:r>
    </w:p>
    <w:p w:rsidR="005539D9" w:rsidP="005539D9" w:rsidRDefault="005539D9">
      <w:pPr>
        <w:pStyle w:val="subb"/>
      </w:pPr>
    </w:p>
    <w:p w:rsidRPr="002D46E1" w:rsidR="005539D9" w:rsidP="005539D9" w:rsidRDefault="005539D9">
      <w:pPr>
        <w:pStyle w:val="GreenHeadingArial16Templates"/>
        <w:rPr>
          <w:sz w:val="28"/>
          <w:szCs w:val="28"/>
        </w:rPr>
      </w:pPr>
      <w:r w:rsidRPr="002D46E1">
        <w:rPr>
          <w:sz w:val="28"/>
          <w:szCs w:val="28"/>
        </w:rPr>
        <w:t>This is how we stay safe when we use computers:</w:t>
      </w:r>
    </w:p>
    <w:p w:rsidRPr="00EC4A4A" w:rsidR="005539D9" w:rsidP="005539D9" w:rsidRDefault="005539D9">
      <w:pPr>
        <w:ind w:left="-567"/>
        <w:rPr>
          <w:rFonts w:ascii="Arial" w:hAnsi="Arial" w:cs="Arial"/>
          <w:color w:val="5078B4"/>
          <w:sz w:val="36"/>
          <w:szCs w:val="36"/>
        </w:rPr>
      </w:pPr>
    </w:p>
    <w:p w:rsidRPr="00880BE1" w:rsidR="005539D9" w:rsidP="005539D9" w:rsidRDefault="005539D9">
      <w:pPr>
        <w:ind w:left="-567"/>
        <w:rPr>
          <w:rFonts w:ascii="Arial" w:hAnsi="Arial" w:cs="Arial"/>
          <w:color w:val="494949"/>
          <w:sz w:val="32"/>
          <w:szCs w:val="32"/>
          <w:shd w:val="clear" w:color="000000" w:fill="FF0000"/>
        </w:rPr>
      </w:pPr>
      <w:r w:rsidRPr="00880BE1">
        <w:rPr>
          <w:rFonts w:ascii="Arial" w:hAnsi="Arial" w:cs="Arial"/>
          <w:color w:val="494949"/>
          <w:sz w:val="32"/>
          <w:szCs w:val="32"/>
        </w:rPr>
        <w:t>I will</w:t>
      </w:r>
      <w:r w:rsidRPr="00880BE1" w:rsidR="002D46E1">
        <w:rPr>
          <w:rFonts w:ascii="Arial" w:hAnsi="Arial" w:cs="Arial"/>
          <w:color w:val="494949"/>
          <w:sz w:val="32"/>
          <w:szCs w:val="32"/>
        </w:rPr>
        <w:t xml:space="preserve"> ask a teacher or</w:t>
      </w:r>
      <w:r w:rsidRPr="00880BE1">
        <w:rPr>
          <w:rFonts w:ascii="Arial" w:hAnsi="Arial" w:cs="Arial"/>
          <w:color w:val="494949"/>
          <w:sz w:val="32"/>
          <w:szCs w:val="32"/>
        </w:rPr>
        <w:t xml:space="preserve"> </w:t>
      </w:r>
      <w:r w:rsidRPr="00880BE1" w:rsidR="002D46E1">
        <w:rPr>
          <w:rFonts w:ascii="Arial" w:hAnsi="Arial" w:cs="Arial"/>
          <w:color w:val="494949"/>
          <w:sz w:val="32"/>
          <w:szCs w:val="32"/>
        </w:rPr>
        <w:t xml:space="preserve">another </w:t>
      </w:r>
      <w:r w:rsidRPr="00880BE1">
        <w:rPr>
          <w:rFonts w:ascii="Arial" w:hAnsi="Arial" w:cs="Arial"/>
          <w:color w:val="494949"/>
          <w:sz w:val="32"/>
          <w:szCs w:val="32"/>
        </w:rPr>
        <w:t>adult</w:t>
      </w:r>
      <w:r w:rsidRPr="00880BE1">
        <w:rPr>
          <w:rFonts w:ascii="Arial" w:hAnsi="Arial" w:cs="Arial"/>
          <w:i/>
          <w:color w:val="494949"/>
          <w:sz w:val="32"/>
          <w:szCs w:val="32"/>
        </w:rPr>
        <w:t xml:space="preserve"> </w:t>
      </w:r>
      <w:r w:rsidRPr="00880BE1" w:rsidR="002D46E1">
        <w:rPr>
          <w:rFonts w:ascii="Arial" w:hAnsi="Arial" w:cs="Arial"/>
          <w:color w:val="494949"/>
          <w:sz w:val="32"/>
          <w:szCs w:val="32"/>
        </w:rPr>
        <w:t>from the school</w:t>
      </w:r>
      <w:r w:rsidRPr="00880BE1" w:rsidR="002D46E1">
        <w:rPr>
          <w:rFonts w:ascii="Arial" w:hAnsi="Arial" w:cs="Arial"/>
          <w:i/>
          <w:color w:val="494949"/>
          <w:sz w:val="32"/>
          <w:szCs w:val="32"/>
        </w:rPr>
        <w:t xml:space="preserve"> </w:t>
      </w:r>
      <w:r w:rsidRPr="00880BE1">
        <w:rPr>
          <w:rFonts w:ascii="Arial" w:hAnsi="Arial" w:cs="Arial"/>
          <w:color w:val="494949"/>
          <w:sz w:val="32"/>
          <w:szCs w:val="32"/>
        </w:rPr>
        <w:t xml:space="preserve">if I want to use the computers  </w:t>
      </w:r>
    </w:p>
    <w:p w:rsidRPr="00880BE1" w:rsidR="005539D9" w:rsidP="005539D9" w:rsidRDefault="005539D9">
      <w:pPr>
        <w:ind w:left="-567"/>
        <w:rPr>
          <w:rFonts w:ascii="Arial" w:hAnsi="Arial" w:cs="Arial"/>
          <w:color w:val="494949"/>
          <w:sz w:val="32"/>
          <w:szCs w:val="32"/>
        </w:rPr>
      </w:pP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t xml:space="preserve">I will only use activities that a teacher or </w:t>
      </w:r>
      <w:r w:rsidRPr="00880BE1" w:rsidR="002D46E1">
        <w:rPr>
          <w:rFonts w:ascii="Arial" w:hAnsi="Arial" w:cs="Arial"/>
          <w:color w:val="494949"/>
          <w:sz w:val="32"/>
          <w:szCs w:val="32"/>
        </w:rPr>
        <w:t>another adult</w:t>
      </w:r>
      <w:r w:rsidRPr="00880BE1" w:rsidR="002D46E1">
        <w:rPr>
          <w:rFonts w:ascii="Arial" w:hAnsi="Arial" w:cs="Arial"/>
          <w:i/>
          <w:color w:val="494949"/>
          <w:sz w:val="32"/>
          <w:szCs w:val="32"/>
        </w:rPr>
        <w:t xml:space="preserve"> </w:t>
      </w:r>
      <w:r w:rsidRPr="00880BE1" w:rsidR="002D46E1">
        <w:rPr>
          <w:rFonts w:ascii="Arial" w:hAnsi="Arial" w:cs="Arial"/>
          <w:color w:val="494949"/>
          <w:sz w:val="32"/>
          <w:szCs w:val="32"/>
        </w:rPr>
        <w:t>from the school</w:t>
      </w:r>
      <w:r w:rsidRPr="00880BE1" w:rsidR="002D46E1">
        <w:rPr>
          <w:rFonts w:ascii="Arial" w:hAnsi="Arial" w:cs="Arial"/>
          <w:i/>
          <w:color w:val="494949"/>
          <w:sz w:val="32"/>
          <w:szCs w:val="32"/>
        </w:rPr>
        <w:t xml:space="preserve"> </w:t>
      </w:r>
      <w:r w:rsidRPr="00880BE1">
        <w:rPr>
          <w:rFonts w:ascii="Arial" w:hAnsi="Arial" w:cs="Arial"/>
          <w:color w:val="494949"/>
          <w:sz w:val="32"/>
          <w:szCs w:val="32"/>
        </w:rPr>
        <w:t>has told or allowed me to use.</w:t>
      </w: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br/>
        <w:t>I will take care of the computer and other equipment</w:t>
      </w:r>
    </w:p>
    <w:p w:rsidRPr="00880BE1" w:rsidR="005539D9" w:rsidP="005539D9" w:rsidRDefault="005539D9">
      <w:pPr>
        <w:ind w:left="-567"/>
        <w:rPr>
          <w:rFonts w:ascii="Arial" w:hAnsi="Arial" w:cs="Arial"/>
          <w:color w:val="494949"/>
          <w:sz w:val="32"/>
          <w:szCs w:val="32"/>
        </w:rPr>
      </w:pP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t xml:space="preserve">I will ask for help from a teacher or </w:t>
      </w:r>
      <w:r w:rsidRPr="00880BE1" w:rsidR="002D46E1">
        <w:rPr>
          <w:rFonts w:ascii="Arial" w:hAnsi="Arial" w:cs="Arial"/>
          <w:color w:val="494949"/>
          <w:sz w:val="32"/>
          <w:szCs w:val="32"/>
        </w:rPr>
        <w:t>another adult</w:t>
      </w:r>
      <w:r w:rsidRPr="00880BE1" w:rsidR="002D46E1">
        <w:rPr>
          <w:rFonts w:ascii="Arial" w:hAnsi="Arial" w:cs="Arial"/>
          <w:i/>
          <w:color w:val="494949"/>
          <w:sz w:val="32"/>
          <w:szCs w:val="32"/>
        </w:rPr>
        <w:t xml:space="preserve"> </w:t>
      </w:r>
      <w:r w:rsidRPr="00880BE1" w:rsidR="002D46E1">
        <w:rPr>
          <w:rFonts w:ascii="Arial" w:hAnsi="Arial" w:cs="Arial"/>
          <w:color w:val="494949"/>
          <w:sz w:val="32"/>
          <w:szCs w:val="32"/>
        </w:rPr>
        <w:t>from the school</w:t>
      </w:r>
      <w:r w:rsidRPr="00880BE1" w:rsidR="002D46E1">
        <w:rPr>
          <w:rFonts w:ascii="Arial" w:hAnsi="Arial" w:cs="Arial"/>
          <w:i/>
          <w:color w:val="494949"/>
          <w:sz w:val="32"/>
          <w:szCs w:val="32"/>
        </w:rPr>
        <w:t xml:space="preserve"> </w:t>
      </w:r>
      <w:r w:rsidRPr="00880BE1">
        <w:rPr>
          <w:rFonts w:ascii="Arial" w:hAnsi="Arial" w:cs="Arial"/>
          <w:color w:val="494949"/>
          <w:sz w:val="32"/>
          <w:szCs w:val="32"/>
        </w:rPr>
        <w:t>if I am not sure what to do or if I think I have done something wrong.</w:t>
      </w:r>
    </w:p>
    <w:p w:rsidRPr="00880BE1" w:rsidR="005539D9" w:rsidP="005539D9" w:rsidRDefault="005539D9">
      <w:pPr>
        <w:ind w:left="-567"/>
        <w:rPr>
          <w:rFonts w:ascii="Arial" w:hAnsi="Arial" w:cs="Arial"/>
          <w:color w:val="494949"/>
          <w:sz w:val="32"/>
          <w:szCs w:val="32"/>
        </w:rPr>
      </w:pP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t xml:space="preserve">I will tell a teacher or </w:t>
      </w:r>
      <w:r w:rsidRPr="00880BE1" w:rsidR="002D46E1">
        <w:rPr>
          <w:rFonts w:ascii="Arial" w:hAnsi="Arial" w:cs="Arial"/>
          <w:color w:val="494949"/>
          <w:sz w:val="32"/>
          <w:szCs w:val="32"/>
        </w:rPr>
        <w:t>another adult</w:t>
      </w:r>
      <w:r w:rsidRPr="00880BE1" w:rsidR="002D46E1">
        <w:rPr>
          <w:rFonts w:ascii="Arial" w:hAnsi="Arial" w:cs="Arial"/>
          <w:i/>
          <w:color w:val="494949"/>
          <w:sz w:val="32"/>
          <w:szCs w:val="32"/>
        </w:rPr>
        <w:t xml:space="preserve"> </w:t>
      </w:r>
      <w:r w:rsidRPr="00880BE1" w:rsidR="002D46E1">
        <w:rPr>
          <w:rFonts w:ascii="Arial" w:hAnsi="Arial" w:cs="Arial"/>
          <w:color w:val="494949"/>
          <w:sz w:val="32"/>
          <w:szCs w:val="32"/>
        </w:rPr>
        <w:t>from the school</w:t>
      </w:r>
      <w:r w:rsidRPr="00880BE1" w:rsidR="002D46E1">
        <w:rPr>
          <w:rFonts w:ascii="Arial" w:hAnsi="Arial" w:cs="Arial"/>
          <w:i/>
          <w:color w:val="494949"/>
          <w:sz w:val="32"/>
          <w:szCs w:val="32"/>
        </w:rPr>
        <w:t xml:space="preserve"> </w:t>
      </w:r>
      <w:r w:rsidRPr="00880BE1">
        <w:rPr>
          <w:rFonts w:ascii="Arial" w:hAnsi="Arial" w:cs="Arial"/>
          <w:color w:val="494949"/>
          <w:sz w:val="32"/>
          <w:szCs w:val="32"/>
        </w:rPr>
        <w:t>if I see something that upsets me on the screen.</w:t>
      </w:r>
    </w:p>
    <w:p w:rsidRPr="00880BE1" w:rsidR="005539D9" w:rsidP="005539D9" w:rsidRDefault="005539D9">
      <w:pPr>
        <w:ind w:left="-567"/>
        <w:rPr>
          <w:rFonts w:ascii="Arial" w:hAnsi="Arial" w:cs="Arial"/>
          <w:color w:val="494949"/>
          <w:sz w:val="32"/>
          <w:szCs w:val="32"/>
        </w:rPr>
      </w:pP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t>I know that if I break the rules I might not be allowed to use a computer.</w:t>
      </w:r>
    </w:p>
    <w:p w:rsidRPr="00880BE1" w:rsidR="005539D9" w:rsidP="005539D9" w:rsidRDefault="005539D9">
      <w:pPr>
        <w:ind w:left="-567"/>
        <w:rPr>
          <w:rFonts w:ascii="Arial" w:hAnsi="Arial" w:cs="Arial"/>
          <w:color w:val="494949"/>
          <w:sz w:val="32"/>
          <w:szCs w:val="32"/>
        </w:rPr>
      </w:pPr>
    </w:p>
    <w:p w:rsidRPr="00880BE1" w:rsidR="005539D9" w:rsidP="005539D9" w:rsidRDefault="005539D9">
      <w:pPr>
        <w:ind w:left="-567"/>
        <w:rPr>
          <w:rFonts w:ascii="Arial" w:hAnsi="Arial" w:cs="Arial"/>
          <w:i/>
          <w:color w:val="494949"/>
          <w:sz w:val="32"/>
          <w:szCs w:val="32"/>
        </w:rPr>
      </w:pPr>
      <w:r w:rsidRPr="00880BE1">
        <w:rPr>
          <w:rFonts w:ascii="Arial" w:hAnsi="Arial" w:cs="Arial"/>
          <w:i/>
          <w:color w:val="494949"/>
          <w:sz w:val="32"/>
          <w:szCs w:val="32"/>
        </w:rPr>
        <w:t>Signed (child):……………………………………………</w:t>
      </w:r>
    </w:p>
    <w:p w:rsidRPr="00880BE1" w:rsidR="005539D9" w:rsidP="005539D9" w:rsidRDefault="005539D9">
      <w:pPr>
        <w:pStyle w:val="Blue-Arial10-optionaltext-templates"/>
      </w:pPr>
      <w:r w:rsidRPr="00880BE1">
        <w:t xml:space="preserve">(The school will need to decide </w:t>
      </w:r>
      <w:r w:rsidRPr="00880BE1">
        <w:rPr>
          <w:lang w:val="en-GB"/>
        </w:rPr>
        <w:t>whether or not they wish the chi</w:t>
      </w:r>
      <w:r w:rsidRPr="00880BE1">
        <w:t xml:space="preserve">ldren to sign the agreement </w:t>
      </w:r>
      <w:r w:rsidRPr="00880BE1">
        <w:rPr>
          <w:lang w:val="en-GB"/>
        </w:rPr>
        <w:t xml:space="preserve">– and at which age </w:t>
      </w:r>
      <w:r w:rsidRPr="00880BE1">
        <w:t>- for younger children the signature of a parent / carer should be sufficient)</w:t>
      </w:r>
    </w:p>
    <w:p w:rsidRPr="00982AC5" w:rsidR="005539D9" w:rsidP="005539D9" w:rsidRDefault="005539D9">
      <w:pPr>
        <w:ind w:left="-567"/>
        <w:rPr>
          <w:rFonts w:ascii="Arial" w:hAnsi="Arial" w:cs="Arial"/>
          <w:color w:val="1F4E79" w:themeColor="accent1" w:themeShade="80"/>
          <w:sz w:val="32"/>
          <w:szCs w:val="32"/>
        </w:rPr>
      </w:pPr>
    </w:p>
    <w:p w:rsidRPr="00880BE1" w:rsidR="005539D9" w:rsidP="005539D9" w:rsidRDefault="005539D9">
      <w:pPr>
        <w:ind w:left="-567"/>
        <w:rPr>
          <w:rFonts w:ascii="Arial" w:hAnsi="Arial" w:cs="Arial"/>
          <w:color w:val="494949"/>
          <w:sz w:val="32"/>
          <w:szCs w:val="32"/>
        </w:rPr>
      </w:pPr>
      <w:r w:rsidRPr="00880BE1">
        <w:rPr>
          <w:rFonts w:ascii="Arial" w:hAnsi="Arial" w:cs="Arial"/>
          <w:color w:val="494949"/>
          <w:sz w:val="32"/>
          <w:szCs w:val="32"/>
        </w:rPr>
        <w:t>Signed (parent): …………………………………………..</w:t>
      </w:r>
    </w:p>
    <w:p w:rsidRPr="00880BE1" w:rsidR="005539D9" w:rsidP="005539D9" w:rsidRDefault="005539D9">
      <w:pPr>
        <w:autoSpaceDE w:val="0"/>
        <w:autoSpaceDN w:val="0"/>
        <w:adjustRightInd w:val="0"/>
        <w:ind w:left="-567"/>
        <w:jc w:val="right"/>
        <w:rPr>
          <w:rFonts w:ascii="Comic Sans MS" w:hAnsi="Comic Sans MS" w:cs="VAGRounded-Bold"/>
          <w:b/>
          <w:bCs/>
          <w:color w:val="466DB0"/>
          <w:sz w:val="32"/>
          <w:szCs w:val="32"/>
        </w:rPr>
      </w:pPr>
    </w:p>
    <w:p w:rsidRPr="00880BE1" w:rsidR="00982AC5" w:rsidP="00982AC5" w:rsidRDefault="005539D9">
      <w:pPr>
        <w:pStyle w:val="Blue-Arial10-optionaltext-templates"/>
        <w:spacing w:after="0" w:line="240" w:lineRule="auto"/>
        <w:rPr>
          <w:lang w:val="en-GB"/>
        </w:rPr>
      </w:pPr>
      <w:r w:rsidRPr="00880BE1">
        <w:t xml:space="preserve">This AUP is based on one produced by St Mark’s Church of England / Methodist Ecumenical VA Primary School, Weston super Mare. </w:t>
      </w:r>
    </w:p>
    <w:p w:rsidRPr="00880BE1" w:rsidR="00982AC5" w:rsidP="00982AC5" w:rsidRDefault="00982AC5">
      <w:pPr>
        <w:pStyle w:val="Blue-Arial10-optionaltext-templates"/>
        <w:spacing w:after="0" w:line="240" w:lineRule="auto"/>
        <w:rPr>
          <w:lang w:val="en-GB"/>
        </w:rPr>
      </w:pPr>
    </w:p>
    <w:p w:rsidRPr="00880BE1" w:rsidR="005539D9" w:rsidP="00982AC5" w:rsidRDefault="005539D9">
      <w:pPr>
        <w:pStyle w:val="Blue-Arial10-optionaltext-templates"/>
        <w:spacing w:after="0" w:line="240" w:lineRule="auto"/>
      </w:pPr>
      <w:r w:rsidRPr="00880BE1">
        <w:t xml:space="preserve">Primary schools using this acceptable use agreement for younger children may also wish to use (or adapt for use) the Parent / Carer Acceptable Use Agreement (the template can be found later in these templates) as this provides additional permission forms (including the digital and video images permission form). </w:t>
      </w:r>
    </w:p>
    <w:p w:rsidR="005539D9" w:rsidP="005539D9" w:rsidRDefault="005539D9">
      <w:pPr>
        <w:pStyle w:val="GreenHeadingArial16Templates"/>
      </w:pPr>
    </w:p>
    <w:p w:rsidR="00982AC5" w:rsidP="00B43C86" w:rsidRDefault="00982AC5">
      <w:pPr>
        <w:pStyle w:val="GreenHeadingArial16Templates"/>
        <w:shd w:val="clear" w:color="auto" w:fill="FFFFFF"/>
        <w:spacing w:after="100" w:afterAutospacing="1"/>
        <w:rPr>
          <w:lang w:val="en-GB"/>
        </w:rPr>
      </w:pPr>
    </w:p>
    <w:p w:rsidRPr="004C1B6F" w:rsidR="00993261" w:rsidP="00B43C86" w:rsidRDefault="00993261">
      <w:pPr>
        <w:pStyle w:val="GreenHeadingArial16Templates"/>
        <w:shd w:val="clear" w:color="auto" w:fill="FFFFFF"/>
        <w:spacing w:after="100" w:afterAutospacing="1"/>
        <w:rPr>
          <w:sz w:val="28"/>
          <w:szCs w:val="28"/>
        </w:rPr>
      </w:pPr>
      <w:r>
        <w:rPr>
          <w:lang w:val="en-GB"/>
        </w:rPr>
        <w:t xml:space="preserve">A2 </w:t>
      </w:r>
      <w:r w:rsidRPr="004C1B6F">
        <w:rPr>
          <w:sz w:val="28"/>
          <w:szCs w:val="28"/>
        </w:rPr>
        <w:t xml:space="preserve">Student / Pupil Acceptable Use Agreement </w:t>
      </w:r>
      <w:r>
        <w:rPr>
          <w:sz w:val="28"/>
          <w:szCs w:val="28"/>
          <w:lang w:val="en-GB"/>
        </w:rPr>
        <w:t xml:space="preserve">(AUA) </w:t>
      </w:r>
      <w:r w:rsidRPr="004C1B6F">
        <w:rPr>
          <w:sz w:val="28"/>
          <w:szCs w:val="28"/>
        </w:rPr>
        <w:t xml:space="preserve">Template – for older students / pupils </w:t>
      </w:r>
    </w:p>
    <w:p w:rsidR="00993261" w:rsidP="00982AC5" w:rsidRDefault="00993261">
      <w:pPr>
        <w:pStyle w:val="body"/>
        <w:spacing w:line="240" w:lineRule="auto"/>
        <w:ind w:left="-567"/>
        <w:rPr>
          <w:rFonts w:ascii="Arial" w:hAnsi="Arial"/>
          <w:color w:val="C66D25"/>
          <w:spacing w:val="-2"/>
          <w:lang w:val="en-GB"/>
        </w:rPr>
      </w:pPr>
      <w:r w:rsidRPr="00880BE1">
        <w:rPr>
          <w:rStyle w:val="Blue-Arial10-optionaltext-templatesChar"/>
        </w:rPr>
        <w:t xml:space="preserve">Sections that include advice or guidance are written in </w:t>
      </w:r>
      <w:r w:rsidRPr="00880BE1" w:rsidR="00880BE1">
        <w:rPr>
          <w:rStyle w:val="Blue-Arial10-optionaltext-templatesChar"/>
          <w:b/>
          <w:lang w:val="en-GB"/>
        </w:rPr>
        <w:t>BLUE</w:t>
      </w:r>
      <w:r w:rsidRPr="00880BE1">
        <w:rPr>
          <w:rStyle w:val="Blue-Arial10-optionaltext-templatesChar"/>
        </w:rPr>
        <w:t>. It is anticipated that schools will remove these sections from their final AU</w:t>
      </w:r>
      <w:r w:rsidRPr="00880BE1">
        <w:rPr>
          <w:rStyle w:val="Blue-Arial10-optionaltext-templatesChar"/>
          <w:lang w:val="en-GB"/>
        </w:rPr>
        <w:t>A</w:t>
      </w:r>
      <w:r w:rsidRPr="00880BE1">
        <w:rPr>
          <w:rStyle w:val="Blue-Arial10-optionaltext-templatesChar"/>
        </w:rPr>
        <w:t xml:space="preserve"> document. Schools should review and amend the contents of this AU</w:t>
      </w:r>
      <w:r w:rsidRPr="00880BE1">
        <w:rPr>
          <w:rStyle w:val="Blue-Arial10-optionaltext-templatesChar"/>
          <w:lang w:val="en-GB"/>
        </w:rPr>
        <w:t>A</w:t>
      </w:r>
      <w:r w:rsidRPr="00880BE1">
        <w:rPr>
          <w:rStyle w:val="Blue-Arial10-optionaltext-templatesChar"/>
        </w:rPr>
        <w:t xml:space="preserve"> to ensure that it is consistent with their e-Safety Policy and other relevant school policies. Due to the number of optional statements and the advice / guidance sections included in this template, it is anticipated that the final AU Agreement will be more concise</w:t>
      </w:r>
      <w:r w:rsidRPr="00880BE1">
        <w:rPr>
          <w:rFonts w:ascii="Arial" w:hAnsi="Arial"/>
          <w:color w:val="466DB0"/>
          <w:spacing w:val="-2"/>
        </w:rPr>
        <w:t xml:space="preserve">. </w:t>
      </w:r>
    </w:p>
    <w:p w:rsidRPr="00982AC5" w:rsidR="00982AC5" w:rsidP="00982AC5" w:rsidRDefault="00982AC5">
      <w:pPr>
        <w:pStyle w:val="body"/>
        <w:spacing w:line="240" w:lineRule="auto"/>
        <w:ind w:left="-567"/>
        <w:rPr>
          <w:rFonts w:ascii="Arial" w:hAnsi="Arial"/>
          <w:color w:val="C66D25"/>
          <w:spacing w:val="-2"/>
          <w:lang w:val="en-GB"/>
        </w:rPr>
      </w:pPr>
    </w:p>
    <w:p w:rsidRPr="004C1B6F" w:rsidR="00993261" w:rsidP="00982AC5" w:rsidRDefault="00993261">
      <w:pPr>
        <w:pStyle w:val="GreenHeadingArial16Templates"/>
        <w:spacing w:line="360" w:lineRule="auto"/>
        <w:rPr>
          <w:sz w:val="28"/>
          <w:szCs w:val="28"/>
        </w:rPr>
      </w:pPr>
      <w:r w:rsidRPr="004C1B6F">
        <w:rPr>
          <w:sz w:val="28"/>
          <w:szCs w:val="28"/>
        </w:rPr>
        <w:t>School Policy</w:t>
      </w:r>
    </w:p>
    <w:p w:rsidRPr="00880BE1" w:rsidR="00993261" w:rsidP="007B076A" w:rsidRDefault="00993261">
      <w:pPr>
        <w:pStyle w:val="body"/>
        <w:spacing w:line="240" w:lineRule="auto"/>
        <w:ind w:left="-567"/>
        <w:rPr>
          <w:rFonts w:ascii="Arial" w:hAnsi="Arial"/>
          <w:color w:val="494949"/>
        </w:rPr>
      </w:pPr>
      <w:r w:rsidRPr="00880BE1">
        <w:rPr>
          <w:rFonts w:ascii="Arial" w:hAnsi="Arial"/>
          <w:color w:val="494949"/>
        </w:rPr>
        <w:t>Digital technologies have become integral to the lives of children and young people, both within schools and outside school. The</w:t>
      </w:r>
      <w:r w:rsidRPr="00880BE1">
        <w:rPr>
          <w:rFonts w:ascii="Arial" w:hAnsi="Arial"/>
          <w:color w:val="494949"/>
          <w:lang w:val="en-GB"/>
        </w:rPr>
        <w:t xml:space="preserve">se </w:t>
      </w:r>
      <w:r w:rsidRPr="00880BE1">
        <w:rPr>
          <w:rFonts w:ascii="Arial" w:hAnsi="Arial"/>
          <w:color w:val="494949"/>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Pr="003240F6" w:rsidR="00993261" w:rsidP="00993261" w:rsidRDefault="00993261">
      <w:pPr>
        <w:pStyle w:val="subsubsub"/>
        <w:spacing w:line="240" w:lineRule="auto"/>
        <w:ind w:hanging="567"/>
        <w:rPr>
          <w:rFonts w:ascii="Arial" w:hAnsi="Arial"/>
          <w:color w:val="494949"/>
        </w:rPr>
      </w:pPr>
    </w:p>
    <w:p w:rsidR="00993261" w:rsidP="00993261" w:rsidRDefault="00993261">
      <w:pPr>
        <w:pStyle w:val="subsubsub"/>
        <w:spacing w:line="240" w:lineRule="auto"/>
        <w:ind w:hanging="567"/>
        <w:rPr>
          <w:rFonts w:ascii="Arial" w:hAnsi="Arial"/>
          <w:b/>
          <w:color w:val="96BE2B"/>
          <w:sz w:val="24"/>
          <w:szCs w:val="24"/>
        </w:rPr>
      </w:pPr>
      <w:r w:rsidRPr="007B076A">
        <w:rPr>
          <w:rFonts w:ascii="Arial" w:hAnsi="Arial"/>
          <w:b/>
          <w:color w:val="96BE2B"/>
          <w:sz w:val="24"/>
          <w:szCs w:val="24"/>
        </w:rPr>
        <w:t xml:space="preserve">This Acceptable Use </w:t>
      </w:r>
      <w:r w:rsidRPr="007B076A" w:rsidR="00B43C86">
        <w:rPr>
          <w:rFonts w:ascii="Arial" w:hAnsi="Arial"/>
          <w:b/>
          <w:color w:val="96BE2B"/>
          <w:sz w:val="24"/>
          <w:szCs w:val="24"/>
        </w:rPr>
        <w:t>Agreement is</w:t>
      </w:r>
      <w:r w:rsidRPr="007B076A">
        <w:rPr>
          <w:rFonts w:ascii="Arial" w:hAnsi="Arial"/>
          <w:b/>
          <w:color w:val="96BE2B"/>
          <w:sz w:val="24"/>
          <w:szCs w:val="24"/>
        </w:rPr>
        <w:t xml:space="preserve"> intended to ensure: </w:t>
      </w:r>
    </w:p>
    <w:p w:rsidRPr="007B076A" w:rsidR="007B076A" w:rsidP="00993261" w:rsidRDefault="007B076A">
      <w:pPr>
        <w:pStyle w:val="subsubsub"/>
        <w:spacing w:line="240" w:lineRule="auto"/>
        <w:ind w:hanging="567"/>
        <w:rPr>
          <w:rFonts w:ascii="Arial" w:hAnsi="Arial"/>
          <w:b/>
          <w:color w:val="96BE2B"/>
          <w:sz w:val="24"/>
          <w:szCs w:val="24"/>
        </w:rPr>
      </w:pP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that young people will be responsible users and stay safe while using the internet and other </w:t>
      </w:r>
      <w:r w:rsidRPr="00880BE1">
        <w:rPr>
          <w:rFonts w:ascii="Arial" w:hAnsi="Arial"/>
          <w:color w:val="494949"/>
          <w:lang w:val="en-GB"/>
        </w:rPr>
        <w:t xml:space="preserve">digital </w:t>
      </w:r>
      <w:r w:rsidRPr="00880BE1">
        <w:rPr>
          <w:rFonts w:ascii="Arial" w:hAnsi="Arial"/>
          <w:color w:val="494949"/>
        </w:rPr>
        <w:t xml:space="preserve"> technologies for educational, personal and recreational use. </w:t>
      </w: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that school systems and users are protected from accidental or deliberate misuse that could put the security of the systems and users at risk. </w:t>
      </w:r>
    </w:p>
    <w:p w:rsidRPr="00880BE1" w:rsidR="00993261" w:rsidP="007B076A" w:rsidRDefault="00993261">
      <w:pPr>
        <w:pStyle w:val="body"/>
        <w:spacing w:line="240" w:lineRule="auto"/>
        <w:ind w:left="-567"/>
        <w:rPr>
          <w:rFonts w:ascii="Arial" w:hAnsi="Arial"/>
          <w:color w:val="494949"/>
        </w:rPr>
      </w:pPr>
    </w:p>
    <w:p w:rsidRPr="00880BE1" w:rsidR="00993261" w:rsidP="007B076A" w:rsidRDefault="00993261">
      <w:pPr>
        <w:pStyle w:val="body"/>
        <w:spacing w:line="240" w:lineRule="auto"/>
        <w:ind w:left="-567"/>
        <w:rPr>
          <w:rFonts w:ascii="Arial" w:hAnsi="Arial"/>
          <w:color w:val="494949"/>
        </w:rPr>
      </w:pPr>
      <w:r w:rsidRPr="00880BE1">
        <w:rPr>
          <w:rFonts w:ascii="Arial" w:hAnsi="Arial"/>
          <w:color w:val="494949"/>
        </w:rPr>
        <w:t xml:space="preserve">The school will try to ensure that </w:t>
      </w:r>
      <w:r w:rsidRPr="00880BE1">
        <w:rPr>
          <w:rFonts w:ascii="Arial" w:hAnsi="Arial"/>
          <w:i/>
          <w:color w:val="494949"/>
        </w:rPr>
        <w:t>students / pupils</w:t>
      </w:r>
      <w:r w:rsidRPr="00880BE1">
        <w:rPr>
          <w:rFonts w:ascii="Arial" w:hAnsi="Arial"/>
          <w:color w:val="494949"/>
        </w:rPr>
        <w:t xml:space="preserve"> will have good access to digital technologies to enhance their learning and will, in return, expect the </w:t>
      </w:r>
      <w:r w:rsidRPr="00880BE1">
        <w:rPr>
          <w:rFonts w:ascii="Arial" w:hAnsi="Arial"/>
          <w:i/>
          <w:color w:val="494949"/>
        </w:rPr>
        <w:t>students / pupils</w:t>
      </w:r>
      <w:r w:rsidRPr="00880BE1">
        <w:rPr>
          <w:rFonts w:ascii="Arial" w:hAnsi="Arial"/>
          <w:color w:val="494949"/>
        </w:rPr>
        <w:t xml:space="preserve"> to agree to be responsible users.</w:t>
      </w:r>
    </w:p>
    <w:p w:rsidRPr="003240F6" w:rsidR="00993261" w:rsidP="00993261" w:rsidRDefault="00993261">
      <w:pPr>
        <w:pStyle w:val="body"/>
        <w:ind w:hanging="567"/>
        <w:rPr>
          <w:rFonts w:ascii="Arial" w:hAnsi="Arial"/>
          <w:color w:val="494949"/>
        </w:rPr>
      </w:pPr>
    </w:p>
    <w:p w:rsidR="007B076A" w:rsidP="007B076A" w:rsidRDefault="00993261">
      <w:pPr>
        <w:pStyle w:val="GreenHeadingArial16Templates"/>
        <w:rPr>
          <w:sz w:val="28"/>
          <w:szCs w:val="28"/>
          <w:lang w:val="en-GB"/>
        </w:rPr>
      </w:pPr>
      <w:r w:rsidRPr="00E7230B">
        <w:rPr>
          <w:sz w:val="28"/>
          <w:szCs w:val="28"/>
        </w:rPr>
        <w:t xml:space="preserve">Acceptable Use Agreement </w:t>
      </w:r>
    </w:p>
    <w:p w:rsidRPr="007B076A" w:rsidR="007B076A" w:rsidP="007B076A" w:rsidRDefault="007B076A">
      <w:pPr>
        <w:pStyle w:val="GreenHeadingArial16Templates"/>
        <w:rPr>
          <w:sz w:val="28"/>
          <w:szCs w:val="28"/>
          <w:lang w:val="en-GB"/>
        </w:rPr>
      </w:pPr>
    </w:p>
    <w:p w:rsidRPr="00880BE1" w:rsidR="00993261" w:rsidP="007B076A" w:rsidRDefault="00993261">
      <w:pPr>
        <w:pStyle w:val="body"/>
        <w:spacing w:line="240" w:lineRule="auto"/>
        <w:ind w:left="-567"/>
        <w:rPr>
          <w:rFonts w:ascii="Arial" w:hAnsi="Arial"/>
          <w:color w:val="494949"/>
        </w:rPr>
      </w:pPr>
      <w:r w:rsidRPr="00880BE1">
        <w:rPr>
          <w:rFonts w:ascii="Arial" w:hAnsi="Arial"/>
          <w:color w:val="494949"/>
        </w:rPr>
        <w:t>I understand that I must use school ICT systems in a responsible way, to ensure that there is no risk to my safety or to the safety and security of the ICT systems and other users.</w:t>
      </w:r>
    </w:p>
    <w:p w:rsidRPr="004E3808" w:rsidR="00993261" w:rsidP="00993261" w:rsidRDefault="00993261">
      <w:pPr>
        <w:pStyle w:val="subsubsub"/>
        <w:spacing w:line="240" w:lineRule="auto"/>
        <w:ind w:left="-567"/>
        <w:rPr>
          <w:rFonts w:ascii="Arial" w:hAnsi="Arial"/>
          <w:color w:val="494949"/>
        </w:rPr>
      </w:pPr>
    </w:p>
    <w:p w:rsidR="00993261" w:rsidP="00993261" w:rsidRDefault="00993261">
      <w:pPr>
        <w:pStyle w:val="subsubsub"/>
        <w:spacing w:line="240" w:lineRule="auto"/>
        <w:ind w:left="-567"/>
        <w:rPr>
          <w:rFonts w:ascii="Arial" w:hAnsi="Arial"/>
          <w:b/>
          <w:color w:val="96BE2B"/>
        </w:rPr>
      </w:pPr>
      <w:r w:rsidRPr="007B076A">
        <w:rPr>
          <w:rFonts w:ascii="Arial" w:hAnsi="Arial"/>
          <w:b/>
          <w:color w:val="96BE2B"/>
          <w:sz w:val="24"/>
          <w:szCs w:val="24"/>
        </w:rPr>
        <w:t>For my own personal safety</w:t>
      </w:r>
      <w:r w:rsidRPr="004E3808">
        <w:rPr>
          <w:rFonts w:ascii="Arial" w:hAnsi="Arial"/>
          <w:b/>
          <w:color w:val="96BE2B"/>
        </w:rPr>
        <w:t>:</w:t>
      </w:r>
    </w:p>
    <w:p w:rsidRPr="004E3808" w:rsidR="007B076A" w:rsidP="00993261" w:rsidRDefault="007B076A">
      <w:pPr>
        <w:pStyle w:val="subsubsub"/>
        <w:spacing w:line="240" w:lineRule="auto"/>
        <w:ind w:left="-567"/>
        <w:rPr>
          <w:rFonts w:ascii="Arial" w:hAnsi="Arial"/>
          <w:b/>
          <w:color w:val="96BE2B"/>
        </w:rPr>
      </w:pP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I understand that the school  will monitor my use of</w:t>
      </w:r>
      <w:r w:rsidRPr="00880BE1">
        <w:rPr>
          <w:rFonts w:ascii="Arial" w:hAnsi="Arial"/>
          <w:color w:val="494949"/>
          <w:lang w:val="en-GB"/>
        </w:rPr>
        <w:t xml:space="preserve"> IT s</w:t>
      </w:r>
      <w:r w:rsidRPr="00880BE1">
        <w:rPr>
          <w:rFonts w:ascii="Arial" w:hAnsi="Arial"/>
          <w:color w:val="494949"/>
        </w:rPr>
        <w:t xml:space="preserve">ystems, </w:t>
      </w:r>
      <w:r w:rsidRPr="00880BE1">
        <w:rPr>
          <w:rFonts w:ascii="Arial" w:hAnsi="Arial"/>
          <w:color w:val="494949"/>
          <w:lang w:val="en-GB"/>
        </w:rPr>
        <w:t xml:space="preserve">devices </w:t>
      </w:r>
      <w:r w:rsidRPr="00880BE1">
        <w:rPr>
          <w:rFonts w:ascii="Arial" w:hAnsi="Arial"/>
          <w:color w:val="494949"/>
        </w:rPr>
        <w:t>and digital communications.</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w:t>
      </w:r>
      <w:r w:rsidRPr="00880BE1">
        <w:rPr>
          <w:rFonts w:ascii="Arial" w:hAnsi="Arial"/>
          <w:color w:val="494949"/>
          <w:lang w:val="en-GB"/>
        </w:rPr>
        <w:t xml:space="preserve">keep </w:t>
      </w:r>
      <w:r w:rsidRPr="00880BE1">
        <w:rPr>
          <w:rFonts w:ascii="Arial" w:hAnsi="Arial"/>
          <w:color w:val="494949"/>
        </w:rPr>
        <w:t xml:space="preserve">my username and password </w:t>
      </w:r>
      <w:r w:rsidRPr="00880BE1">
        <w:rPr>
          <w:rFonts w:ascii="Arial" w:hAnsi="Arial"/>
          <w:color w:val="494949"/>
          <w:lang w:val="en-GB"/>
        </w:rPr>
        <w:t>safe and secure</w:t>
      </w:r>
      <w:r w:rsidRPr="00880BE1">
        <w:rPr>
          <w:rFonts w:ascii="Arial" w:hAnsi="Arial"/>
          <w:color w:val="494949"/>
        </w:rPr>
        <w:t xml:space="preserve"> – I will not share it, nor will I try to use any other person’s username and password. </w:t>
      </w:r>
      <w:r w:rsidRPr="00880BE1">
        <w:rPr>
          <w:rFonts w:ascii="Arial" w:hAnsi="Arial"/>
          <w:color w:val="494949"/>
          <w:shd w:val="clear" w:color="auto" w:fill="FFFFFF"/>
        </w:rPr>
        <w:t>I understand that I should not write down or store a password where it is possible that someone may steal it.</w:t>
      </w:r>
      <w:r w:rsidRPr="00880BE1">
        <w:rPr>
          <w:rFonts w:ascii="Arial" w:hAnsi="Arial"/>
          <w:color w:val="494949"/>
        </w:rPr>
        <w:t xml:space="preserve">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be aware of “stranger danger”, when I am communicating on-line.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I will not disclose or share personal information about myself or others when on-line (this could include names, addresses, email addresses, telephone numbers, age, gender, educational details, financial details etc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If I arrange to meet people off-line that I have communicated with on-line, I will do so in a public place and take an adult with me.</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immediately report any unpleasant or inappropriate material or messages or anything that makes me feel uncomfortable when I see it on-line.  </w:t>
      </w:r>
    </w:p>
    <w:p w:rsidRPr="007B076A" w:rsidR="00993261" w:rsidP="00993261" w:rsidRDefault="00993261">
      <w:pPr>
        <w:pStyle w:val="body"/>
        <w:spacing w:line="240" w:lineRule="auto"/>
        <w:ind w:left="-567"/>
        <w:rPr>
          <w:rFonts w:ascii="Arial" w:hAnsi="Arial"/>
          <w:sz w:val="24"/>
          <w:szCs w:val="24"/>
        </w:rPr>
      </w:pPr>
    </w:p>
    <w:p w:rsidR="00993261" w:rsidP="00993261" w:rsidRDefault="00993261">
      <w:pPr>
        <w:pStyle w:val="subsubsub"/>
        <w:spacing w:line="240" w:lineRule="auto"/>
        <w:ind w:hanging="567"/>
        <w:rPr>
          <w:rFonts w:ascii="Arial" w:hAnsi="Arial"/>
          <w:b/>
          <w:color w:val="96BE2B"/>
          <w:sz w:val="24"/>
          <w:szCs w:val="24"/>
        </w:rPr>
      </w:pPr>
      <w:r w:rsidRPr="007B076A">
        <w:rPr>
          <w:rFonts w:ascii="Arial" w:hAnsi="Arial"/>
          <w:b/>
          <w:color w:val="96BE2B"/>
          <w:sz w:val="24"/>
          <w:szCs w:val="24"/>
        </w:rPr>
        <w:t>I understand that everyone has equal rights to use technology as a resource and:</w:t>
      </w:r>
    </w:p>
    <w:p w:rsidRPr="007B076A" w:rsidR="007B076A" w:rsidP="00993261" w:rsidRDefault="007B076A">
      <w:pPr>
        <w:pStyle w:val="subsubsub"/>
        <w:spacing w:line="240" w:lineRule="auto"/>
        <w:ind w:hanging="567"/>
        <w:rPr>
          <w:rFonts w:ascii="Arial" w:hAnsi="Arial"/>
          <w:b/>
          <w:color w:val="96BE2B"/>
          <w:sz w:val="24"/>
          <w:szCs w:val="24"/>
        </w:rPr>
      </w:pP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I understand that the school</w:t>
      </w:r>
      <w:r w:rsidRPr="00880BE1">
        <w:rPr>
          <w:rFonts w:ascii="Arial" w:hAnsi="Arial"/>
          <w:color w:val="494949"/>
          <w:lang w:val="en-GB"/>
        </w:rPr>
        <w:t xml:space="preserve"> s</w:t>
      </w:r>
      <w:r w:rsidRPr="00880BE1">
        <w:rPr>
          <w:rFonts w:ascii="Arial" w:hAnsi="Arial"/>
          <w:color w:val="494949"/>
        </w:rPr>
        <w:t xml:space="preserve">ystems </w:t>
      </w:r>
      <w:r w:rsidRPr="00880BE1">
        <w:rPr>
          <w:rFonts w:ascii="Arial" w:hAnsi="Arial"/>
          <w:color w:val="494949"/>
          <w:lang w:val="en-GB"/>
        </w:rPr>
        <w:t xml:space="preserve">and devices </w:t>
      </w:r>
      <w:r w:rsidRPr="00880BE1">
        <w:rPr>
          <w:rFonts w:ascii="Arial" w:hAnsi="Arial"/>
          <w:color w:val="494949"/>
        </w:rPr>
        <w:t>are primarily intended for educational use and that I will not use the</w:t>
      </w:r>
      <w:r w:rsidRPr="00880BE1">
        <w:rPr>
          <w:rFonts w:ascii="Arial" w:hAnsi="Arial"/>
          <w:color w:val="494949"/>
          <w:lang w:val="en-GB"/>
        </w:rPr>
        <w:t xml:space="preserve">m </w:t>
      </w:r>
      <w:r w:rsidRPr="00880BE1">
        <w:rPr>
          <w:rFonts w:ascii="Arial" w:hAnsi="Arial"/>
          <w:color w:val="494949"/>
        </w:rPr>
        <w:t xml:space="preserve">for personal or recreational use unless I have permission.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not try (unless I have permission) to make large downloads or uploads that might take up internet capacity and prevent other users from being able to carry out their work. </w:t>
      </w:r>
    </w:p>
    <w:p w:rsidRPr="00880BE1" w:rsidR="00993261" w:rsidP="00E607AB" w:rsidRDefault="00993261">
      <w:pPr>
        <w:pStyle w:val="body"/>
        <w:numPr>
          <w:ilvl w:val="0"/>
          <w:numId w:val="28"/>
        </w:numPr>
        <w:spacing w:line="240" w:lineRule="auto"/>
        <w:ind w:left="714" w:hanging="357"/>
        <w:rPr>
          <w:rFonts w:ascii="Arial" w:hAnsi="Arial"/>
          <w:color w:val="466DB0"/>
        </w:rPr>
      </w:pPr>
      <w:r w:rsidRPr="00880BE1">
        <w:rPr>
          <w:rFonts w:ascii="Arial" w:hAnsi="Arial"/>
          <w:color w:val="494949"/>
        </w:rPr>
        <w:t xml:space="preserve">I will not use the school </w:t>
      </w:r>
      <w:r w:rsidRPr="00880BE1">
        <w:rPr>
          <w:rFonts w:ascii="Arial" w:hAnsi="Arial"/>
          <w:color w:val="494949"/>
          <w:lang w:val="en-GB"/>
        </w:rPr>
        <w:t>s</w:t>
      </w:r>
      <w:r w:rsidRPr="00880BE1">
        <w:rPr>
          <w:rFonts w:ascii="Arial" w:hAnsi="Arial"/>
          <w:color w:val="494949"/>
        </w:rPr>
        <w:t xml:space="preserve">ystems </w:t>
      </w:r>
      <w:r w:rsidRPr="00880BE1">
        <w:rPr>
          <w:rFonts w:ascii="Arial" w:hAnsi="Arial"/>
          <w:color w:val="494949"/>
          <w:lang w:val="en-GB"/>
        </w:rPr>
        <w:t xml:space="preserve">or devices </w:t>
      </w:r>
      <w:r w:rsidRPr="00880BE1">
        <w:rPr>
          <w:rFonts w:ascii="Arial" w:hAnsi="Arial"/>
          <w:color w:val="494949"/>
        </w:rPr>
        <w:t xml:space="preserve">for on-line gaming, on-line gambling, internet shopping, file sharing, or video broadcasting (eg YouTube), unless I have permission of a member of staff to do so. </w:t>
      </w:r>
      <w:r w:rsidRPr="00880BE1">
        <w:rPr>
          <w:rFonts w:ascii="Arial" w:hAnsi="Arial"/>
          <w:color w:val="466DB0"/>
        </w:rPr>
        <w:t>(schools</w:t>
      </w:r>
      <w:r w:rsidRPr="00880BE1">
        <w:rPr>
          <w:rFonts w:ascii="Arial" w:hAnsi="Arial"/>
          <w:i/>
          <w:color w:val="466DB0"/>
        </w:rPr>
        <w:t xml:space="preserve"> </w:t>
      </w:r>
      <w:r w:rsidRPr="00880BE1">
        <w:rPr>
          <w:rFonts w:ascii="Arial" w:hAnsi="Arial"/>
          <w:color w:val="466DB0"/>
        </w:rPr>
        <w:t>should amend this section to take account of their policy on each of these issues)</w:t>
      </w:r>
      <w:r w:rsidRPr="00880BE1">
        <w:rPr>
          <w:noProof/>
          <w:color w:val="466DB0"/>
          <w:lang w:val="en-GB" w:eastAsia="en-GB"/>
        </w:rPr>
        <mc:AlternateContent>
          <mc:Choice Requires="wps">
            <w:drawing>
              <wp:anchor distT="0" distB="0" distL="114300" distR="114300" simplePos="0" relativeHeight="251739136" behindDoc="0" locked="0" layoutInCell="1" allowOverlap="1" wp14:editId="7C58774D" wp14:anchorId="619A6D1A">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993261" w:rsidRDefault="00294DE5">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left:0;text-align:left;margin-left:-140.55pt;margin-top:51.6pt;width:63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U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HGFtmSeSOrB2Cw&#10;ksAwICMsPhAaqX5gNMASybD+vqOKYdR+EPAKkpAQu3XcgcTzCA7q3LI5t1BRAlSGDUaTuDLTptr1&#10;im8biDS9OyGv4eXU3LH6KavDe4NF4Yo7LDW7ic7Pzutp9S5/AQ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Cu2+KUtwIA&#10;AMIFAAAOAAAAAAAAAAAAAAAAAC4CAABkcnMvZTJvRG9jLnhtbFBLAQItABQABgAIAAAAIQBl2nYn&#10;3wAAAA0BAAAPAAAAAAAAAAAAAAAAABEFAABkcnMvZG93bnJldi54bWxQSwUGAAAAAAQABADzAAAA&#10;HQYAAAAA&#10;" w14:anchorId="619A6D1A">
                <v:textbox>
                  <w:txbxContent>
                    <w:p w:rsidR="00294DE5" w:rsidP="00993261" w:rsidRDefault="00294DE5">
                      <w:pPr>
                        <w:jc w:val="center"/>
                        <w:rPr>
                          <w:rFonts w:ascii="Arial" w:hAnsi="Arial"/>
                        </w:rPr>
                      </w:pPr>
                      <w:r>
                        <w:rPr>
                          <w:rFonts w:ascii="Arial" w:hAnsi="Arial"/>
                          <w:color w:val="FFFFFF"/>
                          <w:sz w:val="60"/>
                        </w:rPr>
                        <w:t>25</w:t>
                      </w:r>
                    </w:p>
                  </w:txbxContent>
                </v:textbox>
              </v:shape>
            </w:pict>
          </mc:Fallback>
        </mc:AlternateContent>
      </w:r>
    </w:p>
    <w:p w:rsidRPr="004E3808" w:rsidR="00993261" w:rsidP="00993261" w:rsidRDefault="00993261">
      <w:pPr>
        <w:pStyle w:val="body"/>
        <w:spacing w:line="240" w:lineRule="auto"/>
        <w:ind w:hanging="567"/>
        <w:rPr>
          <w:rFonts w:ascii="Arial" w:hAnsi="Arial"/>
          <w:color w:val="494949"/>
          <w:sz w:val="22"/>
          <w:szCs w:val="22"/>
        </w:rPr>
      </w:pPr>
    </w:p>
    <w:p w:rsidR="00993261" w:rsidP="00993261" w:rsidRDefault="00993261">
      <w:pPr>
        <w:pStyle w:val="body"/>
        <w:spacing w:line="240" w:lineRule="auto"/>
        <w:ind w:hanging="567"/>
        <w:rPr>
          <w:rFonts w:ascii="Arial" w:hAnsi="Arial"/>
          <w:b/>
          <w:color w:val="96BE2B"/>
          <w:sz w:val="24"/>
          <w:szCs w:val="24"/>
          <w:lang w:val="en-GB"/>
        </w:rPr>
      </w:pPr>
      <w:r w:rsidRPr="007B076A">
        <w:rPr>
          <w:rFonts w:ascii="Arial" w:hAnsi="Arial"/>
          <w:b/>
          <w:color w:val="96BE2B"/>
          <w:sz w:val="24"/>
          <w:szCs w:val="24"/>
        </w:rPr>
        <w:t>I will act as I expect others to act toward me:</w:t>
      </w:r>
    </w:p>
    <w:p w:rsidRPr="007B076A" w:rsidR="007B076A" w:rsidP="00993261" w:rsidRDefault="007B076A">
      <w:pPr>
        <w:pStyle w:val="body"/>
        <w:spacing w:line="240" w:lineRule="auto"/>
        <w:ind w:hanging="567"/>
        <w:rPr>
          <w:rFonts w:ascii="Arial" w:hAnsi="Arial"/>
          <w:b/>
          <w:color w:val="96BE2B"/>
          <w:sz w:val="24"/>
          <w:szCs w:val="24"/>
          <w:lang w:val="en-GB"/>
        </w:rPr>
      </w:pP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respect others’ work and property and will not access, copy, remove or otherwise alter any other user’s files, without the owner’s knowledge and permission.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be polite and responsible when I communicate with others, I will not use strong, aggressive or inappropriate language and I appreciate that others may have different opinions. </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I will not take or distribute images of anyone without their permission. </w:t>
      </w:r>
    </w:p>
    <w:p w:rsidRPr="004E3808" w:rsidR="00993261" w:rsidP="00993261" w:rsidRDefault="00993261">
      <w:pPr>
        <w:pStyle w:val="body"/>
        <w:spacing w:line="240" w:lineRule="auto"/>
        <w:ind w:left="-567"/>
        <w:rPr>
          <w:rFonts w:ascii="Arial" w:hAnsi="Arial"/>
          <w:b/>
          <w:color w:val="96BE2B"/>
        </w:rPr>
      </w:pPr>
    </w:p>
    <w:p w:rsidRPr="007B076A" w:rsidR="00993261" w:rsidP="00993261" w:rsidRDefault="00993261">
      <w:pPr>
        <w:pStyle w:val="subsubsub"/>
        <w:spacing w:line="240" w:lineRule="auto"/>
        <w:ind w:left="-567"/>
        <w:rPr>
          <w:rFonts w:ascii="Arial" w:hAnsi="Arial"/>
          <w:b/>
          <w:color w:val="96BE2B"/>
          <w:sz w:val="24"/>
          <w:szCs w:val="24"/>
        </w:rPr>
      </w:pPr>
      <w:r w:rsidRPr="007B076A">
        <w:rPr>
          <w:rFonts w:ascii="Arial" w:hAnsi="Arial"/>
          <w:b/>
          <w:color w:val="96BE2B"/>
          <w:sz w:val="24"/>
          <w:szCs w:val="24"/>
        </w:rPr>
        <w:t xml:space="preserve">I recognise that the school has a responsibility to maintain the security and integrity of the technology it offers me and to ensure the smooth running of the school: </w:t>
      </w:r>
    </w:p>
    <w:p w:rsidRPr="007B076A" w:rsidR="007B076A" w:rsidP="007B076A" w:rsidRDefault="007B076A">
      <w:pPr>
        <w:pStyle w:val="subsubsub"/>
        <w:spacing w:line="240" w:lineRule="auto"/>
        <w:ind w:left="-567"/>
        <w:rPr>
          <w:rFonts w:ascii="Arial" w:hAnsi="Arial"/>
          <w:b/>
          <w:color w:val="1F4E79" w:themeColor="accent1" w:themeShade="80"/>
        </w:rPr>
      </w:pP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I will only use my </w:t>
      </w:r>
      <w:r w:rsidRPr="00880BE1">
        <w:rPr>
          <w:rFonts w:ascii="Arial" w:hAnsi="Arial"/>
          <w:color w:val="494949"/>
          <w:lang w:val="en-GB"/>
        </w:rPr>
        <w:t xml:space="preserve">own </w:t>
      </w:r>
      <w:r w:rsidRPr="00880BE1">
        <w:rPr>
          <w:rFonts w:ascii="Arial" w:hAnsi="Arial"/>
          <w:color w:val="494949"/>
        </w:rPr>
        <w:t>personal device</w:t>
      </w:r>
      <w:r w:rsidRPr="00880BE1">
        <w:rPr>
          <w:rFonts w:ascii="Arial" w:hAnsi="Arial"/>
          <w:color w:val="494949"/>
          <w:lang w:val="en-GB"/>
        </w:rPr>
        <w:t>(</w:t>
      </w:r>
      <w:r w:rsidRPr="00880BE1">
        <w:rPr>
          <w:rFonts w:ascii="Arial" w:hAnsi="Arial"/>
          <w:color w:val="494949"/>
        </w:rPr>
        <w:t>s</w:t>
      </w:r>
      <w:r w:rsidRPr="00880BE1">
        <w:rPr>
          <w:rFonts w:ascii="Arial" w:hAnsi="Arial"/>
          <w:color w:val="494949"/>
          <w:lang w:val="en-GB"/>
        </w:rPr>
        <w:t>)</w:t>
      </w:r>
      <w:r w:rsidRPr="00880BE1">
        <w:rPr>
          <w:rFonts w:ascii="Arial" w:hAnsi="Arial"/>
          <w:color w:val="494949"/>
        </w:rPr>
        <w:t xml:space="preserve"> in school if I have permission </w:t>
      </w:r>
      <w:r w:rsidRPr="00880BE1">
        <w:rPr>
          <w:rStyle w:val="Blue-Arial10-optionaltext-templatesChar"/>
        </w:rPr>
        <w:t>(schools</w:t>
      </w:r>
      <w:r w:rsidRPr="00880BE1">
        <w:rPr>
          <w:rStyle w:val="Blue-Arial10-optionaltext-templatesChar"/>
          <w:i/>
          <w:lang w:val="en-GB"/>
        </w:rPr>
        <w:t xml:space="preserve"> </w:t>
      </w:r>
      <w:r w:rsidRPr="00880BE1">
        <w:rPr>
          <w:rStyle w:val="Blue-Arial10-optionaltext-templatesChar"/>
        </w:rPr>
        <w:t xml:space="preserve">should amend this section in the light of their mobile </w:t>
      </w:r>
      <w:r w:rsidRPr="00880BE1">
        <w:rPr>
          <w:rStyle w:val="Blue-Arial10-optionaltext-templatesChar"/>
          <w:lang w:val="en-GB"/>
        </w:rPr>
        <w:t xml:space="preserve">devices </w:t>
      </w:r>
      <w:r w:rsidRPr="00880BE1">
        <w:rPr>
          <w:rStyle w:val="Blue-Arial10-optionaltext-templatesChar"/>
        </w:rPr>
        <w:t>policies)</w:t>
      </w:r>
      <w:r w:rsidR="00880BE1">
        <w:rPr>
          <w:rFonts w:ascii="Arial" w:hAnsi="Arial"/>
          <w:color w:val="96BE2B"/>
          <w:lang w:val="en-GB"/>
        </w:rPr>
        <w:t>.</w:t>
      </w:r>
      <w:r w:rsidRPr="00880BE1">
        <w:rPr>
          <w:rFonts w:ascii="Arial" w:hAnsi="Arial"/>
          <w:color w:val="494949"/>
        </w:rPr>
        <w:t xml:space="preserve"> I understand that, if I do use my own device</w:t>
      </w:r>
      <w:r w:rsidRPr="00880BE1">
        <w:rPr>
          <w:rFonts w:ascii="Arial" w:hAnsi="Arial"/>
          <w:color w:val="494949"/>
          <w:lang w:val="en-GB"/>
        </w:rPr>
        <w:t>(</w:t>
      </w:r>
      <w:r w:rsidRPr="00880BE1">
        <w:rPr>
          <w:rFonts w:ascii="Arial" w:hAnsi="Arial"/>
          <w:color w:val="494949"/>
        </w:rPr>
        <w:t>s</w:t>
      </w:r>
      <w:r w:rsidRPr="00880BE1">
        <w:rPr>
          <w:rFonts w:ascii="Arial" w:hAnsi="Arial"/>
          <w:color w:val="494949"/>
          <w:lang w:val="en-GB"/>
        </w:rPr>
        <w:t>)</w:t>
      </w:r>
      <w:r w:rsidRPr="00880BE1">
        <w:rPr>
          <w:rFonts w:ascii="Arial" w:hAnsi="Arial"/>
          <w:color w:val="494949"/>
        </w:rPr>
        <w:t xml:space="preserve"> in the schoo</w:t>
      </w:r>
      <w:r w:rsidRPr="00880BE1">
        <w:rPr>
          <w:rFonts w:ascii="Arial" w:hAnsi="Arial"/>
          <w:color w:val="494949"/>
          <w:lang w:val="en-GB"/>
        </w:rPr>
        <w:t>l</w:t>
      </w:r>
      <w:r w:rsidRPr="00880BE1">
        <w:rPr>
          <w:rFonts w:ascii="Arial" w:hAnsi="Arial"/>
          <w:color w:val="494949"/>
        </w:rPr>
        <w:t xml:space="preserve">, I will follow the rules set out in this agreement, in the same way as if I was using school equipment. </w:t>
      </w: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I will immediately report any damage or faults involving equipment or software, however this may have happened.</w:t>
      </w: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I will not install or attempt to install</w:t>
      </w:r>
      <w:r w:rsidRPr="00880BE1">
        <w:rPr>
          <w:rFonts w:ascii="Arial" w:hAnsi="Arial"/>
          <w:color w:val="494949"/>
          <w:lang w:val="en-GB"/>
        </w:rPr>
        <w:t xml:space="preserve"> or store </w:t>
      </w:r>
      <w:r w:rsidRPr="00880BE1">
        <w:rPr>
          <w:rFonts w:ascii="Arial" w:hAnsi="Arial"/>
          <w:color w:val="494949"/>
        </w:rPr>
        <w:t>programmes of any type on a</w:t>
      </w:r>
      <w:r w:rsidRPr="00880BE1">
        <w:rPr>
          <w:rFonts w:ascii="Arial" w:hAnsi="Arial"/>
          <w:color w:val="494949"/>
          <w:lang w:val="en-GB"/>
        </w:rPr>
        <w:t>ny school</w:t>
      </w:r>
      <w:r w:rsidRPr="00880BE1">
        <w:rPr>
          <w:rFonts w:ascii="Arial" w:hAnsi="Arial"/>
          <w:color w:val="494949"/>
        </w:rPr>
        <w:t xml:space="preserve"> </w:t>
      </w:r>
      <w:r w:rsidRPr="00880BE1">
        <w:rPr>
          <w:rFonts w:ascii="Arial" w:hAnsi="Arial"/>
          <w:color w:val="494949"/>
          <w:lang w:val="en-GB"/>
        </w:rPr>
        <w:t>device</w:t>
      </w:r>
      <w:r w:rsidRPr="00880BE1">
        <w:rPr>
          <w:rFonts w:ascii="Arial" w:hAnsi="Arial"/>
          <w:color w:val="494949"/>
        </w:rPr>
        <w:t xml:space="preserve">, nor will I try to alter computer settings. </w:t>
      </w:r>
    </w:p>
    <w:p w:rsidRPr="004E3808" w:rsidR="00993261" w:rsidP="00E607AB" w:rsidRDefault="00993261">
      <w:pPr>
        <w:pStyle w:val="body"/>
        <w:numPr>
          <w:ilvl w:val="0"/>
          <w:numId w:val="28"/>
        </w:numPr>
        <w:spacing w:line="240" w:lineRule="auto"/>
        <w:rPr>
          <w:rStyle w:val="Blue-Arial10-optionaltext-templatesChar"/>
        </w:rPr>
      </w:pPr>
      <w:r w:rsidRPr="00880BE1">
        <w:rPr>
          <w:rFonts w:ascii="Arial" w:hAnsi="Arial"/>
          <w:color w:val="494949"/>
        </w:rPr>
        <w:t xml:space="preserve">I will only use social </w:t>
      </w:r>
      <w:r w:rsidRPr="00880BE1">
        <w:rPr>
          <w:rFonts w:ascii="Arial" w:hAnsi="Arial"/>
          <w:color w:val="494949"/>
          <w:lang w:val="en-GB"/>
        </w:rPr>
        <w:t xml:space="preserve">media </w:t>
      </w:r>
      <w:r w:rsidRPr="00880BE1">
        <w:rPr>
          <w:rFonts w:ascii="Arial" w:hAnsi="Arial"/>
          <w:color w:val="494949"/>
        </w:rPr>
        <w:t xml:space="preserve">sites with permission and at the times that are allowed </w:t>
      </w:r>
      <w:r w:rsidRPr="00880BE1">
        <w:rPr>
          <w:rStyle w:val="Blue-Arial10-optionaltext-templatesChar"/>
        </w:rPr>
        <w:t>(schools should amend this section to take account of their policy on access to social media)</w:t>
      </w:r>
      <w:r w:rsidRPr="00880BE1">
        <w:rPr>
          <w:rStyle w:val="Blue-Arial10-optionaltext-templatesChar"/>
          <w:lang w:val="en-GB"/>
        </w:rPr>
        <w:t>.</w:t>
      </w:r>
      <w:r w:rsidRPr="00880BE1">
        <w:rPr>
          <w:rStyle w:val="Blue-Arial10-optionaltext-templatesChar"/>
        </w:rPr>
        <w:t xml:space="preserve"> </w:t>
      </w:r>
    </w:p>
    <w:p w:rsidRPr="00811751" w:rsidR="00993261" w:rsidP="00993261" w:rsidRDefault="00993261">
      <w:pPr>
        <w:pStyle w:val="body"/>
        <w:spacing w:line="240" w:lineRule="auto"/>
        <w:ind w:hanging="567"/>
        <w:rPr>
          <w:rFonts w:ascii="Arial" w:hAnsi="Arial"/>
          <w:color w:val="96BE2B"/>
          <w:sz w:val="28"/>
          <w:szCs w:val="28"/>
        </w:rPr>
      </w:pPr>
    </w:p>
    <w:p w:rsidRPr="007B076A" w:rsidR="00993261" w:rsidP="00993261" w:rsidRDefault="00993261">
      <w:pPr>
        <w:pStyle w:val="subsubsub"/>
        <w:spacing w:line="240" w:lineRule="auto"/>
        <w:ind w:hanging="567"/>
        <w:rPr>
          <w:rFonts w:ascii="Arial" w:hAnsi="Arial"/>
          <w:b/>
          <w:color w:val="96BE2B"/>
          <w:sz w:val="24"/>
          <w:szCs w:val="24"/>
        </w:rPr>
      </w:pPr>
      <w:r w:rsidRPr="007B076A">
        <w:rPr>
          <w:rFonts w:ascii="Arial" w:hAnsi="Arial"/>
          <w:b/>
          <w:color w:val="96BE2B"/>
          <w:sz w:val="24"/>
          <w:szCs w:val="24"/>
        </w:rPr>
        <w:t>When using the internet for research or recreation, I recognise that:</w:t>
      </w:r>
    </w:p>
    <w:p w:rsidRPr="00811751" w:rsidR="007B076A" w:rsidP="00993261" w:rsidRDefault="007B076A">
      <w:pPr>
        <w:pStyle w:val="subsubsub"/>
        <w:spacing w:line="240" w:lineRule="auto"/>
        <w:ind w:hanging="567"/>
        <w:rPr>
          <w:rFonts w:ascii="Arial" w:hAnsi="Arial"/>
          <w:b/>
          <w:color w:val="494949"/>
          <w:szCs w:val="22"/>
        </w:rPr>
      </w:pP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I should ensure that I have permission to use the original work of others in my own work</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Where work is protected by copyright, I will not try to download copies (including music and videos)</w:t>
      </w:r>
    </w:p>
    <w:p w:rsidRPr="00880BE1" w:rsidR="00993261" w:rsidP="00E607AB" w:rsidRDefault="00993261">
      <w:pPr>
        <w:pStyle w:val="body"/>
        <w:numPr>
          <w:ilvl w:val="0"/>
          <w:numId w:val="28"/>
        </w:numPr>
        <w:spacing w:line="240" w:lineRule="auto"/>
        <w:ind w:left="714" w:hanging="357"/>
        <w:rPr>
          <w:rFonts w:ascii="Arial" w:hAnsi="Arial"/>
          <w:color w:val="494949"/>
        </w:rPr>
      </w:pPr>
      <w:r w:rsidRPr="00880BE1">
        <w:rPr>
          <w:rFonts w:ascii="Arial" w:hAnsi="Arial"/>
          <w:color w:val="494949"/>
        </w:rPr>
        <w:t xml:space="preserve">When I am using the internet to find information, I should take care to check that the information that I access is accurate, as I understand that the work of others may not be truthful and may be a deliberate attempt to mislead me. </w:t>
      </w:r>
    </w:p>
    <w:p w:rsidRPr="007B076A" w:rsidR="00993261" w:rsidP="00993261" w:rsidRDefault="00993261">
      <w:pPr>
        <w:pStyle w:val="body"/>
        <w:spacing w:line="240" w:lineRule="auto"/>
        <w:ind w:hanging="567"/>
        <w:rPr>
          <w:rFonts w:ascii="Arial" w:hAnsi="Arial"/>
          <w:sz w:val="24"/>
          <w:szCs w:val="24"/>
        </w:rPr>
      </w:pPr>
    </w:p>
    <w:p w:rsidR="00993261" w:rsidP="00993261" w:rsidRDefault="00993261">
      <w:pPr>
        <w:pStyle w:val="body"/>
        <w:ind w:hanging="567"/>
        <w:rPr>
          <w:rFonts w:ascii="Arial" w:hAnsi="Arial"/>
          <w:b/>
          <w:color w:val="96BE2B"/>
          <w:spacing w:val="-7"/>
          <w:sz w:val="24"/>
          <w:szCs w:val="24"/>
          <w:lang w:val="en-GB"/>
        </w:rPr>
      </w:pPr>
      <w:r w:rsidRPr="007B076A">
        <w:rPr>
          <w:rFonts w:ascii="Arial" w:hAnsi="Arial"/>
          <w:b/>
          <w:color w:val="96BE2B"/>
          <w:spacing w:val="-7"/>
          <w:sz w:val="24"/>
          <w:szCs w:val="24"/>
        </w:rPr>
        <w:t>I understand that I am responsible for my actions, both in and out of school:</w:t>
      </w:r>
    </w:p>
    <w:p w:rsidRPr="007B076A" w:rsidR="007B076A" w:rsidP="00993261" w:rsidRDefault="007B076A">
      <w:pPr>
        <w:pStyle w:val="body"/>
        <w:ind w:hanging="567"/>
        <w:rPr>
          <w:rFonts w:ascii="Arial" w:hAnsi="Arial"/>
          <w:b/>
          <w:color w:val="494949"/>
          <w:spacing w:val="-7"/>
          <w:sz w:val="24"/>
          <w:szCs w:val="24"/>
          <w:lang w:val="en-GB"/>
        </w:rPr>
      </w:pPr>
    </w:p>
    <w:p w:rsidRPr="00880BE1"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Pr="004E3808" w:rsidR="00993261" w:rsidP="00E607AB" w:rsidRDefault="00993261">
      <w:pPr>
        <w:pStyle w:val="body"/>
        <w:numPr>
          <w:ilvl w:val="0"/>
          <w:numId w:val="28"/>
        </w:numPr>
        <w:spacing w:line="240" w:lineRule="auto"/>
        <w:rPr>
          <w:rFonts w:ascii="Arial" w:hAnsi="Arial"/>
          <w:color w:val="494949"/>
        </w:rPr>
      </w:pPr>
      <w:r w:rsidRPr="00880BE1">
        <w:rPr>
          <w:rFonts w:ascii="Arial" w:hAnsi="Arial"/>
          <w:color w:val="494949"/>
        </w:rPr>
        <w:t xml:space="preserve">I understand that if I fail to comply with this Acceptable Use Agreement, I will be subject to disciplinary action.  This may </w:t>
      </w:r>
      <w:r w:rsidRPr="00880BE1">
        <w:rPr>
          <w:rStyle w:val="Blue-Arial10-optionaltext-templatesChar"/>
          <w:color w:val="494949"/>
        </w:rPr>
        <w:t xml:space="preserve">include </w:t>
      </w:r>
      <w:r w:rsidRPr="00880BE1">
        <w:rPr>
          <w:rStyle w:val="Blue-Arial10-optionaltext-templatesChar"/>
        </w:rPr>
        <w:t>(schools</w:t>
      </w:r>
      <w:r w:rsidRPr="00880BE1">
        <w:rPr>
          <w:rStyle w:val="Blue-Arial10-optionaltext-templatesChar"/>
          <w:lang w:val="en-GB"/>
        </w:rPr>
        <w:t xml:space="preserve"> </w:t>
      </w:r>
      <w:r w:rsidRPr="00880BE1">
        <w:rPr>
          <w:rStyle w:val="Blue-Arial10-optionaltext-templatesChar"/>
        </w:rPr>
        <w:t xml:space="preserve">should amend this section to provide relevant </w:t>
      </w:r>
      <w:r w:rsidRPr="00880BE1">
        <w:rPr>
          <w:rStyle w:val="Blue-Arial10-optionaltext-templatesChar"/>
          <w:lang w:val="en-GB"/>
        </w:rPr>
        <w:t>actions</w:t>
      </w:r>
      <w:r w:rsidRPr="00880BE1">
        <w:rPr>
          <w:rStyle w:val="Blue-Arial10-optionaltext-templatesChar"/>
        </w:rPr>
        <w:t xml:space="preserve"> as per their behaviour policies)</w:t>
      </w:r>
      <w:r w:rsidRPr="00880BE1">
        <w:rPr>
          <w:rFonts w:ascii="Arial" w:hAnsi="Arial"/>
          <w:color w:val="466DB0"/>
        </w:rPr>
        <w:t xml:space="preserve"> </w:t>
      </w:r>
      <w:r w:rsidRPr="00880BE1">
        <w:rPr>
          <w:rFonts w:ascii="Arial" w:hAnsi="Arial"/>
          <w:color w:val="494949"/>
        </w:rPr>
        <w:t>loss of access to the school network / internet, detentions, suspensions, contact with parents and in the event of illegal activities involvement of the police.</w:t>
      </w:r>
    </w:p>
    <w:p w:rsidRPr="004E3808" w:rsidR="00993261" w:rsidP="00993261" w:rsidRDefault="00993261">
      <w:pPr>
        <w:pStyle w:val="body"/>
        <w:ind w:hanging="567"/>
        <w:rPr>
          <w:rFonts w:ascii="Arial" w:hAnsi="Arial"/>
          <w:b/>
          <w:color w:val="494949"/>
          <w:spacing w:val="-4"/>
        </w:rPr>
      </w:pPr>
    </w:p>
    <w:p w:rsidRPr="00880BE1" w:rsidR="00993261" w:rsidP="00993261" w:rsidRDefault="00993261">
      <w:pPr>
        <w:pStyle w:val="body"/>
        <w:ind w:left="-567"/>
        <w:rPr>
          <w:rFonts w:ascii="Arial" w:hAnsi="Arial"/>
          <w:color w:val="494949"/>
        </w:rPr>
      </w:pPr>
      <w:r w:rsidRPr="00880BE1">
        <w:rPr>
          <w:rFonts w:ascii="Arial" w:hAnsi="Arial"/>
          <w:b/>
          <w:color w:val="494949"/>
          <w:spacing w:val="-4"/>
        </w:rPr>
        <w:t>Please complete the sections on the next page to show that you have read, understood and agree to the rules included in the Acceptable Use Agreement. If you do not sign and return this agreement, access will not be granted to school systems</w:t>
      </w:r>
      <w:r w:rsidRPr="00880BE1">
        <w:rPr>
          <w:rFonts w:ascii="Arial" w:hAnsi="Arial"/>
          <w:b/>
          <w:color w:val="494949"/>
          <w:spacing w:val="-4"/>
          <w:lang w:val="en-GB"/>
        </w:rPr>
        <w:t xml:space="preserve"> and devices</w:t>
      </w:r>
      <w:r w:rsidRPr="00880BE1">
        <w:rPr>
          <w:rFonts w:ascii="Arial" w:hAnsi="Arial"/>
          <w:b/>
          <w:color w:val="494949"/>
          <w:spacing w:val="-4"/>
        </w:rPr>
        <w:t>.</w:t>
      </w:r>
    </w:p>
    <w:p w:rsidR="00993261" w:rsidP="007B076A" w:rsidRDefault="00993261">
      <w:pPr>
        <w:pStyle w:val="GreenHeadingArial16Templates"/>
        <w:ind w:left="0"/>
        <w:rPr>
          <w:lang w:val="en-GB"/>
        </w:rPr>
      </w:pPr>
    </w:p>
    <w:p w:rsidR="007B076A" w:rsidP="007B076A" w:rsidRDefault="007B076A">
      <w:pPr>
        <w:pStyle w:val="GreenHeadingArial16Templates"/>
        <w:rPr>
          <w:sz w:val="28"/>
          <w:szCs w:val="28"/>
          <w:lang w:val="en-GB"/>
        </w:rPr>
      </w:pPr>
    </w:p>
    <w:p w:rsidRPr="007B076A" w:rsidR="00993261" w:rsidP="007B076A" w:rsidRDefault="00993261">
      <w:pPr>
        <w:pStyle w:val="GreenHeadingArial16Templates"/>
        <w:spacing w:line="360" w:lineRule="auto"/>
        <w:rPr>
          <w:sz w:val="28"/>
          <w:szCs w:val="28"/>
          <w:lang w:val="en-GB"/>
        </w:rPr>
      </w:pPr>
      <w:r w:rsidRPr="007B076A">
        <w:rPr>
          <w:sz w:val="28"/>
          <w:szCs w:val="28"/>
        </w:rPr>
        <w:t xml:space="preserve">Student / Pupil Acceptable Use Agreement Form </w:t>
      </w:r>
    </w:p>
    <w:p w:rsidRPr="00880BE1" w:rsidR="00993261" w:rsidP="007B076A" w:rsidRDefault="00993261">
      <w:pPr>
        <w:pStyle w:val="body"/>
        <w:spacing w:line="240" w:lineRule="auto"/>
        <w:ind w:left="-567"/>
        <w:rPr>
          <w:rFonts w:ascii="Arial" w:hAnsi="Arial"/>
          <w:color w:val="494949"/>
        </w:rPr>
      </w:pPr>
      <w:r w:rsidRPr="00880BE1">
        <w:rPr>
          <w:rFonts w:ascii="Arial" w:hAnsi="Arial"/>
          <w:color w:val="494949"/>
        </w:rPr>
        <w:t xml:space="preserve">This form relates to the </w:t>
      </w:r>
      <w:r w:rsidRPr="00880BE1">
        <w:rPr>
          <w:rFonts w:ascii="Arial" w:hAnsi="Arial"/>
          <w:i/>
          <w:color w:val="494949"/>
        </w:rPr>
        <w:t>student / pupil</w:t>
      </w:r>
      <w:r w:rsidRPr="00880BE1">
        <w:rPr>
          <w:rFonts w:ascii="Arial" w:hAnsi="Arial"/>
          <w:color w:val="494949"/>
        </w:rPr>
        <w:t xml:space="preserve"> Acceptable Use </w:t>
      </w:r>
      <w:r w:rsidRPr="00880BE1">
        <w:rPr>
          <w:rFonts w:ascii="Arial" w:hAnsi="Arial"/>
          <w:color w:val="494949"/>
          <w:lang w:val="en-GB"/>
        </w:rPr>
        <w:t>Agreement</w:t>
      </w:r>
      <w:r w:rsidRPr="00880BE1">
        <w:rPr>
          <w:rFonts w:ascii="Arial" w:hAnsi="Arial"/>
          <w:color w:val="494949"/>
        </w:rPr>
        <w:t xml:space="preserve">, to which it is attached. </w:t>
      </w:r>
    </w:p>
    <w:p w:rsidRPr="007B076A" w:rsidR="00993261" w:rsidP="007B076A" w:rsidRDefault="00993261">
      <w:pPr>
        <w:pStyle w:val="body"/>
        <w:spacing w:line="240" w:lineRule="auto"/>
        <w:ind w:left="-567"/>
        <w:rPr>
          <w:rFonts w:ascii="Arial" w:hAnsi="Arial"/>
          <w:color w:val="96BE2B"/>
          <w:lang w:val="en-GB"/>
        </w:rPr>
      </w:pPr>
      <w:r w:rsidRPr="00880BE1">
        <w:rPr>
          <w:rFonts w:ascii="Arial" w:hAnsi="Arial"/>
          <w:color w:val="494949"/>
        </w:rPr>
        <w:t>Please complete the sections below to show that you have read, understood and agree to the rules included in the Acceptable Use Agreement. If you do not sign and return this agreement, access will not be granted to school ICT systems.</w:t>
      </w:r>
      <w:r w:rsidRPr="00880BE1">
        <w:rPr>
          <w:rFonts w:ascii="Arial" w:hAnsi="Arial"/>
          <w:color w:val="494949"/>
          <w:lang w:val="en-GB"/>
        </w:rPr>
        <w:t xml:space="preserve"> </w:t>
      </w:r>
      <w:r w:rsidRPr="00880BE1">
        <w:rPr>
          <w:rFonts w:ascii="Arial" w:hAnsi="Arial"/>
          <w:color w:val="466DB0"/>
          <w:lang w:val="en-GB"/>
        </w:rPr>
        <w:t xml:space="preserve">(Schools will need to decide if they require students / pupils to sign, or whether they wish to simply make them aware through education programmes / awareness raising). </w:t>
      </w:r>
    </w:p>
    <w:p w:rsidRPr="007B076A" w:rsidR="00993261" w:rsidP="007B076A" w:rsidRDefault="00993261">
      <w:pPr>
        <w:pStyle w:val="body"/>
        <w:spacing w:line="240" w:lineRule="auto"/>
        <w:rPr>
          <w:rFonts w:ascii="Arial" w:hAnsi="Arial"/>
          <w:color w:val="494949"/>
          <w:lang w:val="en-GB"/>
        </w:rPr>
      </w:pPr>
    </w:p>
    <w:p w:rsidRPr="00875C3E" w:rsidR="00993261" w:rsidP="007B076A" w:rsidRDefault="00993261">
      <w:pPr>
        <w:pStyle w:val="body"/>
        <w:spacing w:line="240" w:lineRule="auto"/>
        <w:ind w:hanging="567"/>
        <w:rPr>
          <w:rFonts w:ascii="Arial" w:hAnsi="Arial"/>
          <w:color w:val="494949"/>
          <w:lang w:val="en-GB"/>
        </w:rPr>
      </w:pPr>
      <w:r w:rsidRPr="00875C3E">
        <w:rPr>
          <w:rFonts w:ascii="Arial" w:hAnsi="Arial"/>
          <w:color w:val="494949"/>
        </w:rPr>
        <w:t>I have read and understand the above and agree to follow these guidelines when:</w:t>
      </w:r>
    </w:p>
    <w:p w:rsidRPr="00875C3E" w:rsidR="007B076A" w:rsidP="007B076A" w:rsidRDefault="007B076A">
      <w:pPr>
        <w:pStyle w:val="body"/>
        <w:spacing w:line="240" w:lineRule="auto"/>
        <w:ind w:hanging="567"/>
        <w:rPr>
          <w:rFonts w:ascii="Arial" w:hAnsi="Arial"/>
          <w:color w:val="494949"/>
          <w:lang w:val="en-GB"/>
        </w:rPr>
      </w:pPr>
    </w:p>
    <w:p w:rsidRPr="00875C3E" w:rsidR="00993261" w:rsidP="00E607AB" w:rsidRDefault="00993261">
      <w:pPr>
        <w:pStyle w:val="body"/>
        <w:numPr>
          <w:ilvl w:val="0"/>
          <w:numId w:val="28"/>
        </w:numPr>
        <w:spacing w:line="240" w:lineRule="auto"/>
        <w:rPr>
          <w:rFonts w:ascii="Arial" w:hAnsi="Arial"/>
          <w:color w:val="494949"/>
        </w:rPr>
      </w:pPr>
      <w:r w:rsidRPr="00875C3E">
        <w:rPr>
          <w:rFonts w:ascii="Arial" w:hAnsi="Arial"/>
          <w:color w:val="494949"/>
        </w:rPr>
        <w:t xml:space="preserve">I use the school systems and </w:t>
      </w:r>
      <w:r w:rsidRPr="00875C3E">
        <w:rPr>
          <w:rFonts w:ascii="Arial" w:hAnsi="Arial"/>
          <w:color w:val="494949"/>
          <w:lang w:val="en-GB"/>
        </w:rPr>
        <w:t xml:space="preserve">devices </w:t>
      </w:r>
      <w:r w:rsidRPr="00875C3E">
        <w:rPr>
          <w:rFonts w:ascii="Arial" w:hAnsi="Arial"/>
          <w:color w:val="494949"/>
        </w:rPr>
        <w:t xml:space="preserve">(both in and out of school) </w:t>
      </w:r>
    </w:p>
    <w:p w:rsidRPr="00875C3E" w:rsidR="007B076A" w:rsidP="00E607AB" w:rsidRDefault="00993261">
      <w:pPr>
        <w:pStyle w:val="body"/>
        <w:numPr>
          <w:ilvl w:val="0"/>
          <w:numId w:val="28"/>
        </w:numPr>
        <w:spacing w:line="240" w:lineRule="auto"/>
        <w:rPr>
          <w:rFonts w:ascii="Arial" w:hAnsi="Arial"/>
          <w:color w:val="494949"/>
        </w:rPr>
      </w:pPr>
      <w:r w:rsidRPr="00875C3E">
        <w:rPr>
          <w:rFonts w:ascii="Arial" w:hAnsi="Arial"/>
          <w:color w:val="494949"/>
        </w:rPr>
        <w:t xml:space="preserve">I use my own </w:t>
      </w:r>
      <w:r w:rsidRPr="00875C3E">
        <w:rPr>
          <w:rFonts w:ascii="Arial" w:hAnsi="Arial"/>
          <w:color w:val="494949"/>
          <w:lang w:val="en-GB"/>
        </w:rPr>
        <w:t xml:space="preserve">devices </w:t>
      </w:r>
      <w:r w:rsidRPr="00875C3E">
        <w:rPr>
          <w:rFonts w:ascii="Arial" w:hAnsi="Arial"/>
          <w:color w:val="494949"/>
        </w:rPr>
        <w:t xml:space="preserve">in the </w:t>
      </w:r>
      <w:r w:rsidRPr="00875C3E">
        <w:rPr>
          <w:rFonts w:ascii="Arial" w:hAnsi="Arial"/>
          <w:color w:val="494949"/>
          <w:lang w:val="en-GB"/>
        </w:rPr>
        <w:t>school</w:t>
      </w:r>
      <w:r w:rsidRPr="00875C3E">
        <w:rPr>
          <w:rFonts w:ascii="Arial" w:hAnsi="Arial"/>
          <w:color w:val="494949"/>
        </w:rPr>
        <w:t xml:space="preserve">  (when allowed) eg mobile phones, </w:t>
      </w:r>
      <w:r w:rsidRPr="00875C3E">
        <w:rPr>
          <w:rFonts w:ascii="Arial" w:hAnsi="Arial"/>
          <w:color w:val="494949"/>
          <w:lang w:val="en-GB"/>
        </w:rPr>
        <w:t xml:space="preserve">gaming devices, </w:t>
      </w:r>
      <w:r w:rsidRPr="00875C3E">
        <w:rPr>
          <w:rFonts w:ascii="Arial" w:hAnsi="Arial"/>
          <w:color w:val="494949"/>
        </w:rPr>
        <w:t>cameras etc</w:t>
      </w:r>
    </w:p>
    <w:p w:rsidRPr="00875C3E" w:rsidR="00993261" w:rsidP="00E607AB" w:rsidRDefault="00993261">
      <w:pPr>
        <w:pStyle w:val="body"/>
        <w:numPr>
          <w:ilvl w:val="0"/>
          <w:numId w:val="28"/>
        </w:numPr>
        <w:spacing w:line="240" w:lineRule="auto"/>
        <w:rPr>
          <w:rFonts w:ascii="Arial" w:hAnsi="Arial"/>
          <w:color w:val="494949"/>
        </w:rPr>
      </w:pPr>
      <w:r w:rsidRPr="00875C3E">
        <w:rPr>
          <w:rFonts w:ascii="Arial" w:hAnsi="Arial"/>
          <w:color w:val="494949"/>
        </w:rPr>
        <w:t xml:space="preserve">I use my own equipment out of the school   in a way that is related to me being a member of this </w:t>
      </w:r>
      <w:r w:rsidRPr="00875C3E">
        <w:rPr>
          <w:rFonts w:ascii="Arial" w:hAnsi="Arial"/>
          <w:i/>
          <w:color w:val="494949"/>
        </w:rPr>
        <w:t xml:space="preserve">school  </w:t>
      </w:r>
      <w:r w:rsidRPr="00875C3E">
        <w:rPr>
          <w:rFonts w:ascii="Arial" w:hAnsi="Arial"/>
          <w:color w:val="494949"/>
        </w:rPr>
        <w:t xml:space="preserve"> eg communicating with other members of the school, accessing school email, VLE, website etc. </w:t>
      </w:r>
    </w:p>
    <w:p w:rsidRPr="00267522" w:rsidR="00993261" w:rsidP="00993261" w:rsidRDefault="00993261">
      <w:pPr>
        <w:pStyle w:val="body"/>
        <w:tabs>
          <w:tab w:val="left" w:pos="3980"/>
        </w:tabs>
        <w:ind w:left="-567"/>
        <w:rPr>
          <w:rFonts w:ascii="Arial" w:hAnsi="Arial"/>
          <w:color w:val="494949"/>
        </w:rPr>
      </w:pPr>
    </w:p>
    <w:p w:rsidRPr="004E3808" w:rsidR="00993261" w:rsidP="00993261" w:rsidRDefault="00993261">
      <w:pPr>
        <w:pStyle w:val="body"/>
        <w:tabs>
          <w:tab w:val="left" w:pos="3980"/>
        </w:tabs>
        <w:ind w:left="-567"/>
        <w:rPr>
          <w:rFonts w:ascii="Arial" w:hAnsi="Arial"/>
          <w:color w:val="494949"/>
          <w:sz w:val="22"/>
        </w:rPr>
      </w:pPr>
    </w:p>
    <w:p w:rsidRPr="007B076A" w:rsidR="00993261" w:rsidP="00993261" w:rsidRDefault="00993261">
      <w:pPr>
        <w:pStyle w:val="body"/>
        <w:tabs>
          <w:tab w:val="left" w:pos="3980"/>
        </w:tabs>
        <w:ind w:left="-567"/>
        <w:rPr>
          <w:rFonts w:ascii="Arial" w:hAnsi="Arial"/>
          <w:color w:val="1F4E79" w:themeColor="accent1" w:themeShade="80"/>
          <w:sz w:val="22"/>
        </w:rPr>
      </w:pPr>
    </w:p>
    <w:p w:rsidRPr="00875C3E" w:rsidR="00993261" w:rsidP="00993261" w:rsidRDefault="00993261">
      <w:pPr>
        <w:pStyle w:val="body"/>
        <w:tabs>
          <w:tab w:val="left" w:pos="3980"/>
        </w:tabs>
        <w:ind w:left="-567"/>
        <w:rPr>
          <w:rFonts w:ascii="Arial" w:hAnsi="Arial"/>
          <w:color w:val="494949"/>
          <w:sz w:val="22"/>
        </w:rPr>
      </w:pPr>
      <w:r w:rsidRPr="00875C3E">
        <w:rPr>
          <w:rFonts w:ascii="Arial" w:hAnsi="Arial"/>
          <w:noProof/>
          <w:color w:val="494949"/>
          <w:lang w:val="en-GB" w:eastAsia="en-GB"/>
        </w:rPr>
        <mc:AlternateContent>
          <mc:Choice Requires="wps">
            <w:drawing>
              <wp:anchor distT="0" distB="0" distL="114300" distR="114300" simplePos="0" relativeHeight="251735040" behindDoc="0" locked="0" layoutInCell="1" allowOverlap="1" wp14:editId="51B601ED" wp14:anchorId="68E5C4A6">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left:0;text-align:left;margin-left:138.45pt;margin-top:-3.75pt;width:252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kYpRGi0CAABaBAAADgAAAAAAAAAAAAAAAAAuAgAA&#10;ZHJzL2Uyb0RvYy54bWxQSwECLQAUAAYACAAAACEAMTZb0eAAAAAJAQAADwAAAAAAAAAAAAAAAACH&#10;BAAAZHJzL2Rvd25yZXYueG1sUEsFBgAAAAAEAAQA8wAAAJQFAAAAAA==&#10;" w14:anchorId="68E5C4A6">
                <v:textbox>
                  <w:txbxContent>
                    <w:p w:rsidR="00294DE5" w:rsidP="00993261" w:rsidRDefault="00294DE5"/>
                  </w:txbxContent>
                </v:textbox>
              </v:shape>
            </w:pict>
          </mc:Fallback>
        </mc:AlternateContent>
      </w:r>
      <w:r w:rsidRPr="00875C3E">
        <w:rPr>
          <w:rFonts w:ascii="Arial" w:hAnsi="Arial"/>
          <w:noProof/>
          <w:color w:val="494949"/>
          <w:lang w:val="en-GB" w:eastAsia="en-GB"/>
        </w:rPr>
        <mc:AlternateContent>
          <mc:Choice Requires="wps">
            <w:drawing>
              <wp:anchor distT="0" distB="0" distL="114300" distR="114300" simplePos="0" relativeHeight="251736064" behindDoc="0" locked="0" layoutInCell="1" allowOverlap="1" wp14:editId="6DB60C0F" wp14:anchorId="4E74B0F8">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38.45pt;margin-top:32.25pt;width:252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yx8Pyi4CAABaBAAADgAAAAAAAAAAAAAAAAAuAgAA&#10;ZHJzL2Uyb0RvYy54bWxQSwECLQAUAAYACAAAACEAALf7V98AAAAKAQAADwAAAAAAAAAAAAAAAACI&#10;BAAAZHJzL2Rvd25yZXYueG1sUEsFBgAAAAAEAAQA8wAAAJQFAAAAAA==&#10;" w14:anchorId="4E74B0F8">
                <v:textbox>
                  <w:txbxContent>
                    <w:p w:rsidR="00294DE5" w:rsidP="00993261" w:rsidRDefault="00294DE5"/>
                  </w:txbxContent>
                </v:textbox>
              </v:shape>
            </w:pict>
          </mc:Fallback>
        </mc:AlternateContent>
      </w:r>
      <w:r w:rsidRPr="00875C3E">
        <w:rPr>
          <w:rFonts w:ascii="Arial" w:hAnsi="Arial"/>
          <w:color w:val="494949"/>
          <w:sz w:val="22"/>
        </w:rPr>
        <w:t>Name of Student / Pupil</w:t>
      </w:r>
      <w:r w:rsidRPr="00875C3E">
        <w:rPr>
          <w:rFonts w:ascii="Arial" w:hAnsi="Arial"/>
          <w:color w:val="494949"/>
          <w:sz w:val="22"/>
        </w:rPr>
        <w:tab/>
      </w:r>
    </w:p>
    <w:p w:rsidRPr="00875C3E" w:rsidR="00993261" w:rsidP="00993261" w:rsidRDefault="00993261">
      <w:pPr>
        <w:pStyle w:val="body"/>
        <w:tabs>
          <w:tab w:val="left" w:pos="3980"/>
        </w:tabs>
        <w:ind w:left="-567"/>
        <w:rPr>
          <w:rFonts w:ascii="Arial" w:hAnsi="Arial"/>
          <w:color w:val="494949"/>
          <w:sz w:val="22"/>
        </w:rPr>
      </w:pPr>
    </w:p>
    <w:p w:rsidRPr="00875C3E" w:rsidR="00993261" w:rsidP="00993261" w:rsidRDefault="00993261">
      <w:pPr>
        <w:pStyle w:val="body"/>
        <w:tabs>
          <w:tab w:val="left" w:pos="3980"/>
        </w:tabs>
        <w:ind w:left="-567"/>
        <w:rPr>
          <w:rFonts w:ascii="Arial" w:hAnsi="Arial"/>
          <w:color w:val="494949"/>
          <w:sz w:val="22"/>
        </w:rPr>
      </w:pPr>
    </w:p>
    <w:p w:rsidRPr="00875C3E" w:rsidR="00993261" w:rsidP="00993261" w:rsidRDefault="00993261">
      <w:pPr>
        <w:pStyle w:val="body"/>
        <w:tabs>
          <w:tab w:val="left" w:pos="3980"/>
        </w:tabs>
        <w:ind w:left="-567"/>
        <w:rPr>
          <w:rFonts w:ascii="Arial" w:hAnsi="Arial"/>
          <w:color w:val="494949"/>
          <w:sz w:val="22"/>
        </w:rPr>
      </w:pPr>
      <w:r w:rsidRPr="00875C3E">
        <w:rPr>
          <w:rFonts w:ascii="Arial" w:hAnsi="Arial"/>
          <w:color w:val="494949"/>
          <w:sz w:val="22"/>
        </w:rPr>
        <w:t xml:space="preserve">Group / Class </w:t>
      </w:r>
    </w:p>
    <w:p w:rsidRPr="00875C3E" w:rsidR="00993261" w:rsidP="00993261" w:rsidRDefault="00993261">
      <w:pPr>
        <w:pStyle w:val="body"/>
        <w:ind w:left="-567"/>
        <w:rPr>
          <w:rFonts w:ascii="Arial" w:hAnsi="Arial"/>
          <w:color w:val="494949"/>
          <w:sz w:val="22"/>
        </w:rPr>
      </w:pPr>
    </w:p>
    <w:p w:rsidRPr="00875C3E" w:rsidR="00993261" w:rsidP="00993261" w:rsidRDefault="00993261">
      <w:pPr>
        <w:pStyle w:val="body"/>
        <w:ind w:left="-567"/>
        <w:rPr>
          <w:rFonts w:ascii="Arial" w:hAnsi="Arial"/>
          <w:color w:val="494949"/>
          <w:sz w:val="22"/>
        </w:rPr>
      </w:pPr>
      <w:r w:rsidRPr="00875C3E">
        <w:rPr>
          <w:rFonts w:ascii="Arial" w:hAnsi="Arial"/>
          <w:noProof/>
          <w:color w:val="494949"/>
          <w:lang w:val="en-GB" w:eastAsia="en-GB"/>
        </w:rPr>
        <mc:AlternateContent>
          <mc:Choice Requires="wps">
            <w:drawing>
              <wp:anchor distT="0" distB="0" distL="114300" distR="114300" simplePos="0" relativeHeight="251737088" behindDoc="0" locked="0" layoutInCell="1" allowOverlap="1" wp14:editId="2DAAB752" wp14:anchorId="7BF97FDA">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left:0;text-align:left;margin-left:138.45pt;margin-top:8.25pt;width:252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" w14:anchorId="7BF97FDA">
                <v:textbox>
                  <w:txbxContent>
                    <w:p w:rsidR="00294DE5" w:rsidP="00993261" w:rsidRDefault="00294DE5"/>
                  </w:txbxContent>
                </v:textbox>
              </v:shape>
            </w:pict>
          </mc:Fallback>
        </mc:AlternateContent>
      </w:r>
    </w:p>
    <w:p w:rsidRPr="00875C3E" w:rsidR="00993261" w:rsidP="00993261" w:rsidRDefault="00993261">
      <w:pPr>
        <w:pStyle w:val="body"/>
        <w:ind w:left="-567"/>
        <w:rPr>
          <w:rFonts w:ascii="Arial" w:hAnsi="Arial"/>
          <w:color w:val="494949"/>
          <w:sz w:val="22"/>
        </w:rPr>
      </w:pPr>
      <w:r w:rsidRPr="00875C3E">
        <w:rPr>
          <w:rFonts w:ascii="Arial" w:hAnsi="Arial"/>
          <w:color w:val="494949"/>
          <w:sz w:val="22"/>
        </w:rPr>
        <w:t>Signed</w:t>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p>
    <w:p w:rsidRPr="00875C3E" w:rsidR="00993261" w:rsidP="00993261" w:rsidRDefault="00993261">
      <w:pPr>
        <w:pStyle w:val="body"/>
        <w:ind w:left="-567"/>
        <w:rPr>
          <w:rFonts w:ascii="Arial" w:hAnsi="Arial"/>
          <w:color w:val="494949"/>
          <w:sz w:val="22"/>
        </w:rPr>
      </w:pPr>
    </w:p>
    <w:p w:rsidRPr="00875C3E" w:rsidR="00993261" w:rsidP="00993261" w:rsidRDefault="00993261">
      <w:pPr>
        <w:pStyle w:val="body"/>
        <w:ind w:left="-567"/>
        <w:rPr>
          <w:rFonts w:ascii="Arial" w:hAnsi="Arial"/>
          <w:color w:val="494949"/>
          <w:sz w:val="22"/>
        </w:rPr>
      </w:pPr>
      <w:r w:rsidRPr="00875C3E">
        <w:rPr>
          <w:rFonts w:ascii="Arial" w:hAnsi="Arial"/>
          <w:noProof/>
          <w:color w:val="494949"/>
          <w:lang w:val="en-GB" w:eastAsia="en-GB"/>
        </w:rPr>
        <mc:AlternateContent>
          <mc:Choice Requires="wps">
            <w:drawing>
              <wp:anchor distT="0" distB="0" distL="114300" distR="114300" simplePos="0" relativeHeight="251738112" behindDoc="0" locked="0" layoutInCell="1" allowOverlap="1" wp14:editId="1AB76282" wp14:anchorId="094798A3">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left:0;text-align:left;margin-left:138.45pt;margin-top:7.4pt;width:252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GG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01V8HEmuoD4isw7GAceFRKED952SHoe7pP7bnjlB&#10;iXpvsDur6XwetyEp88XrGSru0lJdWpjhCFXSQMkobsO4QXvrZNthpHEeDNxiRxuZyH7O6pQ/DnBq&#10;12nZ4oZc6snr+S9h8wM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9vDRhi4CAABaBAAADgAAAAAAAAAAAAAAAAAuAgAA&#10;ZHJzL2Uyb0RvYy54bWxQSwECLQAUAAYACAAAACEA6BrOxd8AAAAJAQAADwAAAAAAAAAAAAAAAACI&#10;BAAAZHJzL2Rvd25yZXYueG1sUEsFBgAAAAAEAAQA8wAAAJQFAAAAAA==&#10;" w14:anchorId="094798A3">
                <v:textbox>
                  <w:txbxContent>
                    <w:p w:rsidR="00294DE5" w:rsidP="00993261" w:rsidRDefault="00294DE5"/>
                  </w:txbxContent>
                </v:textbox>
              </v:shape>
            </w:pict>
          </mc:Fallback>
        </mc:AlternateContent>
      </w:r>
    </w:p>
    <w:p w:rsidRPr="00875C3E" w:rsidR="00993261" w:rsidP="00993261" w:rsidRDefault="00993261">
      <w:pPr>
        <w:pStyle w:val="body"/>
        <w:ind w:left="-567"/>
        <w:rPr>
          <w:rFonts w:ascii="Arial" w:hAnsi="Arial"/>
          <w:color w:val="494949"/>
        </w:rPr>
      </w:pPr>
      <w:r w:rsidRPr="00875C3E">
        <w:rPr>
          <w:rFonts w:ascii="Arial" w:hAnsi="Arial"/>
          <w:color w:val="494949"/>
          <w:sz w:val="22"/>
        </w:rPr>
        <w:t>Date</w:t>
      </w:r>
    </w:p>
    <w:p w:rsidRPr="004E3808" w:rsidR="00993261" w:rsidP="00993261" w:rsidRDefault="00993261">
      <w:pPr>
        <w:pStyle w:val="body"/>
        <w:ind w:left="-567"/>
        <w:rPr>
          <w:rFonts w:ascii="Arial" w:hAnsi="Arial"/>
          <w:color w:val="494949"/>
        </w:rPr>
      </w:pPr>
    </w:p>
    <w:p w:rsidR="00993261" w:rsidP="00993261" w:rsidRDefault="00993261">
      <w:pPr>
        <w:pStyle w:val="GreenHeadingArial16Templates"/>
      </w:pPr>
    </w:p>
    <w:p w:rsidRPr="007B076A" w:rsidR="00993261" w:rsidP="007B076A" w:rsidRDefault="00993261">
      <w:pPr>
        <w:pStyle w:val="GreenHeadingArial16Templates"/>
        <w:ind w:left="0"/>
        <w:rPr>
          <w:lang w:val="en-GB"/>
        </w:rPr>
      </w:pPr>
    </w:p>
    <w:p w:rsidRPr="007B076A" w:rsidR="00993261" w:rsidP="007B076A" w:rsidRDefault="00993261">
      <w:pPr>
        <w:pStyle w:val="GreenHeadingArial16Templates"/>
        <w:spacing w:line="360" w:lineRule="auto"/>
        <w:rPr>
          <w:lang w:val="en-GB"/>
        </w:rPr>
      </w:pPr>
      <w:r w:rsidRPr="007B076A">
        <w:rPr>
          <w:noProof/>
          <w:sz w:val="28"/>
          <w:szCs w:val="28"/>
          <w:lang w:val="en-GB" w:eastAsia="en-GB"/>
        </w:rPr>
        <mc:AlternateContent>
          <mc:Choice Requires="wps">
            <w:drawing>
              <wp:anchor distT="0" distB="0" distL="114300" distR="114300" simplePos="0" relativeHeight="251740160" behindDoc="0" locked="0" layoutInCell="1" allowOverlap="1" wp14:editId="3B5B0C86" wp14:anchorId="084ADF09">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17772"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140.55pt;margin-top:398.1pt;width:63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4l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4gcsiXzRlYPwGAl&#10;gWFARlh8IDRS/cBogCWSYf19RxXDqP0g4BUkISF267gDiecA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DnUN4ltgIA&#10;AMIFAAAOAAAAAAAAAAAAAAAAAC4CAABkcnMvZTJvRG9jLnhtbFBLAQItABQABgAIAAAAIQDVkkRa&#10;4AAAAA0BAAAPAAAAAAAAAAAAAAAAABAFAABkcnMvZG93bnJldi54bWxQSwUGAAAAAAQABADzAAAA&#10;HQYAAAAA&#10;" w14:anchorId="084ADF09">
                <v:textbox>
                  <w:txbxContent>
                    <w:p w:rsidRPr="00B17772" w:rsidR="00294DE5" w:rsidP="00993261" w:rsidRDefault="00294DE5"/>
                  </w:txbxContent>
                </v:textbox>
              </v:shape>
            </w:pict>
          </mc:Fallback>
        </mc:AlternateContent>
      </w:r>
      <w:r w:rsidRPr="007B076A">
        <w:rPr>
          <w:sz w:val="28"/>
          <w:szCs w:val="28"/>
        </w:rPr>
        <w:t>Parent / Carer Countersignature</w:t>
      </w:r>
      <w:r>
        <w:t xml:space="preserve"> </w:t>
      </w:r>
      <w:r w:rsidRPr="007B076A">
        <w:t>(optional)</w:t>
      </w:r>
    </w:p>
    <w:p w:rsidRPr="00875C3E" w:rsidR="00993261" w:rsidP="007B076A" w:rsidRDefault="00993261">
      <w:pPr>
        <w:pStyle w:val="GreenHeadingArial16Templates"/>
        <w:rPr>
          <w:b w:val="0"/>
          <w:color w:val="494949"/>
          <w:sz w:val="20"/>
          <w:szCs w:val="20"/>
        </w:rPr>
      </w:pPr>
      <w:r w:rsidRPr="00875C3E">
        <w:rPr>
          <w:b w:val="0"/>
          <w:color w:val="494949"/>
          <w:sz w:val="20"/>
          <w:szCs w:val="20"/>
          <w:lang w:val="en-GB"/>
        </w:rPr>
        <w:t xml:space="preserve">Note: </w:t>
      </w:r>
      <w:r w:rsidRPr="00875C3E">
        <w:rPr>
          <w:b w:val="0"/>
          <w:color w:val="494949"/>
          <w:sz w:val="20"/>
          <w:szCs w:val="20"/>
        </w:rPr>
        <w:t xml:space="preserve">It is </w:t>
      </w:r>
      <w:r w:rsidRPr="00875C3E">
        <w:rPr>
          <w:b w:val="0"/>
          <w:color w:val="494949"/>
          <w:sz w:val="20"/>
          <w:szCs w:val="20"/>
          <w:lang w:val="en-GB"/>
        </w:rPr>
        <w:t xml:space="preserve">for schools to decide whether or not they require </w:t>
      </w:r>
      <w:r w:rsidRPr="00875C3E">
        <w:rPr>
          <w:b w:val="0"/>
          <w:color w:val="494949"/>
          <w:sz w:val="20"/>
          <w:szCs w:val="20"/>
        </w:rPr>
        <w:t>parents / carers to sign the Parent / Carer Acceptable Use Agreement (see template later in this document). This includes a number of other permission forms (including digital and video images</w:t>
      </w:r>
      <w:r w:rsidRPr="00875C3E">
        <w:rPr>
          <w:b w:val="0"/>
          <w:color w:val="494949"/>
          <w:sz w:val="20"/>
          <w:szCs w:val="20"/>
          <w:lang w:val="en-GB"/>
        </w:rPr>
        <w:t xml:space="preserve"> / biometric permission / cloud computing permission</w:t>
      </w:r>
      <w:r w:rsidRPr="00875C3E">
        <w:rPr>
          <w:b w:val="0"/>
          <w:color w:val="494949"/>
          <w:sz w:val="20"/>
          <w:szCs w:val="20"/>
        </w:rPr>
        <w:t xml:space="preserve">). </w:t>
      </w:r>
    </w:p>
    <w:p w:rsidR="00993261" w:rsidP="007B076A" w:rsidRDefault="00993261">
      <w:pPr>
        <w:pStyle w:val="GreenHeadingArial16Templates"/>
        <w:rPr>
          <w:b w:val="0"/>
          <w:color w:val="466DB0"/>
          <w:sz w:val="20"/>
          <w:szCs w:val="20"/>
        </w:rPr>
      </w:pPr>
    </w:p>
    <w:p w:rsidRPr="007B076A" w:rsidR="00993261" w:rsidP="007B076A" w:rsidRDefault="00993261">
      <w:pPr>
        <w:pStyle w:val="GreenHeadingArial16Templates"/>
        <w:rPr>
          <w:b w:val="0"/>
          <w:sz w:val="20"/>
          <w:szCs w:val="20"/>
          <w:lang w:val="en-GB"/>
        </w:rPr>
      </w:pPr>
      <w:r w:rsidRPr="00875C3E">
        <w:rPr>
          <w:b w:val="0"/>
          <w:color w:val="466DB0"/>
          <w:sz w:val="20"/>
          <w:szCs w:val="20"/>
        </w:rPr>
        <w:t>Some schools</w:t>
      </w:r>
      <w:r w:rsidRPr="00875C3E">
        <w:rPr>
          <w:b w:val="0"/>
          <w:color w:val="466DB0"/>
          <w:sz w:val="20"/>
          <w:szCs w:val="20"/>
          <w:lang w:val="en-GB"/>
        </w:rPr>
        <w:t xml:space="preserve"> </w:t>
      </w:r>
      <w:r w:rsidRPr="00875C3E">
        <w:rPr>
          <w:b w:val="0"/>
          <w:color w:val="466DB0"/>
          <w:sz w:val="20"/>
          <w:szCs w:val="20"/>
        </w:rPr>
        <w:t xml:space="preserve">may, </w:t>
      </w:r>
      <w:r w:rsidRPr="00875C3E">
        <w:rPr>
          <w:b w:val="0"/>
          <w:color w:val="466DB0"/>
          <w:sz w:val="20"/>
          <w:szCs w:val="20"/>
          <w:lang w:val="en-GB"/>
        </w:rPr>
        <w:t>instead</w:t>
      </w:r>
      <w:r w:rsidRPr="00875C3E">
        <w:rPr>
          <w:b w:val="0"/>
          <w:color w:val="466DB0"/>
          <w:sz w:val="20"/>
          <w:szCs w:val="20"/>
        </w:rPr>
        <w:t xml:space="preserve">, wish to add a countersignature box for parents / carers to this student / pupil </w:t>
      </w:r>
      <w:r w:rsidRPr="00875C3E">
        <w:rPr>
          <w:b w:val="0"/>
          <w:color w:val="466DB0"/>
          <w:sz w:val="20"/>
          <w:szCs w:val="20"/>
          <w:lang w:val="en-GB"/>
        </w:rPr>
        <w:t>A</w:t>
      </w:r>
      <w:r w:rsidRPr="00875C3E">
        <w:rPr>
          <w:b w:val="0"/>
          <w:color w:val="466DB0"/>
          <w:sz w:val="20"/>
          <w:szCs w:val="20"/>
        </w:rPr>
        <w:t xml:space="preserve">cceptable </w:t>
      </w:r>
      <w:r w:rsidRPr="00875C3E">
        <w:rPr>
          <w:b w:val="0"/>
          <w:color w:val="466DB0"/>
          <w:sz w:val="20"/>
          <w:szCs w:val="20"/>
          <w:lang w:val="en-GB"/>
        </w:rPr>
        <w:t>U</w:t>
      </w:r>
      <w:r w:rsidRPr="00875C3E">
        <w:rPr>
          <w:b w:val="0"/>
          <w:color w:val="466DB0"/>
          <w:sz w:val="20"/>
          <w:szCs w:val="20"/>
        </w:rPr>
        <w:t xml:space="preserve">se </w:t>
      </w:r>
      <w:r w:rsidRPr="00875C3E">
        <w:rPr>
          <w:b w:val="0"/>
          <w:color w:val="466DB0"/>
          <w:sz w:val="20"/>
          <w:szCs w:val="20"/>
          <w:lang w:val="en-GB"/>
        </w:rPr>
        <w:t>A</w:t>
      </w:r>
      <w:r w:rsidRPr="00875C3E">
        <w:rPr>
          <w:b w:val="0"/>
          <w:color w:val="466DB0"/>
          <w:sz w:val="20"/>
          <w:szCs w:val="20"/>
        </w:rPr>
        <w:t>greement</w:t>
      </w:r>
      <w:r w:rsidRPr="007B076A">
        <w:rPr>
          <w:b w:val="0"/>
          <w:sz w:val="20"/>
          <w:szCs w:val="20"/>
        </w:rPr>
        <w:t xml:space="preserve">. </w:t>
      </w:r>
    </w:p>
    <w:p w:rsidR="00993261" w:rsidP="00993261" w:rsidRDefault="00993261">
      <w:pPr>
        <w:pStyle w:val="GreenHeadingArial16Templates"/>
        <w:rPr>
          <w:lang w:val="en-GB"/>
        </w:rPr>
      </w:pPr>
    </w:p>
    <w:p w:rsidR="00993261" w:rsidP="00993261" w:rsidRDefault="00993261">
      <w:pPr>
        <w:pStyle w:val="GreenHeadingArial16Templates"/>
        <w:rPr>
          <w:lang w:val="en-GB"/>
        </w:rPr>
      </w:pPr>
    </w:p>
    <w:p w:rsidRPr="00993261" w:rsidR="00993261" w:rsidP="00993261" w:rsidRDefault="00993261">
      <w:pPr>
        <w:pStyle w:val="GreenHeadingArial16Templates"/>
        <w:rPr>
          <w:lang w:val="en-GB"/>
        </w:rPr>
      </w:pPr>
    </w:p>
    <w:p w:rsidR="00993261" w:rsidP="00993261" w:rsidRDefault="00993261">
      <w:pPr>
        <w:pStyle w:val="GreenHeadingArial16Templates"/>
        <w:rPr>
          <w:lang w:val="en-GB"/>
        </w:rPr>
      </w:pPr>
    </w:p>
    <w:p w:rsidR="00993261" w:rsidP="00993261" w:rsidRDefault="00993261">
      <w:pPr>
        <w:pStyle w:val="GreenHeadingArial16Templates"/>
        <w:rPr>
          <w:lang w:val="en-GB"/>
        </w:rPr>
      </w:pPr>
    </w:p>
    <w:p w:rsidR="00993261" w:rsidP="00993261" w:rsidRDefault="00993261">
      <w:pPr>
        <w:pStyle w:val="GreenHeadingArial16Templates"/>
        <w:rPr>
          <w:lang w:val="en-GB"/>
        </w:rPr>
      </w:pPr>
    </w:p>
    <w:p w:rsidR="00993261" w:rsidP="00993261" w:rsidRDefault="00993261">
      <w:pPr>
        <w:pStyle w:val="GreenHeadingArial16Templates"/>
        <w:rPr>
          <w:lang w:val="en-GB"/>
        </w:rPr>
      </w:pPr>
    </w:p>
    <w:p w:rsidR="00993261" w:rsidP="00993261" w:rsidRDefault="00993261">
      <w:pPr>
        <w:pStyle w:val="GreenHeadingArial16Templates"/>
        <w:rPr>
          <w:lang w:val="en-GB"/>
        </w:rPr>
      </w:pPr>
    </w:p>
    <w:p w:rsidR="005539D9" w:rsidP="005539D9" w:rsidRDefault="005539D9">
      <w:pPr>
        <w:pStyle w:val="Blue-Arial10-optionaltext-templates"/>
      </w:pPr>
    </w:p>
    <w:p w:rsidR="005539D9" w:rsidP="005539D9" w:rsidRDefault="005539D9">
      <w:pPr>
        <w:pStyle w:val="body"/>
        <w:spacing w:line="230" w:lineRule="exact"/>
        <w:ind w:left="-567"/>
        <w:rPr>
          <w:rFonts w:ascii="Arial" w:hAnsi="Arial"/>
        </w:rPr>
      </w:pPr>
    </w:p>
    <w:p w:rsidR="005539D9" w:rsidP="005539D9" w:rsidRDefault="005539D9">
      <w:pPr>
        <w:pStyle w:val="body"/>
        <w:spacing w:line="230" w:lineRule="exact"/>
        <w:ind w:left="-567"/>
        <w:rPr>
          <w:rFonts w:ascii="Arial" w:hAnsi="Arial"/>
        </w:rPr>
      </w:pPr>
    </w:p>
    <w:p w:rsidRPr="007B076A" w:rsidR="007B076A" w:rsidP="007B076A" w:rsidRDefault="00993261">
      <w:pPr>
        <w:pStyle w:val="GreenHeadingArial16Templates"/>
        <w:spacing w:line="360" w:lineRule="auto"/>
        <w:rPr>
          <w:sz w:val="28"/>
          <w:szCs w:val="28"/>
          <w:lang w:val="en-GB"/>
        </w:rPr>
      </w:pPr>
      <w:r w:rsidRPr="007B076A">
        <w:rPr>
          <w:sz w:val="28"/>
          <w:szCs w:val="28"/>
          <w:lang w:val="en-GB"/>
        </w:rPr>
        <w:t xml:space="preserve">A3 </w:t>
      </w:r>
      <w:r w:rsidRPr="007B076A" w:rsidR="005539D9">
        <w:rPr>
          <w:sz w:val="28"/>
          <w:szCs w:val="28"/>
        </w:rPr>
        <w:t>Staff (and Volunteer) Acceptable Use Policy Agreement Template</w:t>
      </w:r>
    </w:p>
    <w:p w:rsidRPr="00875C3E" w:rsidR="005539D9" w:rsidP="007B076A" w:rsidRDefault="005539D9">
      <w:pPr>
        <w:pStyle w:val="Blue-Arial10-optionaltext-templates"/>
        <w:spacing w:after="0" w:line="240" w:lineRule="auto"/>
        <w:rPr>
          <w:lang w:val="en-GB"/>
        </w:rPr>
      </w:pPr>
      <w:r w:rsidRPr="00875C3E">
        <w:t xml:space="preserve">Sections that include advice or guidance are written in </w:t>
      </w:r>
      <w:r w:rsidR="00875C3E">
        <w:rPr>
          <w:b/>
          <w:lang w:val="en-GB"/>
        </w:rPr>
        <w:t>BLUE</w:t>
      </w:r>
      <w:r w:rsidRPr="00875C3E">
        <w:t>. It is anticipated that schools</w:t>
      </w:r>
      <w:r w:rsidRPr="00875C3E" w:rsidR="003E0C96">
        <w:rPr>
          <w:lang w:val="en-GB"/>
        </w:rPr>
        <w:t xml:space="preserve"> </w:t>
      </w:r>
      <w:r w:rsidRPr="00875C3E">
        <w:t xml:space="preserve">will remove these sections from their final AUP document. Schools should review and amend the contents of this AUP to ensure that it is consistent with their </w:t>
      </w:r>
      <w:r w:rsidRPr="00875C3E" w:rsidR="002C370D">
        <w:t>e-S</w:t>
      </w:r>
      <w:r w:rsidRPr="00875C3E">
        <w:t xml:space="preserve">afety Policy and other relevant school policies. Due to the number of optional statements and the advice / guidance sections included in this template, it is anticipated that the final AUP will be more concise. </w:t>
      </w:r>
    </w:p>
    <w:p w:rsidRPr="007B076A" w:rsidR="007B076A" w:rsidP="007B076A" w:rsidRDefault="007B076A">
      <w:pPr>
        <w:pStyle w:val="Blue-Arial10-optionaltext-templates"/>
        <w:spacing w:after="0" w:line="240" w:lineRule="auto"/>
        <w:rPr>
          <w:lang w:val="en-GB"/>
        </w:rPr>
      </w:pPr>
    </w:p>
    <w:p w:rsidRPr="007B076A" w:rsidR="005539D9" w:rsidP="007B076A" w:rsidRDefault="005539D9">
      <w:pPr>
        <w:pStyle w:val="GreenHeadingArial16Templates"/>
        <w:spacing w:line="360" w:lineRule="auto"/>
        <w:rPr>
          <w:sz w:val="28"/>
          <w:szCs w:val="28"/>
        </w:rPr>
      </w:pPr>
      <w:r w:rsidRPr="007B076A">
        <w:rPr>
          <w:sz w:val="28"/>
          <w:szCs w:val="28"/>
        </w:rPr>
        <w:t>School Policy</w:t>
      </w:r>
    </w:p>
    <w:p w:rsidRPr="00875C3E" w:rsidR="005539D9" w:rsidP="007B076A" w:rsidRDefault="005539D9">
      <w:pPr>
        <w:pStyle w:val="body"/>
        <w:spacing w:line="240" w:lineRule="auto"/>
        <w:ind w:left="-567"/>
        <w:rPr>
          <w:rFonts w:ascii="Arial" w:hAnsi="Arial"/>
          <w:color w:val="494949"/>
          <w:lang w:val="en-GB"/>
        </w:rPr>
      </w:pPr>
      <w:r w:rsidRPr="00875C3E">
        <w:rPr>
          <w:rFonts w:ascii="Arial" w:hAnsi="Arial"/>
          <w:color w:val="494949"/>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Pr="007B076A" w:rsidR="007B076A" w:rsidP="007B076A" w:rsidRDefault="007B076A">
      <w:pPr>
        <w:pStyle w:val="body"/>
        <w:spacing w:line="240" w:lineRule="auto"/>
        <w:ind w:left="-567"/>
        <w:rPr>
          <w:rFonts w:ascii="Arial" w:hAnsi="Arial"/>
          <w:color w:val="1F4E79" w:themeColor="accent1" w:themeShade="80"/>
          <w:lang w:val="en-GB"/>
        </w:rPr>
      </w:pPr>
    </w:p>
    <w:p w:rsidRPr="007B076A" w:rsidR="007B076A" w:rsidP="007B076A" w:rsidRDefault="005539D9">
      <w:pPr>
        <w:pStyle w:val="GreenHeadingArial16Templates"/>
        <w:spacing w:line="360" w:lineRule="auto"/>
        <w:rPr>
          <w:sz w:val="24"/>
          <w:szCs w:val="24"/>
          <w:lang w:val="en-GB"/>
        </w:rPr>
      </w:pPr>
      <w:r w:rsidRPr="00BE1C82">
        <w:rPr>
          <w:sz w:val="24"/>
          <w:szCs w:val="24"/>
        </w:rPr>
        <w:t>This Acceptable Use Policy is intended to ensure:</w:t>
      </w:r>
    </w:p>
    <w:p w:rsidRPr="00875C3E" w:rsidR="007B076A" w:rsidP="00E607AB" w:rsidRDefault="005539D9">
      <w:pPr>
        <w:pStyle w:val="body"/>
        <w:numPr>
          <w:ilvl w:val="0"/>
          <w:numId w:val="28"/>
        </w:numPr>
        <w:spacing w:line="240" w:lineRule="auto"/>
        <w:rPr>
          <w:rFonts w:ascii="Arial" w:hAnsi="Arial"/>
          <w:color w:val="494949"/>
        </w:rPr>
      </w:pPr>
      <w:r w:rsidRPr="00875C3E">
        <w:rPr>
          <w:rFonts w:ascii="Arial" w:hAnsi="Arial"/>
          <w:color w:val="494949"/>
        </w:rPr>
        <w:t xml:space="preserve">that staff and volunteers will be responsible users and stay safe while using the internet and other communications technologies for educational, personal and recreational use. </w:t>
      </w:r>
    </w:p>
    <w:p w:rsidRPr="00875C3E" w:rsidR="007B076A" w:rsidP="00E607AB" w:rsidRDefault="005539D9">
      <w:pPr>
        <w:pStyle w:val="body"/>
        <w:numPr>
          <w:ilvl w:val="0"/>
          <w:numId w:val="28"/>
        </w:numPr>
        <w:spacing w:line="240" w:lineRule="auto"/>
        <w:rPr>
          <w:rFonts w:ascii="Arial" w:hAnsi="Arial"/>
          <w:color w:val="494949"/>
        </w:rPr>
      </w:pPr>
      <w:r w:rsidRPr="00875C3E">
        <w:rPr>
          <w:rFonts w:ascii="Arial" w:hAnsi="Arial"/>
          <w:color w:val="494949"/>
        </w:rPr>
        <w:t xml:space="preserve">that school </w:t>
      </w:r>
      <w:r w:rsidRPr="00875C3E" w:rsidR="002C370D">
        <w:rPr>
          <w:rFonts w:ascii="Arial" w:hAnsi="Arial"/>
          <w:color w:val="494949"/>
        </w:rPr>
        <w:t xml:space="preserve"> </w:t>
      </w:r>
      <w:r w:rsidRPr="00875C3E">
        <w:rPr>
          <w:rFonts w:ascii="Arial" w:hAnsi="Arial"/>
          <w:color w:val="494949"/>
        </w:rPr>
        <w:t xml:space="preserve"> ICT systems and users are protected from accidental or deliberate misuse that could put the security of the systems and users at risk. </w:t>
      </w:r>
    </w:p>
    <w:p w:rsidRPr="00875C3E" w:rsidR="005539D9" w:rsidP="00E607AB" w:rsidRDefault="005539D9">
      <w:pPr>
        <w:pStyle w:val="body"/>
        <w:numPr>
          <w:ilvl w:val="0"/>
          <w:numId w:val="28"/>
        </w:numPr>
        <w:spacing w:line="240" w:lineRule="auto"/>
        <w:rPr>
          <w:rFonts w:ascii="Arial" w:hAnsi="Arial"/>
          <w:color w:val="494949"/>
        </w:rPr>
      </w:pPr>
      <w:r w:rsidRPr="00875C3E">
        <w:rPr>
          <w:rFonts w:ascii="Arial" w:hAnsi="Arial"/>
          <w:color w:val="494949"/>
        </w:rPr>
        <w:t xml:space="preserve">that staff are protected from potential risk in their use of ICT in their everyday work. </w:t>
      </w:r>
    </w:p>
    <w:p w:rsidRPr="00875C3E" w:rsidR="007B076A" w:rsidP="007B076A" w:rsidRDefault="007B076A">
      <w:pPr>
        <w:pStyle w:val="body"/>
        <w:spacing w:line="240" w:lineRule="auto"/>
        <w:ind w:left="720"/>
        <w:rPr>
          <w:rFonts w:ascii="Arial" w:hAnsi="Arial"/>
          <w:color w:val="494949"/>
        </w:rPr>
      </w:pPr>
    </w:p>
    <w:p w:rsidRPr="00875C3E" w:rsidR="005539D9" w:rsidP="007B076A" w:rsidRDefault="005539D9">
      <w:pPr>
        <w:pStyle w:val="body"/>
        <w:spacing w:line="240" w:lineRule="auto"/>
        <w:ind w:left="-567"/>
        <w:rPr>
          <w:rFonts w:ascii="Arial" w:hAnsi="Arial"/>
          <w:color w:val="494949"/>
          <w:lang w:val="en-GB"/>
        </w:rPr>
      </w:pPr>
      <w:r w:rsidRPr="00875C3E">
        <w:rPr>
          <w:rFonts w:ascii="Arial" w:hAnsi="Arial"/>
          <w:color w:val="494949"/>
        </w:rPr>
        <w:t xml:space="preserve">The school will try to ensure that staff and volunteers will have good access to ICT to enhance their work, to enhance learning opportunities for </w:t>
      </w:r>
      <w:r w:rsidRPr="00875C3E">
        <w:rPr>
          <w:rFonts w:ascii="Arial" w:hAnsi="Arial"/>
          <w:i/>
          <w:color w:val="494949"/>
        </w:rPr>
        <w:t>students / pupils</w:t>
      </w:r>
      <w:r w:rsidRPr="00875C3E">
        <w:rPr>
          <w:rFonts w:ascii="Arial" w:hAnsi="Arial"/>
          <w:color w:val="494949"/>
        </w:rPr>
        <w:t xml:space="preserve"> learning and will, in return, expect staff and volunteers to agree to be responsible users.</w:t>
      </w:r>
    </w:p>
    <w:p w:rsidRPr="007B076A" w:rsidR="007B076A" w:rsidP="007B076A" w:rsidRDefault="007B076A">
      <w:pPr>
        <w:pStyle w:val="body"/>
        <w:spacing w:line="240" w:lineRule="auto"/>
        <w:ind w:left="-567"/>
        <w:rPr>
          <w:rFonts w:ascii="Arial" w:hAnsi="Arial"/>
          <w:color w:val="1F4E79" w:themeColor="accent1" w:themeShade="80"/>
          <w:lang w:val="en-GB"/>
        </w:rPr>
      </w:pPr>
    </w:p>
    <w:p w:rsidRPr="007B076A" w:rsidR="005539D9" w:rsidP="007B076A" w:rsidRDefault="005539D9">
      <w:pPr>
        <w:pStyle w:val="GreenHeadingArial16Templates"/>
        <w:spacing w:line="360" w:lineRule="auto"/>
        <w:rPr>
          <w:sz w:val="28"/>
          <w:szCs w:val="28"/>
        </w:rPr>
      </w:pPr>
      <w:r w:rsidRPr="007B076A">
        <w:rPr>
          <w:sz w:val="28"/>
          <w:szCs w:val="28"/>
        </w:rPr>
        <w:t xml:space="preserve">Acceptable Use Policy Agreement </w:t>
      </w:r>
    </w:p>
    <w:p w:rsidRPr="00875C3E" w:rsidR="005539D9" w:rsidP="00704433" w:rsidRDefault="005539D9">
      <w:pPr>
        <w:pStyle w:val="body"/>
        <w:spacing w:line="240" w:lineRule="auto"/>
        <w:ind w:left="-567"/>
        <w:rPr>
          <w:rFonts w:ascii="Arial" w:hAnsi="Arial"/>
          <w:color w:val="494949"/>
          <w:lang w:val="en-GB"/>
        </w:rPr>
      </w:pPr>
      <w:r w:rsidRPr="00875C3E">
        <w:rPr>
          <w:rFonts w:ascii="Arial" w:hAnsi="Arial"/>
          <w:color w:val="494949"/>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w:t>
      </w:r>
      <w:r w:rsidRPr="00875C3E" w:rsidR="002C370D">
        <w:rPr>
          <w:rFonts w:ascii="Arial" w:hAnsi="Arial"/>
          <w:color w:val="494949"/>
        </w:rPr>
        <w:t>e-S</w:t>
      </w:r>
      <w:r w:rsidRPr="00875C3E">
        <w:rPr>
          <w:rFonts w:ascii="Arial" w:hAnsi="Arial"/>
          <w:color w:val="494949"/>
        </w:rPr>
        <w:t xml:space="preserve">afety in my work with young people. </w:t>
      </w:r>
    </w:p>
    <w:p w:rsidRPr="00704433" w:rsidR="00704433" w:rsidP="00704433" w:rsidRDefault="00704433">
      <w:pPr>
        <w:pStyle w:val="body"/>
        <w:spacing w:line="240" w:lineRule="auto"/>
        <w:ind w:left="-567"/>
        <w:rPr>
          <w:rFonts w:ascii="Arial" w:hAnsi="Arial"/>
          <w:color w:val="1F4E79" w:themeColor="accent1" w:themeShade="80"/>
          <w:lang w:val="en-GB"/>
        </w:rPr>
      </w:pPr>
    </w:p>
    <w:p w:rsidRPr="00BE1C82" w:rsidR="005539D9" w:rsidP="00704433" w:rsidRDefault="005539D9">
      <w:pPr>
        <w:pStyle w:val="GreenHeadingArial16Templates"/>
        <w:spacing w:line="360" w:lineRule="auto"/>
        <w:rPr>
          <w:sz w:val="24"/>
          <w:szCs w:val="24"/>
        </w:rPr>
      </w:pPr>
      <w:r w:rsidRPr="00BE1C82">
        <w:rPr>
          <w:sz w:val="24"/>
          <w:szCs w:val="24"/>
        </w:rPr>
        <w:t>For my professional and personal safety:</w:t>
      </w:r>
    </w:p>
    <w:p w:rsidRPr="00875C3E" w:rsidR="005539D9" w:rsidP="00E607AB" w:rsidRDefault="005539D9">
      <w:pPr>
        <w:pStyle w:val="body"/>
        <w:numPr>
          <w:ilvl w:val="0"/>
          <w:numId w:val="29"/>
        </w:numPr>
        <w:spacing w:line="240" w:lineRule="auto"/>
        <w:ind w:left="714" w:hanging="357"/>
        <w:rPr>
          <w:rFonts w:ascii="Arial" w:hAnsi="Arial"/>
          <w:color w:val="494949"/>
        </w:rPr>
      </w:pPr>
      <w:r w:rsidRPr="00875C3E">
        <w:rPr>
          <w:rFonts w:ascii="Arial" w:hAnsi="Arial"/>
          <w:color w:val="494949"/>
        </w:rPr>
        <w:t xml:space="preserve">I understand that the school </w:t>
      </w:r>
      <w:r w:rsidRPr="00875C3E" w:rsidR="002C370D">
        <w:rPr>
          <w:rFonts w:ascii="Arial" w:hAnsi="Arial"/>
          <w:i/>
          <w:color w:val="494949"/>
        </w:rPr>
        <w:t xml:space="preserve"> </w:t>
      </w:r>
      <w:r w:rsidRPr="00875C3E">
        <w:rPr>
          <w:rFonts w:ascii="Arial" w:hAnsi="Arial"/>
          <w:color w:val="494949"/>
        </w:rPr>
        <w:t xml:space="preserve"> will monitor my use of the ICT systems, email and other digital communications.</w:t>
      </w:r>
    </w:p>
    <w:p w:rsidRPr="008F7201" w:rsidR="005539D9" w:rsidP="00E607AB" w:rsidRDefault="005539D9">
      <w:pPr>
        <w:pStyle w:val="body"/>
        <w:numPr>
          <w:ilvl w:val="0"/>
          <w:numId w:val="29"/>
        </w:numPr>
        <w:spacing w:line="240" w:lineRule="auto"/>
        <w:ind w:left="714" w:hanging="357"/>
        <w:rPr>
          <w:rFonts w:ascii="Arial" w:hAnsi="Arial"/>
          <w:color w:val="494949"/>
        </w:rPr>
      </w:pPr>
      <w:r w:rsidRPr="00875C3E">
        <w:rPr>
          <w:rFonts w:ascii="Arial" w:hAnsi="Arial"/>
          <w:color w:val="494949"/>
        </w:rPr>
        <w:t xml:space="preserve">I understand that the rules set out in this agreement also apply to use of school ICT systems (eg laptops, email, VLE etc) out of school, and to the transfer of personal data (digital or paper based) out of school </w:t>
      </w:r>
      <w:r w:rsidRPr="00875C3E">
        <w:rPr>
          <w:rFonts w:ascii="Arial" w:hAnsi="Arial"/>
          <w:color w:val="466DB0"/>
        </w:rPr>
        <w:t>(schools should amend this section in the light of their policies which relate to the use of school systems and equipment out of school)</w:t>
      </w:r>
    </w:p>
    <w:p w:rsidRPr="00875C3E" w:rsidR="005539D9" w:rsidP="00E607AB" w:rsidRDefault="005539D9">
      <w:pPr>
        <w:pStyle w:val="body"/>
        <w:numPr>
          <w:ilvl w:val="0"/>
          <w:numId w:val="29"/>
        </w:numPr>
        <w:spacing w:line="240" w:lineRule="auto"/>
        <w:ind w:left="714" w:hanging="357"/>
        <w:rPr>
          <w:rFonts w:ascii="Arial" w:hAnsi="Arial"/>
          <w:color w:val="494949"/>
        </w:rPr>
      </w:pPr>
      <w:r w:rsidRPr="00875C3E">
        <w:rPr>
          <w:rFonts w:ascii="Arial" w:hAnsi="Arial"/>
          <w:color w:val="494949"/>
        </w:rPr>
        <w:t>I understand that the school ICT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Pr="00875C3E" w:rsidR="005539D9" w:rsidP="00E607AB" w:rsidRDefault="005539D9">
      <w:pPr>
        <w:pStyle w:val="body"/>
        <w:numPr>
          <w:ilvl w:val="0"/>
          <w:numId w:val="29"/>
        </w:numPr>
        <w:spacing w:line="240" w:lineRule="auto"/>
        <w:ind w:left="714" w:hanging="357"/>
        <w:rPr>
          <w:rFonts w:ascii="Arial" w:hAnsi="Arial"/>
          <w:color w:val="494949"/>
        </w:rPr>
      </w:pPr>
      <w:r w:rsidRPr="00875C3E">
        <w:rPr>
          <w:rFonts w:ascii="Arial" w:hAnsi="Arial"/>
          <w:color w:val="494949"/>
        </w:rPr>
        <w:t>I will not disclose my username or password to anyone else, nor will I try to use any other person’s username and password. I understand that I should not write down or store a password where it is possible that someone may steal it.</w:t>
      </w:r>
    </w:p>
    <w:p w:rsidRPr="00875C3E" w:rsidR="005539D9" w:rsidP="00E607AB" w:rsidRDefault="005539D9">
      <w:pPr>
        <w:pStyle w:val="body"/>
        <w:numPr>
          <w:ilvl w:val="0"/>
          <w:numId w:val="29"/>
        </w:numPr>
        <w:spacing w:line="240" w:lineRule="auto"/>
        <w:ind w:left="714" w:hanging="357"/>
        <w:rPr>
          <w:rFonts w:ascii="Arial" w:hAnsi="Arial"/>
          <w:color w:val="494949"/>
        </w:rPr>
      </w:pPr>
      <w:r w:rsidRPr="00875C3E">
        <w:rPr>
          <w:noProof/>
          <w:color w:val="494949"/>
          <w:lang w:val="en-GB" w:eastAsia="en-GB"/>
        </w:rPr>
        <mc:AlternateContent>
          <mc:Choice Requires="wps">
            <w:drawing>
              <wp:anchor distT="0" distB="0" distL="114300" distR="114300" simplePos="0" relativeHeight="251702272" behindDoc="0" locked="0" layoutInCell="1" allowOverlap="1" wp14:editId="1FA1238B" wp14:anchorId="2EFC499F">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left:0;text-align:left;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7q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5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Rvj7qtwIA&#10;AMIFAAAOAAAAAAAAAAAAAAAAAC4CAABkcnMvZTJvRG9jLnhtbFBLAQItABQABgAIAAAAIQBZ7piV&#10;3wAAAA0BAAAPAAAAAAAAAAAAAAAAABEFAABkcnMvZG93bnJldi54bWxQSwUGAAAAAAQABADzAAAA&#10;HQYAAAAA&#10;" w14:anchorId="2EFC499F">
                <v:textbox>
                  <w:txbxContent>
                    <w:p w:rsidR="00294DE5" w:rsidP="005539D9" w:rsidRDefault="00294DE5">
                      <w:pPr>
                        <w:jc w:val="center"/>
                        <w:rPr>
                          <w:rFonts w:ascii="Arial" w:hAnsi="Arial"/>
                        </w:rPr>
                      </w:pPr>
                      <w:r>
                        <w:rPr>
                          <w:rFonts w:ascii="Arial" w:hAnsi="Arial"/>
                          <w:color w:val="FFFFFF"/>
                          <w:sz w:val="60"/>
                        </w:rPr>
                        <w:t>28</w:t>
                      </w:r>
                    </w:p>
                  </w:txbxContent>
                </v:textbox>
              </v:shape>
            </w:pict>
          </mc:Fallback>
        </mc:AlternateContent>
      </w:r>
      <w:r w:rsidRPr="00875C3E">
        <w:rPr>
          <w:rFonts w:ascii="Arial" w:hAnsi="Arial"/>
          <w:color w:val="494949"/>
        </w:rPr>
        <w:t xml:space="preserve">I will immediately report any illegal, inappropriate or harmful material or incident, I become aware of, to the appropriate person.  </w:t>
      </w:r>
    </w:p>
    <w:p w:rsidR="0016006A" w:rsidP="00704433" w:rsidRDefault="0016006A">
      <w:pPr>
        <w:pStyle w:val="GreenHeadingArial16Templates"/>
        <w:ind w:left="0"/>
        <w:rPr>
          <w:sz w:val="28"/>
          <w:szCs w:val="28"/>
          <w:lang w:val="en-GB"/>
        </w:rPr>
      </w:pPr>
    </w:p>
    <w:p w:rsidR="00704433" w:rsidP="00704433" w:rsidRDefault="00704433">
      <w:pPr>
        <w:pStyle w:val="GreenHeadingArial16Templates"/>
        <w:ind w:left="0"/>
        <w:rPr>
          <w:sz w:val="28"/>
          <w:szCs w:val="28"/>
          <w:lang w:val="en-GB"/>
        </w:rPr>
      </w:pPr>
    </w:p>
    <w:p w:rsidRPr="00704433" w:rsidR="00704433" w:rsidP="00704433" w:rsidRDefault="00704433">
      <w:pPr>
        <w:pStyle w:val="GreenHeadingArial16Templates"/>
        <w:ind w:left="0"/>
        <w:rPr>
          <w:sz w:val="24"/>
          <w:szCs w:val="24"/>
          <w:lang w:val="en-GB"/>
        </w:rPr>
      </w:pPr>
    </w:p>
    <w:p w:rsidR="005539D9" w:rsidP="005539D9" w:rsidRDefault="005539D9">
      <w:pPr>
        <w:pStyle w:val="GreenHeadingArial16Templates"/>
        <w:rPr>
          <w:sz w:val="24"/>
          <w:szCs w:val="24"/>
          <w:lang w:val="en-GB"/>
        </w:rPr>
      </w:pPr>
      <w:r w:rsidRPr="00BE1C82">
        <w:rPr>
          <w:sz w:val="24"/>
          <w:szCs w:val="24"/>
        </w:rPr>
        <w:t xml:space="preserve">I will be professional in my communications and actions when using </w:t>
      </w:r>
      <w:r w:rsidRPr="001759AC">
        <w:rPr>
          <w:sz w:val="24"/>
          <w:szCs w:val="24"/>
        </w:rPr>
        <w:t xml:space="preserve">school </w:t>
      </w:r>
      <w:r w:rsidR="002C370D">
        <w:rPr>
          <w:i/>
          <w:sz w:val="24"/>
          <w:szCs w:val="24"/>
        </w:rPr>
        <w:t xml:space="preserve"> </w:t>
      </w:r>
      <w:r w:rsidRPr="00BE1C82">
        <w:rPr>
          <w:sz w:val="24"/>
          <w:szCs w:val="24"/>
        </w:rPr>
        <w:t xml:space="preserve"> ICT systems:</w:t>
      </w:r>
    </w:p>
    <w:p w:rsidRPr="00704433" w:rsidR="00704433" w:rsidP="005539D9" w:rsidRDefault="00704433">
      <w:pPr>
        <w:pStyle w:val="GreenHeadingArial16Templates"/>
        <w:rPr>
          <w:sz w:val="24"/>
          <w:szCs w:val="24"/>
          <w:lang w:val="en-GB"/>
        </w:rPr>
      </w:pP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I will not access, copy, remove or otherwise alter any other user’s files, without their express permission.</w:t>
      </w: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 xml:space="preserve">I will communicate with others in a professional manner, I will not use aggressive or inappropriate language and I appreciate that others may have different opinions. </w:t>
      </w: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 xml:space="preserve">I will only use chat and social networking sites in school in accordance with the school’s policies. (schools should amend this section to take account of their policy on access to social networking and similar sites) </w:t>
      </w: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 xml:space="preserve">I will only communicate with students / pupils and parents / carers using official school systems. Any such communication will be professional in tone and manner. (schools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Pr="00875C3E" w:rsidR="005539D9" w:rsidP="00E607AB" w:rsidRDefault="005539D9">
      <w:pPr>
        <w:pStyle w:val="body"/>
        <w:numPr>
          <w:ilvl w:val="0"/>
          <w:numId w:val="29"/>
        </w:numPr>
        <w:spacing w:line="240" w:lineRule="auto"/>
        <w:rPr>
          <w:rFonts w:ascii="Arial" w:hAnsi="Arial"/>
          <w:color w:val="494949"/>
        </w:rPr>
      </w:pPr>
      <w:r w:rsidRPr="00875C3E">
        <w:rPr>
          <w:rFonts w:ascii="Arial" w:hAnsi="Arial"/>
          <w:color w:val="494949"/>
        </w:rPr>
        <w:t>I will not engage in any on-line activity that may compromise my professional responsibilities.</w:t>
      </w:r>
    </w:p>
    <w:p w:rsidRPr="00704433" w:rsidR="00704433" w:rsidP="00704433" w:rsidRDefault="00704433">
      <w:pPr>
        <w:pStyle w:val="body"/>
        <w:spacing w:line="240" w:lineRule="auto"/>
        <w:ind w:left="720"/>
        <w:rPr>
          <w:rFonts w:ascii="Arial" w:hAnsi="Arial"/>
          <w:color w:val="1F4E79" w:themeColor="accent1" w:themeShade="80"/>
        </w:rPr>
      </w:pPr>
    </w:p>
    <w:p w:rsidR="005539D9" w:rsidP="005539D9" w:rsidRDefault="005539D9">
      <w:pPr>
        <w:pStyle w:val="GreenHeadingArial16Templates"/>
        <w:rPr>
          <w:sz w:val="24"/>
          <w:szCs w:val="24"/>
          <w:lang w:val="en-GB"/>
        </w:rPr>
      </w:pPr>
      <w:r w:rsidRPr="00BE1C82">
        <w:rPr>
          <w:sz w:val="24"/>
          <w:szCs w:val="24"/>
        </w:rPr>
        <w:t xml:space="preserve">The school and the local authority have the responsibility to provide safe and secure access to technologies and ensure the smooth running of the </w:t>
      </w:r>
      <w:r w:rsidR="00394F2D">
        <w:rPr>
          <w:sz w:val="24"/>
          <w:szCs w:val="24"/>
        </w:rPr>
        <w:t>school</w:t>
      </w:r>
      <w:r w:rsidR="002C370D">
        <w:rPr>
          <w:i/>
          <w:sz w:val="24"/>
          <w:szCs w:val="24"/>
        </w:rPr>
        <w:t xml:space="preserve"> </w:t>
      </w:r>
      <w:r w:rsidRPr="00BE1C82">
        <w:rPr>
          <w:sz w:val="24"/>
          <w:szCs w:val="24"/>
        </w:rPr>
        <w:t>:</w:t>
      </w:r>
    </w:p>
    <w:p w:rsidRPr="00704433" w:rsidR="00704433" w:rsidP="005539D9" w:rsidRDefault="00704433">
      <w:pPr>
        <w:pStyle w:val="GreenHeadingArial16Templates"/>
        <w:rPr>
          <w:color w:val="1F4E79" w:themeColor="accent1" w:themeShade="80"/>
          <w:sz w:val="24"/>
          <w:szCs w:val="24"/>
          <w:lang w:val="en-GB"/>
        </w:rPr>
      </w:pPr>
    </w:p>
    <w:p w:rsidRPr="004E3808"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When I use my mobile devices (PDAs / laptops / mobile phones / USB devices etc) in school, I will follow the rules set out in this agreement, in the same way as if I was using </w:t>
      </w:r>
      <w:r w:rsidRPr="00875C3E" w:rsidR="001759AC">
        <w:rPr>
          <w:rFonts w:ascii="Arial" w:hAnsi="Arial"/>
          <w:color w:val="494949"/>
          <w:lang w:val="en-GB"/>
        </w:rPr>
        <w:t>school</w:t>
      </w:r>
      <w:r w:rsidRPr="00875C3E" w:rsidR="002C370D">
        <w:rPr>
          <w:rFonts w:ascii="Arial" w:hAnsi="Arial"/>
          <w:i/>
          <w:color w:val="494949"/>
        </w:rPr>
        <w:t xml:space="preserve"> </w:t>
      </w:r>
      <w:r w:rsidRPr="00875C3E">
        <w:rPr>
          <w:rFonts w:ascii="Arial" w:hAnsi="Arial"/>
          <w:color w:val="494949"/>
        </w:rPr>
        <w:t xml:space="preserve"> equipment.  I will also follow any additional rules set by the </w:t>
      </w:r>
      <w:r w:rsidRPr="00875C3E" w:rsidR="001759AC">
        <w:rPr>
          <w:rFonts w:ascii="Arial" w:hAnsi="Arial"/>
          <w:color w:val="494949"/>
        </w:rPr>
        <w:t>school</w:t>
      </w:r>
      <w:r w:rsidRPr="00875C3E">
        <w:rPr>
          <w:rFonts w:ascii="Arial" w:hAnsi="Arial"/>
          <w:color w:val="494949"/>
        </w:rPr>
        <w:t xml:space="preserve"> about such use. I will ensure that any such devices are protected by up to date anti-virus software and are free from viruses.  </w:t>
      </w:r>
      <w:r w:rsidRPr="00875C3E">
        <w:rPr>
          <w:rFonts w:ascii="Arial" w:hAnsi="Arial"/>
          <w:color w:val="466DB0"/>
        </w:rPr>
        <w:t>(schools should amend this section in the light of their policies which relate to the use of staff devices)</w:t>
      </w:r>
    </w:p>
    <w:p w:rsidRPr="008F7201" w:rsidR="005539D9" w:rsidP="00E607AB" w:rsidRDefault="005539D9">
      <w:pPr>
        <w:pStyle w:val="body"/>
        <w:numPr>
          <w:ilvl w:val="0"/>
          <w:numId w:val="30"/>
        </w:numPr>
        <w:spacing w:line="240" w:lineRule="auto"/>
        <w:rPr>
          <w:rFonts w:ascii="Arial" w:hAnsi="Arial"/>
          <w:color w:val="466DB0"/>
        </w:rPr>
      </w:pPr>
      <w:r w:rsidRPr="00875C3E">
        <w:rPr>
          <w:rFonts w:ascii="Arial" w:hAnsi="Arial"/>
          <w:color w:val="494949"/>
        </w:rPr>
        <w:t xml:space="preserve">I will not use personal email addresses on the school </w:t>
      </w:r>
      <w:r w:rsidRPr="00875C3E" w:rsidR="002C370D">
        <w:rPr>
          <w:rFonts w:ascii="Arial" w:hAnsi="Arial"/>
          <w:color w:val="494949"/>
        </w:rPr>
        <w:t xml:space="preserve"> </w:t>
      </w:r>
      <w:r w:rsidRPr="00875C3E">
        <w:rPr>
          <w:rFonts w:ascii="Arial" w:hAnsi="Arial"/>
          <w:color w:val="494949"/>
        </w:rPr>
        <w:t xml:space="preserve"> ICT systems</w:t>
      </w:r>
      <w:r w:rsidRPr="00704433">
        <w:rPr>
          <w:rFonts w:ascii="Arial" w:hAnsi="Arial"/>
          <w:color w:val="1F4E79" w:themeColor="accent1" w:themeShade="80"/>
        </w:rPr>
        <w:t xml:space="preserve">. </w:t>
      </w:r>
      <w:r w:rsidRPr="00875C3E">
        <w:rPr>
          <w:rFonts w:ascii="Arial" w:hAnsi="Arial"/>
          <w:color w:val="466DB0"/>
        </w:rPr>
        <w:t>(schools should amend this section in the light of their email policy – some schools will choose to allow the use of staff personal email addresses on the premises).</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I will not open any hyperlinks in emails or any attachments to emails, unless the source is known and trusted , or if I have any concerns about the validity of the email (due to the risk of the attachment containing viruses or other harmful programmes)</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will ensure that my data is regularly backed up, in accordance with relevant school policies. </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will not try (unless I have permission) to make large downloads or uploads that might take up internet capacity and prevent other users from being able to carry out their work. </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will not install or attempt to install programmes of any type on a machine, or store programmes on a computer, nor will I try to alter computer settings, unless this is allowed in school </w:t>
      </w:r>
      <w:r w:rsidRPr="00875C3E" w:rsidR="002C370D">
        <w:rPr>
          <w:rFonts w:ascii="Arial" w:hAnsi="Arial"/>
          <w:color w:val="494949"/>
        </w:rPr>
        <w:t xml:space="preserve"> </w:t>
      </w:r>
      <w:r w:rsidRPr="00875C3E">
        <w:rPr>
          <w:rFonts w:ascii="Arial" w:hAnsi="Arial"/>
          <w:color w:val="494949"/>
        </w:rPr>
        <w:t xml:space="preserve">  policies. (schools / academies should amend this section in the light of their policies on installing programmes / altering settings) </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will not disable or cause any damage to school </w:t>
      </w:r>
      <w:r w:rsidRPr="00875C3E" w:rsidR="002C370D">
        <w:rPr>
          <w:rFonts w:ascii="Arial" w:hAnsi="Arial"/>
          <w:color w:val="494949"/>
        </w:rPr>
        <w:t xml:space="preserve"> </w:t>
      </w:r>
      <w:r w:rsidRPr="00875C3E">
        <w:rPr>
          <w:rFonts w:ascii="Arial" w:hAnsi="Arial"/>
          <w:color w:val="494949"/>
        </w:rPr>
        <w:t xml:space="preserve"> equipment, or the equipment belonging to others.</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will only transport, hold, disclose or share personal information about myself or others, as outlined in the School </w:t>
      </w:r>
      <w:r w:rsidRPr="00875C3E" w:rsidR="002C370D">
        <w:rPr>
          <w:rFonts w:ascii="Arial" w:hAnsi="Arial"/>
          <w:color w:val="494949"/>
        </w:rPr>
        <w:t xml:space="preserve"> </w:t>
      </w:r>
      <w:r w:rsidRPr="00875C3E">
        <w:rPr>
          <w:rFonts w:ascii="Arial" w:hAnsi="Arial"/>
          <w:color w:val="494949"/>
        </w:rPr>
        <w:t xml:space="preserve"> / LA Personal Data Policy (or other relevant policy). Where digital personal data is transferred outside the secure local network, it must be encrypted. Paper based Protected and Restricted data must be held in lockable storage.</w:t>
      </w:r>
    </w:p>
    <w:p w:rsidRPr="00875C3E" w:rsidR="005539D9" w:rsidP="00E607AB" w:rsidRDefault="005539D9">
      <w:pPr>
        <w:pStyle w:val="body"/>
        <w:numPr>
          <w:ilvl w:val="0"/>
          <w:numId w:val="30"/>
        </w:numPr>
        <w:spacing w:line="240" w:lineRule="auto"/>
        <w:rPr>
          <w:rFonts w:ascii="Arial" w:hAnsi="Arial"/>
          <w:color w:val="494949"/>
        </w:rPr>
      </w:pPr>
      <w:r w:rsidRPr="00875C3E">
        <w:rPr>
          <w:rFonts w:ascii="Arial" w:hAnsi="Arial"/>
          <w:color w:val="494949"/>
        </w:rPr>
        <w:t xml:space="preserve">I understand that data protection policy requires that any staff or student / pupil data to which I have access, will be kept private and confidential, except when it is deemed necessary that I am required by law or by school </w:t>
      </w:r>
      <w:r w:rsidRPr="00875C3E" w:rsidR="002C370D">
        <w:rPr>
          <w:rFonts w:ascii="Arial" w:hAnsi="Arial"/>
          <w:color w:val="494949"/>
        </w:rPr>
        <w:t xml:space="preserve"> </w:t>
      </w:r>
      <w:r w:rsidRPr="00875C3E">
        <w:rPr>
          <w:rFonts w:ascii="Arial" w:hAnsi="Arial"/>
          <w:color w:val="494949"/>
        </w:rPr>
        <w:t xml:space="preserve"> policy to disclose such information to an appropriate authority. </w:t>
      </w:r>
    </w:p>
    <w:p w:rsidRPr="00875C3E" w:rsidR="0016006A" w:rsidP="00E607AB" w:rsidRDefault="005539D9">
      <w:pPr>
        <w:pStyle w:val="body"/>
        <w:numPr>
          <w:ilvl w:val="0"/>
          <w:numId w:val="30"/>
        </w:numPr>
        <w:spacing w:line="240" w:lineRule="auto"/>
        <w:rPr>
          <w:rFonts w:ascii="Arial" w:hAnsi="Arial"/>
          <w:color w:val="494949"/>
        </w:rPr>
      </w:pPr>
      <w:r w:rsidRPr="00875C3E">
        <w:rPr>
          <w:rFonts w:ascii="Arial" w:hAnsi="Arial"/>
          <w:color w:val="494949"/>
        </w:rPr>
        <w:t>I will immediately report any damage or faults involving equipment or software, however this may have happened.</w:t>
      </w:r>
    </w:p>
    <w:p w:rsidR="00704433" w:rsidP="008B425C" w:rsidRDefault="005539D9">
      <w:pPr>
        <w:pStyle w:val="GreenHeadingArial16Templates"/>
        <w:rPr>
          <w:sz w:val="24"/>
          <w:szCs w:val="24"/>
          <w:lang w:val="en-GB"/>
        </w:rPr>
      </w:pPr>
      <w:r w:rsidRPr="00BE1C82">
        <w:rPr>
          <w:sz w:val="24"/>
          <w:szCs w:val="24"/>
        </w:rPr>
        <w:t>When using the internet in my professional capacity or for school sanctioned personal use:</w:t>
      </w:r>
    </w:p>
    <w:p w:rsidRPr="008B425C" w:rsidR="008B425C" w:rsidP="008B425C" w:rsidRDefault="008B425C">
      <w:pPr>
        <w:pStyle w:val="GreenHeadingArial16Templates"/>
        <w:rPr>
          <w:sz w:val="24"/>
          <w:szCs w:val="24"/>
          <w:lang w:val="en-GB"/>
        </w:rPr>
      </w:pPr>
    </w:p>
    <w:p w:rsidRPr="00875C3E" w:rsidR="005539D9" w:rsidP="00E607AB" w:rsidRDefault="005539D9">
      <w:pPr>
        <w:pStyle w:val="body"/>
        <w:numPr>
          <w:ilvl w:val="0"/>
          <w:numId w:val="30"/>
        </w:numPr>
        <w:spacing w:line="240" w:lineRule="auto"/>
        <w:ind w:left="714" w:hanging="357"/>
        <w:rPr>
          <w:rFonts w:ascii="Arial" w:hAnsi="Arial"/>
          <w:color w:val="494949"/>
        </w:rPr>
      </w:pPr>
      <w:r w:rsidRPr="00875C3E">
        <w:rPr>
          <w:rFonts w:ascii="Arial" w:hAnsi="Arial"/>
          <w:color w:val="494949"/>
        </w:rPr>
        <w:t>I will ensure that I have permission to use the original work of others in my own work</w:t>
      </w:r>
    </w:p>
    <w:p w:rsidRPr="00875C3E" w:rsidR="005539D9" w:rsidP="00E607AB" w:rsidRDefault="005539D9">
      <w:pPr>
        <w:pStyle w:val="body"/>
        <w:numPr>
          <w:ilvl w:val="0"/>
          <w:numId w:val="30"/>
        </w:numPr>
        <w:spacing w:line="240" w:lineRule="auto"/>
        <w:ind w:left="714" w:hanging="357"/>
        <w:rPr>
          <w:rFonts w:ascii="Arial" w:hAnsi="Arial"/>
          <w:color w:val="494949"/>
        </w:rPr>
      </w:pPr>
      <w:r w:rsidRPr="00875C3E">
        <w:rPr>
          <w:rFonts w:ascii="Arial" w:hAnsi="Arial"/>
          <w:color w:val="494949"/>
        </w:rPr>
        <w:t>Where work is protected by copyright, I will not download or distribute copies (including music and videos).</w:t>
      </w:r>
    </w:p>
    <w:p w:rsidRPr="00704433" w:rsidR="00704433" w:rsidP="00704433" w:rsidRDefault="00704433">
      <w:pPr>
        <w:pStyle w:val="body"/>
        <w:spacing w:line="240" w:lineRule="auto"/>
        <w:ind w:left="720"/>
        <w:rPr>
          <w:rFonts w:ascii="Arial" w:hAnsi="Arial"/>
          <w:color w:val="1F4E79" w:themeColor="accent1" w:themeShade="80"/>
        </w:rPr>
      </w:pPr>
    </w:p>
    <w:p w:rsidRPr="008B425C" w:rsidR="00704433" w:rsidP="008B425C" w:rsidRDefault="005539D9">
      <w:pPr>
        <w:pStyle w:val="GreenHeadingArial16Templates"/>
        <w:spacing w:line="360" w:lineRule="auto"/>
        <w:rPr>
          <w:sz w:val="24"/>
          <w:szCs w:val="24"/>
          <w:lang w:val="en-GB"/>
        </w:rPr>
      </w:pPr>
      <w:r w:rsidRPr="00BE1C82">
        <w:rPr>
          <w:sz w:val="24"/>
          <w:szCs w:val="24"/>
        </w:rPr>
        <w:t xml:space="preserve">I understand that I am responsible for my actions in and out of the </w:t>
      </w:r>
      <w:r w:rsidR="00704433">
        <w:rPr>
          <w:i/>
          <w:sz w:val="24"/>
          <w:szCs w:val="24"/>
        </w:rPr>
        <w:t>school</w:t>
      </w:r>
      <w:r w:rsidR="008B425C">
        <w:rPr>
          <w:sz w:val="24"/>
          <w:szCs w:val="24"/>
          <w:lang w:val="en-GB"/>
        </w:rPr>
        <w:t>:</w:t>
      </w:r>
    </w:p>
    <w:p w:rsidRPr="00875C3E" w:rsidR="005539D9" w:rsidP="00E607AB" w:rsidRDefault="005539D9">
      <w:pPr>
        <w:pStyle w:val="body"/>
        <w:numPr>
          <w:ilvl w:val="0"/>
          <w:numId w:val="31"/>
        </w:numPr>
        <w:spacing w:line="240" w:lineRule="auto"/>
        <w:ind w:left="714" w:hanging="357"/>
        <w:rPr>
          <w:rFonts w:ascii="Arial" w:hAnsi="Arial"/>
          <w:color w:val="494949"/>
        </w:rPr>
      </w:pPr>
      <w:r w:rsidRPr="00875C3E">
        <w:rPr>
          <w:rFonts w:ascii="Arial" w:hAnsi="Arial"/>
          <w:color w:val="494949"/>
        </w:rPr>
        <w:t xml:space="preserve">I understand that this Acceptable Use </w:t>
      </w:r>
      <w:r w:rsidRPr="00875C3E" w:rsidR="003E0C96">
        <w:rPr>
          <w:rFonts w:ascii="Arial" w:hAnsi="Arial"/>
          <w:color w:val="494949"/>
          <w:lang w:val="en-GB"/>
        </w:rPr>
        <w:t>Agreement</w:t>
      </w:r>
      <w:r w:rsidRPr="00875C3E">
        <w:rPr>
          <w:rFonts w:ascii="Arial" w:hAnsi="Arial"/>
          <w:color w:val="494949"/>
        </w:rPr>
        <w:t xml:space="preserve"> applies not only to my work and use of school </w:t>
      </w:r>
      <w:r w:rsidRPr="00875C3E" w:rsidR="002C370D">
        <w:rPr>
          <w:rFonts w:ascii="Arial" w:hAnsi="Arial"/>
          <w:color w:val="494949"/>
        </w:rPr>
        <w:t xml:space="preserve"> </w:t>
      </w:r>
      <w:r w:rsidRPr="00875C3E">
        <w:rPr>
          <w:rFonts w:ascii="Arial" w:hAnsi="Arial"/>
          <w:color w:val="494949"/>
        </w:rPr>
        <w:t xml:space="preserve"> ICT equipment in school, but also applies to my use of school </w:t>
      </w:r>
      <w:r w:rsidRPr="00875C3E" w:rsidR="002C370D">
        <w:rPr>
          <w:rFonts w:ascii="Arial" w:hAnsi="Arial"/>
          <w:color w:val="494949"/>
        </w:rPr>
        <w:t xml:space="preserve"> </w:t>
      </w:r>
      <w:r w:rsidRPr="00875C3E">
        <w:rPr>
          <w:rFonts w:ascii="Arial" w:hAnsi="Arial"/>
          <w:color w:val="494949"/>
        </w:rPr>
        <w:t xml:space="preserve"> ICT systems and equipment off the premises and my use of personal equipment on the premises or in situations related to my employment by the school</w:t>
      </w:r>
      <w:r w:rsidRPr="00875C3E" w:rsidR="00704433">
        <w:rPr>
          <w:rFonts w:ascii="Arial" w:hAnsi="Arial"/>
          <w:color w:val="494949"/>
          <w:lang w:val="en-GB"/>
        </w:rPr>
        <w:t>.</w:t>
      </w:r>
      <w:r w:rsidRPr="00875C3E">
        <w:rPr>
          <w:rFonts w:ascii="Arial" w:hAnsi="Arial"/>
          <w:color w:val="494949"/>
        </w:rPr>
        <w:t xml:space="preserve"> </w:t>
      </w:r>
      <w:r w:rsidRPr="00875C3E" w:rsidR="002C370D">
        <w:rPr>
          <w:rFonts w:ascii="Arial" w:hAnsi="Arial"/>
          <w:color w:val="494949"/>
        </w:rPr>
        <w:t xml:space="preserve"> </w:t>
      </w:r>
    </w:p>
    <w:p w:rsidRPr="00875C3E" w:rsidR="005539D9" w:rsidP="00E607AB" w:rsidRDefault="005539D9">
      <w:pPr>
        <w:pStyle w:val="body"/>
        <w:numPr>
          <w:ilvl w:val="0"/>
          <w:numId w:val="31"/>
        </w:numPr>
        <w:spacing w:line="240" w:lineRule="auto"/>
        <w:ind w:left="714" w:hanging="357"/>
        <w:rPr>
          <w:rFonts w:ascii="Arial" w:hAnsi="Arial"/>
          <w:color w:val="494949"/>
        </w:rPr>
      </w:pPr>
      <w:r w:rsidRPr="00875C3E">
        <w:rPr>
          <w:rFonts w:ascii="Arial" w:hAnsi="Arial"/>
          <w:color w:val="494949"/>
        </w:rPr>
        <w:t xml:space="preserve">I understand that if I fail to comply with this Acceptable Use Policy Agreement, I could  be subject to disciplinary action.  This could  include (schools should amend this section to provide relevant sanctions as per their behaviour policies) a warning,  a suspension, referral to Governors </w:t>
      </w:r>
      <w:r w:rsidRPr="00875C3E" w:rsidR="002C370D">
        <w:rPr>
          <w:rFonts w:ascii="Arial" w:hAnsi="Arial"/>
          <w:color w:val="494949"/>
        </w:rPr>
        <w:t xml:space="preserve"> </w:t>
      </w:r>
      <w:r w:rsidRPr="00875C3E">
        <w:rPr>
          <w:rFonts w:ascii="Arial" w:hAnsi="Arial"/>
          <w:color w:val="494949"/>
        </w:rPr>
        <w:t xml:space="preserve"> and / or the Local Authority  and in the event of illegal activities the involvement of the police. </w:t>
      </w:r>
    </w:p>
    <w:p w:rsidRPr="00875C3E" w:rsidR="005539D9" w:rsidP="00704433" w:rsidRDefault="005539D9">
      <w:pPr>
        <w:pStyle w:val="body"/>
        <w:spacing w:line="240" w:lineRule="auto"/>
        <w:rPr>
          <w:rFonts w:ascii="Arial" w:hAnsi="Arial"/>
          <w:color w:val="494949"/>
          <w:lang w:val="en-GB"/>
        </w:rPr>
      </w:pPr>
    </w:p>
    <w:p w:rsidRPr="00875C3E" w:rsidR="005539D9" w:rsidP="00704433" w:rsidRDefault="005539D9">
      <w:pPr>
        <w:pStyle w:val="body"/>
        <w:spacing w:line="240" w:lineRule="auto"/>
        <w:ind w:left="-567"/>
        <w:rPr>
          <w:rFonts w:ascii="Arial" w:hAnsi="Arial"/>
          <w:color w:val="494949"/>
          <w:sz w:val="22"/>
          <w:lang w:val="en-GB"/>
        </w:rPr>
      </w:pPr>
      <w:r w:rsidRPr="00875C3E">
        <w:rPr>
          <w:rFonts w:ascii="Arial" w:hAnsi="Arial"/>
          <w:color w:val="494949"/>
          <w:sz w:val="22"/>
        </w:rPr>
        <w:t>I have read and understand the above and agree to use the school ICT systems (both in and out of school) and my own  devices (in school and when carrying out communications related to the school)  within these guidelines.</w:t>
      </w:r>
    </w:p>
    <w:p w:rsidRPr="00875C3E" w:rsidR="00704433" w:rsidP="00704433" w:rsidRDefault="00704433">
      <w:pPr>
        <w:pStyle w:val="body"/>
        <w:spacing w:line="240" w:lineRule="auto"/>
        <w:ind w:left="-567"/>
        <w:rPr>
          <w:rFonts w:ascii="Arial" w:hAnsi="Arial"/>
          <w:color w:val="494949"/>
          <w:sz w:val="22"/>
          <w:lang w:val="en-GB"/>
        </w:rPr>
      </w:pPr>
    </w:p>
    <w:p w:rsidRPr="00875C3E" w:rsidR="005539D9" w:rsidP="005539D9" w:rsidRDefault="005539D9">
      <w:pPr>
        <w:pStyle w:val="body"/>
        <w:tabs>
          <w:tab w:val="left" w:pos="3980"/>
        </w:tabs>
        <w:spacing w:after="480"/>
        <w:ind w:hanging="567"/>
        <w:rPr>
          <w:rFonts w:ascii="Arial" w:hAnsi="Arial"/>
          <w:color w:val="494949"/>
          <w:sz w:val="22"/>
        </w:rPr>
      </w:pPr>
      <w:r w:rsidRPr="00875C3E">
        <w:rPr>
          <w:rFonts w:ascii="Arial" w:hAnsi="Arial"/>
          <w:noProof/>
          <w:color w:val="494949"/>
          <w:sz w:val="22"/>
          <w:lang w:val="en-GB" w:eastAsia="en-GB"/>
        </w:rPr>
        <mc:AlternateContent>
          <mc:Choice Requires="wps">
            <w:drawing>
              <wp:anchor distT="0" distB="0" distL="114300" distR="114300" simplePos="0" relativeHeight="251703296" behindDoc="0" locked="0" layoutInCell="1" allowOverlap="1" wp14:editId="5B5DD5C3" wp14:anchorId="03DD499E">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" w14:anchorId="03DD499E">
                <v:textbox style="mso-fit-shape-to-text:t">
                  <w:txbxContent>
                    <w:p w:rsidR="00294DE5" w:rsidP="005539D9" w:rsidRDefault="00294DE5"/>
                  </w:txbxContent>
                </v:textbox>
              </v:shape>
            </w:pict>
          </mc:Fallback>
        </mc:AlternateContent>
      </w:r>
      <w:r w:rsidRPr="00875C3E">
        <w:rPr>
          <w:rFonts w:ascii="Arial" w:hAnsi="Arial"/>
          <w:color w:val="494949"/>
          <w:sz w:val="22"/>
        </w:rPr>
        <w:t xml:space="preserve">Staff / Volunteer Name </w:t>
      </w:r>
    </w:p>
    <w:p w:rsidRPr="00875C3E" w:rsidR="005539D9" w:rsidP="005539D9" w:rsidRDefault="005539D9">
      <w:pPr>
        <w:pStyle w:val="body"/>
        <w:ind w:hanging="567"/>
        <w:rPr>
          <w:rFonts w:ascii="Arial" w:hAnsi="Arial"/>
          <w:color w:val="494949"/>
          <w:sz w:val="22"/>
        </w:rPr>
      </w:pPr>
      <w:r w:rsidRPr="00875C3E">
        <w:rPr>
          <w:rFonts w:ascii="Arial" w:hAnsi="Arial"/>
          <w:noProof/>
          <w:color w:val="494949"/>
          <w:sz w:val="22"/>
          <w:lang w:val="en-GB" w:eastAsia="en-GB"/>
        </w:rPr>
        <mc:AlternateContent>
          <mc:Choice Requires="wps">
            <w:drawing>
              <wp:anchor distT="0" distB="0" distL="114300" distR="114300" simplePos="0" relativeHeight="251704320" behindDoc="0" locked="0" layoutInCell="1" allowOverlap="1" wp14:editId="2A417B42" wp14:anchorId="39DE8FDA">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" w14:anchorId="39DE8FDA">
                <v:textbox style="mso-fit-shape-to-text:t">
                  <w:txbxContent>
                    <w:p w:rsidR="00294DE5" w:rsidP="005539D9" w:rsidRDefault="00294DE5"/>
                  </w:txbxContent>
                </v:textbox>
              </v:shape>
            </w:pict>
          </mc:Fallback>
        </mc:AlternateContent>
      </w:r>
    </w:p>
    <w:p w:rsidRPr="00875C3E" w:rsidR="005539D9" w:rsidP="005539D9" w:rsidRDefault="005539D9">
      <w:pPr>
        <w:pStyle w:val="body"/>
        <w:ind w:hanging="567"/>
        <w:rPr>
          <w:rFonts w:ascii="Arial" w:hAnsi="Arial"/>
          <w:color w:val="494949"/>
          <w:sz w:val="22"/>
        </w:rPr>
      </w:pPr>
      <w:r w:rsidRPr="00875C3E">
        <w:rPr>
          <w:rFonts w:ascii="Arial" w:hAnsi="Arial"/>
          <w:color w:val="494949"/>
          <w:sz w:val="22"/>
        </w:rPr>
        <w:t>Signed</w:t>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p>
    <w:p w:rsidRPr="00875C3E" w:rsidR="005539D9" w:rsidP="005539D9" w:rsidRDefault="005539D9">
      <w:pPr>
        <w:pStyle w:val="body"/>
        <w:ind w:hanging="567"/>
        <w:rPr>
          <w:rFonts w:ascii="Arial" w:hAnsi="Arial"/>
          <w:color w:val="494949"/>
          <w:sz w:val="22"/>
        </w:rPr>
      </w:pPr>
    </w:p>
    <w:p w:rsidRPr="00875C3E" w:rsidR="005539D9" w:rsidP="005539D9" w:rsidRDefault="005539D9">
      <w:pPr>
        <w:pStyle w:val="body"/>
        <w:ind w:hanging="567"/>
        <w:rPr>
          <w:rFonts w:ascii="Arial" w:hAnsi="Arial"/>
          <w:color w:val="494949"/>
          <w:sz w:val="22"/>
        </w:rPr>
      </w:pPr>
    </w:p>
    <w:p w:rsidRPr="00875C3E" w:rsidR="005539D9" w:rsidP="005539D9" w:rsidRDefault="005539D9">
      <w:pPr>
        <w:pStyle w:val="body"/>
        <w:ind w:hanging="567"/>
        <w:rPr>
          <w:rFonts w:ascii="Arial" w:hAnsi="Arial"/>
          <w:color w:val="494949"/>
          <w:sz w:val="22"/>
        </w:rPr>
      </w:pPr>
      <w:r w:rsidRPr="00875C3E">
        <w:rPr>
          <w:rFonts w:ascii="Arial" w:hAnsi="Arial"/>
          <w:noProof/>
          <w:color w:val="494949"/>
          <w:sz w:val="22"/>
          <w:lang w:val="en-GB" w:eastAsia="en-GB"/>
        </w:rPr>
        <mc:AlternateContent>
          <mc:Choice Requires="wps">
            <w:drawing>
              <wp:anchor distT="0" distB="0" distL="114300" distR="114300" simplePos="0" relativeHeight="251705344" behindDoc="0" locked="0" layoutInCell="1" allowOverlap="1" wp14:editId="1A653A3E" wp14:anchorId="2D225D62">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0"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ro/pgrAgAAWgQAAA4AAAAAAAAAAAAAAAAALgIAAGRycy9l&#10;Mm9Eb2MueG1sUEsBAi0AFAAGAAgAAAAhAMeZV4jdAAAACQEAAA8AAAAAAAAAAAAAAAAAhQQAAGRy&#10;cy9kb3ducmV2LnhtbFBLBQYAAAAABAAEAPMAAACPBQAAAAA=&#10;" w14:anchorId="2D225D62">
                <v:textbox style="mso-fit-shape-to-text:t">
                  <w:txbxContent>
                    <w:p w:rsidR="00294DE5" w:rsidP="005539D9" w:rsidRDefault="00294DE5"/>
                  </w:txbxContent>
                </v:textbox>
              </v:shape>
            </w:pict>
          </mc:Fallback>
        </mc:AlternateContent>
      </w:r>
    </w:p>
    <w:p w:rsidRPr="00704433" w:rsidR="005539D9" w:rsidP="005539D9" w:rsidRDefault="005539D9">
      <w:pPr>
        <w:pStyle w:val="body"/>
        <w:ind w:hanging="567"/>
        <w:rPr>
          <w:rFonts w:ascii="Arial" w:hAnsi="Arial"/>
          <w:color w:val="1F4E79" w:themeColor="accent1" w:themeShade="80"/>
        </w:rPr>
      </w:pPr>
      <w:r w:rsidRPr="00875C3E">
        <w:rPr>
          <w:rFonts w:ascii="Arial" w:hAnsi="Arial"/>
          <w:color w:val="494949"/>
          <w:sz w:val="22"/>
        </w:rPr>
        <w:t>Date</w:t>
      </w:r>
      <w:r w:rsidRPr="00875C3E">
        <w:rPr>
          <w:rFonts w:ascii="Arial" w:hAnsi="Arial"/>
          <w:color w:val="494949"/>
          <w:sz w:val="22"/>
        </w:rPr>
        <w:tab/>
      </w:r>
      <w:r w:rsidRPr="00704433">
        <w:rPr>
          <w:rFonts w:ascii="Arial" w:hAnsi="Arial"/>
          <w:color w:val="1F4E79" w:themeColor="accent1" w:themeShade="80"/>
          <w:sz w:val="22"/>
        </w:rPr>
        <w:tab/>
      </w:r>
      <w:r w:rsidRPr="00704433">
        <w:rPr>
          <w:rFonts w:ascii="Arial" w:hAnsi="Arial"/>
          <w:color w:val="1F4E79" w:themeColor="accent1" w:themeShade="80"/>
          <w:sz w:val="22"/>
        </w:rPr>
        <w:tab/>
      </w:r>
      <w:r w:rsidRPr="00704433">
        <w:rPr>
          <w:rFonts w:ascii="Arial" w:hAnsi="Arial"/>
          <w:color w:val="1F4E79" w:themeColor="accent1" w:themeShade="80"/>
          <w:sz w:val="22"/>
        </w:rPr>
        <w:tab/>
      </w:r>
    </w:p>
    <w:p w:rsidRPr="004E3808" w:rsidR="005539D9" w:rsidP="005539D9" w:rsidRDefault="005539D9">
      <w:pPr>
        <w:pStyle w:val="body"/>
        <w:spacing w:line="240" w:lineRule="auto"/>
        <w:ind w:hanging="567"/>
        <w:rPr>
          <w:rFonts w:ascii="Arial" w:hAnsi="Arial"/>
          <w:color w:val="494949"/>
        </w:rPr>
      </w:pPr>
    </w:p>
    <w:p w:rsidRPr="004E3808" w:rsidR="005539D9" w:rsidP="005539D9" w:rsidRDefault="005539D9">
      <w:pPr>
        <w:pStyle w:val="body"/>
        <w:ind w:hanging="567"/>
        <w:rPr>
          <w:rFonts w:ascii="Arial" w:hAnsi="Arial"/>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subb"/>
        <w:ind w:left="0" w:hanging="567"/>
        <w:rPr>
          <w:color w:val="494949"/>
        </w:rPr>
      </w:pPr>
    </w:p>
    <w:p w:rsidR="005539D9" w:rsidP="005539D9" w:rsidRDefault="005539D9">
      <w:pPr>
        <w:pStyle w:val="GreenHeadingArial16Templates"/>
      </w:pPr>
    </w:p>
    <w:p w:rsidR="00993261" w:rsidP="005539D9" w:rsidRDefault="00993261">
      <w:pPr>
        <w:pStyle w:val="GreenHeadingArial16Templates"/>
        <w:rPr>
          <w:lang w:val="en-GB"/>
        </w:rPr>
      </w:pPr>
    </w:p>
    <w:p w:rsidR="00993261" w:rsidP="00704433" w:rsidRDefault="00993261">
      <w:pPr>
        <w:pStyle w:val="GreenHeadingArial16Templates"/>
        <w:ind w:left="0"/>
        <w:rPr>
          <w:lang w:val="en-GB"/>
        </w:rPr>
      </w:pPr>
    </w:p>
    <w:p w:rsidR="00704433" w:rsidP="00993261" w:rsidRDefault="00704433">
      <w:pPr>
        <w:pStyle w:val="GreenHeadingArial16Templates"/>
        <w:rPr>
          <w:sz w:val="28"/>
          <w:szCs w:val="28"/>
          <w:lang w:val="en-GB"/>
        </w:rPr>
      </w:pPr>
    </w:p>
    <w:p w:rsidRPr="00704433" w:rsidR="00993261" w:rsidP="00704433" w:rsidRDefault="00993261">
      <w:pPr>
        <w:pStyle w:val="GreenHeadingArial16Templates"/>
        <w:spacing w:line="360" w:lineRule="auto"/>
        <w:rPr>
          <w:sz w:val="28"/>
          <w:szCs w:val="28"/>
          <w:lang w:val="en-GB"/>
        </w:rPr>
      </w:pPr>
      <w:r w:rsidRPr="00704433">
        <w:rPr>
          <w:sz w:val="28"/>
          <w:szCs w:val="28"/>
          <w:lang w:val="en-GB"/>
        </w:rPr>
        <w:t xml:space="preserve">A4 </w:t>
      </w:r>
      <w:r w:rsidRPr="00704433">
        <w:rPr>
          <w:sz w:val="28"/>
          <w:szCs w:val="28"/>
        </w:rPr>
        <w:t>Parent / Carer Acceptable Use Agreement Template</w:t>
      </w:r>
    </w:p>
    <w:p w:rsidRPr="00875C3E" w:rsidR="00993261" w:rsidP="00704433" w:rsidRDefault="00993261">
      <w:pPr>
        <w:pStyle w:val="body"/>
        <w:spacing w:line="240" w:lineRule="auto"/>
        <w:ind w:left="-567"/>
        <w:rPr>
          <w:rFonts w:ascii="Arial" w:hAnsi="Arial"/>
          <w:color w:val="494949"/>
          <w:lang w:val="en-GB"/>
        </w:rPr>
      </w:pPr>
      <w:r w:rsidRPr="00875C3E">
        <w:rPr>
          <w:rFonts w:ascii="Arial" w:hAnsi="Arial"/>
          <w:color w:val="494949"/>
          <w:lang w:val="en-GB"/>
        </w:rPr>
        <w:t xml:space="preserve">Digital </w:t>
      </w:r>
      <w:r w:rsidRPr="00875C3E">
        <w:rPr>
          <w:rFonts w:ascii="Arial" w:hAnsi="Arial"/>
          <w:color w:val="494949"/>
        </w:rPr>
        <w:t>technologies have become integral to the lives of children and young people</w:t>
      </w:r>
      <w:r w:rsidRPr="00875C3E">
        <w:rPr>
          <w:rFonts w:ascii="Arial" w:hAnsi="Arial"/>
          <w:color w:val="494949"/>
          <w:lang w:val="en-GB"/>
        </w:rPr>
        <w:t xml:space="preserve">, </w:t>
      </w:r>
      <w:r w:rsidRPr="00875C3E">
        <w:rPr>
          <w:rFonts w:ascii="Arial" w:hAnsi="Arial"/>
          <w:color w:val="494949"/>
        </w:rPr>
        <w:t>both within schools and outside school. The</w:t>
      </w:r>
      <w:r w:rsidRPr="00875C3E">
        <w:rPr>
          <w:rFonts w:ascii="Arial" w:hAnsi="Arial"/>
          <w:color w:val="494949"/>
          <w:lang w:val="en-GB"/>
        </w:rPr>
        <w:t xml:space="preserve">se </w:t>
      </w:r>
      <w:r w:rsidRPr="00875C3E">
        <w:rPr>
          <w:rFonts w:ascii="Arial" w:hAnsi="Arial"/>
          <w:color w:val="494949"/>
        </w:rPr>
        <w:t xml:space="preserve">technologies </w:t>
      </w:r>
      <w:r w:rsidRPr="00875C3E">
        <w:rPr>
          <w:rFonts w:ascii="Arial" w:hAnsi="Arial"/>
          <w:color w:val="494949"/>
          <w:lang w:val="en-GB"/>
        </w:rPr>
        <w:t xml:space="preserve">provide </w:t>
      </w:r>
      <w:r w:rsidRPr="00875C3E">
        <w:rPr>
          <w:rFonts w:ascii="Arial" w:hAnsi="Arial"/>
          <w:color w:val="494949"/>
        </w:rPr>
        <w:t>powerful tools, which open up new opportunities for everyone. The</w:t>
      </w:r>
      <w:r w:rsidRPr="00875C3E">
        <w:rPr>
          <w:rFonts w:ascii="Arial" w:hAnsi="Arial"/>
          <w:color w:val="494949"/>
          <w:lang w:val="en-GB"/>
        </w:rPr>
        <w:t xml:space="preserve">y </w:t>
      </w:r>
      <w:r w:rsidRPr="00875C3E">
        <w:rPr>
          <w:rFonts w:ascii="Arial" w:hAnsi="Arial"/>
          <w:color w:val="494949"/>
        </w:rPr>
        <w:t xml:space="preserve">can stimulate discussion, promote creativity and stimulate awareness of context to promote effective learning. Young people should have an entitlement to safe internet access at all times. </w:t>
      </w:r>
    </w:p>
    <w:p w:rsidRPr="00704433" w:rsidR="00704433" w:rsidP="00704433" w:rsidRDefault="00704433">
      <w:pPr>
        <w:pStyle w:val="body"/>
        <w:spacing w:line="240" w:lineRule="auto"/>
        <w:ind w:left="-567"/>
        <w:rPr>
          <w:rFonts w:ascii="Arial" w:hAnsi="Arial"/>
          <w:color w:val="1F4E79" w:themeColor="accent1" w:themeShade="80"/>
          <w:lang w:val="en-GB"/>
        </w:rPr>
      </w:pPr>
    </w:p>
    <w:p w:rsidRPr="00704433" w:rsidR="00704433" w:rsidP="00704433" w:rsidRDefault="00993261">
      <w:pPr>
        <w:pStyle w:val="GreenHeadingArial16Templates"/>
        <w:spacing w:line="360" w:lineRule="auto"/>
        <w:rPr>
          <w:sz w:val="24"/>
          <w:szCs w:val="24"/>
          <w:lang w:val="en-GB"/>
        </w:rPr>
      </w:pPr>
      <w:r w:rsidRPr="00CB55F2">
        <w:rPr>
          <w:sz w:val="24"/>
          <w:szCs w:val="24"/>
        </w:rPr>
        <w:t>This Acceptable Use Policy is intended to ensure:</w:t>
      </w:r>
    </w:p>
    <w:p w:rsidRPr="00875C3E" w:rsidR="00993261" w:rsidP="00E607AB" w:rsidRDefault="00993261">
      <w:pPr>
        <w:pStyle w:val="body"/>
        <w:numPr>
          <w:ilvl w:val="0"/>
          <w:numId w:val="31"/>
        </w:numPr>
        <w:spacing w:line="240" w:lineRule="auto"/>
        <w:rPr>
          <w:rFonts w:ascii="Arial" w:hAnsi="Arial"/>
          <w:color w:val="494949"/>
        </w:rPr>
      </w:pPr>
      <w:r w:rsidRPr="00875C3E">
        <w:rPr>
          <w:rFonts w:ascii="Arial" w:hAnsi="Arial"/>
          <w:color w:val="494949"/>
        </w:rPr>
        <w:t xml:space="preserve">that young people will be responsible users and stay safe while using the internet and other communications technologies for educational, personal and recreational use. </w:t>
      </w:r>
    </w:p>
    <w:p w:rsidRPr="00875C3E" w:rsidR="00993261" w:rsidP="00E607AB" w:rsidRDefault="00993261">
      <w:pPr>
        <w:pStyle w:val="body"/>
        <w:numPr>
          <w:ilvl w:val="0"/>
          <w:numId w:val="31"/>
        </w:numPr>
        <w:spacing w:line="240" w:lineRule="auto"/>
        <w:rPr>
          <w:rFonts w:ascii="Arial" w:hAnsi="Arial"/>
          <w:color w:val="494949"/>
        </w:rPr>
      </w:pPr>
      <w:r w:rsidRPr="00875C3E">
        <w:rPr>
          <w:rFonts w:ascii="Arial" w:hAnsi="Arial"/>
          <w:color w:val="494949"/>
        </w:rPr>
        <w:t>that school systems and users are protected from accidental or deliberate misuse that could put the security of the systems and users at risk.</w:t>
      </w:r>
    </w:p>
    <w:p w:rsidRPr="00875C3E" w:rsidR="00993261" w:rsidP="00E607AB" w:rsidRDefault="00993261">
      <w:pPr>
        <w:pStyle w:val="body"/>
        <w:numPr>
          <w:ilvl w:val="0"/>
          <w:numId w:val="31"/>
        </w:numPr>
        <w:spacing w:line="240" w:lineRule="auto"/>
        <w:rPr>
          <w:rFonts w:ascii="Arial" w:hAnsi="Arial"/>
          <w:color w:val="494949"/>
        </w:rPr>
      </w:pPr>
      <w:r w:rsidRPr="00875C3E">
        <w:rPr>
          <w:rFonts w:ascii="Arial" w:hAnsi="Arial"/>
          <w:color w:val="494949"/>
        </w:rPr>
        <w:t xml:space="preserve">that parents and carers are aware of the importance of e-Safety and are involved in the education and guidance of young people with regard to their on-line behaviour. </w:t>
      </w:r>
    </w:p>
    <w:p w:rsidRPr="00704433" w:rsidR="00704433" w:rsidP="00704433" w:rsidRDefault="00704433">
      <w:pPr>
        <w:pStyle w:val="body"/>
        <w:spacing w:line="240" w:lineRule="auto"/>
        <w:ind w:left="720"/>
        <w:rPr>
          <w:rFonts w:ascii="Arial" w:hAnsi="Arial"/>
          <w:color w:val="1F4E79" w:themeColor="accent1" w:themeShade="80"/>
        </w:rPr>
      </w:pPr>
    </w:p>
    <w:p w:rsidRPr="00875C3E" w:rsidR="00993261" w:rsidP="00704433" w:rsidRDefault="00993261">
      <w:pPr>
        <w:pStyle w:val="body"/>
        <w:spacing w:line="240" w:lineRule="auto"/>
        <w:ind w:left="-567"/>
        <w:rPr>
          <w:rFonts w:ascii="Arial" w:hAnsi="Arial"/>
          <w:color w:val="494949"/>
          <w:spacing w:val="-2"/>
          <w:lang w:val="en-GB"/>
        </w:rPr>
      </w:pPr>
      <w:r w:rsidRPr="00875C3E">
        <w:rPr>
          <w:rFonts w:ascii="Arial" w:hAnsi="Arial"/>
          <w:color w:val="494949"/>
          <w:spacing w:val="-2"/>
        </w:rPr>
        <w:t xml:space="preserve">The school will try to ensure that </w:t>
      </w:r>
      <w:r w:rsidRPr="00875C3E">
        <w:rPr>
          <w:rFonts w:ascii="Arial" w:hAnsi="Arial"/>
          <w:i/>
          <w:color w:val="494949"/>
          <w:spacing w:val="-2"/>
        </w:rPr>
        <w:t>students / pupils</w:t>
      </w:r>
      <w:r w:rsidRPr="00875C3E">
        <w:rPr>
          <w:rFonts w:ascii="Arial" w:hAnsi="Arial"/>
          <w:color w:val="494949"/>
          <w:spacing w:val="-2"/>
        </w:rPr>
        <w:t xml:space="preserve"> will have good access to </w:t>
      </w:r>
      <w:r w:rsidRPr="00875C3E">
        <w:rPr>
          <w:rFonts w:ascii="Arial" w:hAnsi="Arial"/>
          <w:color w:val="494949"/>
          <w:spacing w:val="-2"/>
          <w:lang w:val="en-GB"/>
        </w:rPr>
        <w:t xml:space="preserve">digital technologies </w:t>
      </w:r>
      <w:r w:rsidRPr="00875C3E">
        <w:rPr>
          <w:rFonts w:ascii="Arial" w:hAnsi="Arial"/>
          <w:color w:val="494949"/>
          <w:spacing w:val="-2"/>
        </w:rPr>
        <w:t xml:space="preserve">to enhance their learning and will, in return, expect the </w:t>
      </w:r>
      <w:r w:rsidRPr="00875C3E">
        <w:rPr>
          <w:rFonts w:ascii="Arial" w:hAnsi="Arial"/>
          <w:i/>
          <w:color w:val="494949"/>
          <w:spacing w:val="-2"/>
        </w:rPr>
        <w:t>students / pupils</w:t>
      </w:r>
      <w:r w:rsidRPr="00875C3E">
        <w:rPr>
          <w:rFonts w:ascii="Arial" w:hAnsi="Arial"/>
          <w:color w:val="494949"/>
          <w:spacing w:val="-2"/>
        </w:rPr>
        <w:t xml:space="preserve"> to agree to be responsible users. A copy of the Student / Pupil Acceptable Use </w:t>
      </w:r>
      <w:r w:rsidRPr="00875C3E">
        <w:rPr>
          <w:rFonts w:ascii="Arial" w:hAnsi="Arial"/>
          <w:color w:val="494949"/>
          <w:spacing w:val="-2"/>
          <w:lang w:val="en-GB"/>
        </w:rPr>
        <w:t xml:space="preserve">Agreement </w:t>
      </w:r>
      <w:r w:rsidRPr="00875C3E">
        <w:rPr>
          <w:rFonts w:ascii="Arial" w:hAnsi="Arial"/>
          <w:color w:val="494949"/>
          <w:spacing w:val="-2"/>
        </w:rPr>
        <w:t xml:space="preserve"> is attached to this permission form, so that parents / carers will be aware of the school expectations of the young people in their care. </w:t>
      </w:r>
    </w:p>
    <w:p w:rsidRPr="00875C3E" w:rsidR="00704433" w:rsidP="00704433" w:rsidRDefault="00704433">
      <w:pPr>
        <w:pStyle w:val="body"/>
        <w:spacing w:line="240" w:lineRule="auto"/>
        <w:ind w:left="-567"/>
        <w:rPr>
          <w:rFonts w:ascii="Arial" w:hAnsi="Arial"/>
          <w:color w:val="494949"/>
          <w:spacing w:val="-2"/>
          <w:lang w:val="en-GB"/>
        </w:rPr>
      </w:pPr>
    </w:p>
    <w:p w:rsidR="00993261" w:rsidP="00704433" w:rsidRDefault="00993261">
      <w:pPr>
        <w:pStyle w:val="body"/>
        <w:spacing w:line="240" w:lineRule="auto"/>
        <w:ind w:left="-567"/>
        <w:rPr>
          <w:rFonts w:ascii="Arial" w:hAnsi="Arial"/>
          <w:color w:val="96BE2B"/>
          <w:lang w:val="en-GB"/>
        </w:rPr>
      </w:pPr>
      <w:r w:rsidRPr="00875C3E">
        <w:rPr>
          <w:rFonts w:ascii="Arial" w:hAnsi="Arial"/>
          <w:color w:val="494949"/>
        </w:rPr>
        <w:t xml:space="preserve">Parents are requested to sign the permission form below to show their support of the school in this important aspect of the school’s work. </w:t>
      </w:r>
      <w:r w:rsidRPr="00875C3E">
        <w:rPr>
          <w:rFonts w:ascii="Arial" w:hAnsi="Arial"/>
          <w:color w:val="466DB0"/>
          <w:lang w:val="en-GB"/>
        </w:rPr>
        <w:t>(Schools will need to decide whether or not they wish parents to sign the Acceptable Use Agreement on behalf of their child)</w:t>
      </w:r>
    </w:p>
    <w:p w:rsidRPr="00DF7131" w:rsidR="00704433" w:rsidP="00704433" w:rsidRDefault="00704433">
      <w:pPr>
        <w:pStyle w:val="body"/>
        <w:spacing w:line="240" w:lineRule="auto"/>
        <w:ind w:left="-567"/>
        <w:rPr>
          <w:rFonts w:ascii="Arial" w:hAnsi="Arial"/>
          <w:color w:val="466DB0"/>
          <w:lang w:val="en-GB"/>
        </w:rPr>
      </w:pPr>
    </w:p>
    <w:p w:rsidRPr="00704433" w:rsidR="00993261" w:rsidP="00704433" w:rsidRDefault="00993261">
      <w:pPr>
        <w:pStyle w:val="subsub"/>
        <w:spacing w:before="0" w:line="360" w:lineRule="auto"/>
        <w:rPr>
          <w:color w:val="1F4E79" w:themeColor="accent1" w:themeShade="80"/>
          <w:szCs w:val="28"/>
        </w:rPr>
      </w:pPr>
      <w:r w:rsidRPr="00704433">
        <w:rPr>
          <w:rStyle w:val="GreenHeadingArial16TemplatesChar"/>
          <w:sz w:val="28"/>
          <w:szCs w:val="28"/>
        </w:rPr>
        <w:t>Permission Form</w:t>
      </w:r>
    </w:p>
    <w:p w:rsidRPr="00704433" w:rsidR="00993261" w:rsidP="00704433" w:rsidRDefault="00993261">
      <w:pPr>
        <w:pStyle w:val="body"/>
        <w:rPr>
          <w:rFonts w:ascii="Arial" w:hAnsi="Arial"/>
          <w:color w:val="1F4E79" w:themeColor="accent1" w:themeShade="80"/>
          <w:spacing w:val="-5"/>
          <w:lang w:val="en-GB"/>
        </w:rPr>
      </w:pPr>
      <w:r w:rsidRPr="00704433">
        <w:rPr>
          <w:rStyle w:val="GreenHeadingArial16TemplatesChar"/>
          <w:noProof/>
          <w:color w:val="1F4E79" w:themeColor="accent1" w:themeShade="80"/>
          <w:szCs w:val="28"/>
          <w:lang w:val="en-GB" w:eastAsia="en-GB"/>
        </w:rPr>
        <mc:AlternateContent>
          <mc:Choice Requires="wps">
            <w:drawing>
              <wp:anchor distT="0" distB="0" distL="114300" distR="114300" simplePos="0" relativeHeight="251743232" behindDoc="0" locked="0" layoutInCell="1" allowOverlap="1" wp14:editId="71B719E9" wp14:anchorId="3878147F">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margin-left:318.9pt;margin-top:3.65pt;width:105.8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a4MQ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" w14:anchorId="3878147F">
                <v:textbox>
                  <w:txbxContent>
                    <w:p w:rsidR="00294DE5" w:rsidP="00993261" w:rsidRDefault="00294DE5"/>
                  </w:txbxContent>
                </v:textbox>
              </v:shape>
            </w:pict>
          </mc:Fallback>
        </mc:AlternateContent>
      </w:r>
      <w:r w:rsidRPr="00704433">
        <w:rPr>
          <w:rStyle w:val="GreenHeadingArial16TemplatesChar"/>
          <w:noProof/>
          <w:color w:val="1F4E79" w:themeColor="accent1" w:themeShade="80"/>
          <w:szCs w:val="28"/>
          <w:lang w:val="en-GB" w:eastAsia="en-GB"/>
        </w:rPr>
        <mc:AlternateContent>
          <mc:Choice Requires="wps">
            <w:drawing>
              <wp:anchor distT="0" distB="0" distL="114300" distR="114300" simplePos="0" relativeHeight="251742208" behindDoc="0" locked="0" layoutInCell="1" allowOverlap="1" wp14:editId="32E857D8" wp14:anchorId="1869EE51">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margin-left:75.4pt;margin-top:6.8pt;width:11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" w14:anchorId="1869EE51">
                <v:textbox>
                  <w:txbxContent>
                    <w:p w:rsidR="00294DE5" w:rsidP="00993261" w:rsidRDefault="00294DE5"/>
                  </w:txbxContent>
                </v:textbox>
              </v:shape>
            </w:pict>
          </mc:Fallback>
        </mc:AlternateContent>
      </w:r>
    </w:p>
    <w:p w:rsidRPr="00875C3E" w:rsidR="00993261" w:rsidP="00993261" w:rsidRDefault="00993261">
      <w:pPr>
        <w:pStyle w:val="body"/>
        <w:spacing w:after="397"/>
        <w:ind w:left="-567"/>
        <w:rPr>
          <w:rFonts w:ascii="Arial" w:hAnsi="Arial"/>
          <w:color w:val="494949"/>
          <w:spacing w:val="-5"/>
        </w:rPr>
      </w:pPr>
      <w:r w:rsidRPr="00875C3E">
        <w:rPr>
          <w:rFonts w:ascii="Arial" w:hAnsi="Arial"/>
          <w:color w:val="494949"/>
          <w:spacing w:val="-5"/>
        </w:rPr>
        <w:t>Parent / Carers Name</w:t>
      </w:r>
      <w:r w:rsidRPr="00875C3E">
        <w:rPr>
          <w:rFonts w:ascii="Arial" w:hAnsi="Arial"/>
          <w:color w:val="494949"/>
          <w:spacing w:val="-5"/>
        </w:rPr>
        <w:tab/>
      </w:r>
      <w:r w:rsidRPr="00875C3E">
        <w:rPr>
          <w:rFonts w:ascii="Arial" w:hAnsi="Arial"/>
          <w:color w:val="494949"/>
          <w:spacing w:val="-5"/>
        </w:rPr>
        <w:tab/>
      </w:r>
      <w:r w:rsidRPr="00875C3E">
        <w:rPr>
          <w:rFonts w:ascii="Arial" w:hAnsi="Arial"/>
          <w:color w:val="494949"/>
          <w:spacing w:val="-5"/>
        </w:rPr>
        <w:tab/>
      </w:r>
      <w:r w:rsidRPr="00875C3E">
        <w:rPr>
          <w:rFonts w:ascii="Arial" w:hAnsi="Arial"/>
          <w:color w:val="494949"/>
          <w:spacing w:val="-5"/>
        </w:rPr>
        <w:tab/>
      </w:r>
      <w:r w:rsidRPr="00875C3E">
        <w:rPr>
          <w:rFonts w:ascii="Arial" w:hAnsi="Arial"/>
          <w:color w:val="494949"/>
          <w:spacing w:val="-5"/>
        </w:rPr>
        <w:tab/>
        <w:t xml:space="preserve">Student / Pupil Name </w:t>
      </w:r>
    </w:p>
    <w:p w:rsidRPr="00875C3E" w:rsidR="00993261" w:rsidP="00704433" w:rsidRDefault="00993261">
      <w:pPr>
        <w:pStyle w:val="body"/>
        <w:spacing w:line="240" w:lineRule="auto"/>
        <w:ind w:left="-567"/>
        <w:rPr>
          <w:rFonts w:ascii="Arial" w:hAnsi="Arial"/>
          <w:color w:val="494949"/>
          <w:spacing w:val="-5"/>
        </w:rPr>
      </w:pPr>
      <w:r w:rsidRPr="00875C3E">
        <w:rPr>
          <w:rFonts w:ascii="Arial" w:hAnsi="Arial"/>
          <w:color w:val="494949"/>
          <w:spacing w:val="-5"/>
        </w:rPr>
        <w:t xml:space="preserve">As the parent / carer of the above </w:t>
      </w:r>
      <w:r w:rsidRPr="00875C3E">
        <w:rPr>
          <w:rFonts w:ascii="Arial" w:hAnsi="Arial"/>
          <w:i/>
          <w:color w:val="494949"/>
          <w:spacing w:val="-5"/>
        </w:rPr>
        <w:t>students / pupils</w:t>
      </w:r>
      <w:r w:rsidRPr="00875C3E">
        <w:rPr>
          <w:rFonts w:ascii="Arial" w:hAnsi="Arial"/>
          <w:color w:val="494949"/>
          <w:spacing w:val="-5"/>
        </w:rPr>
        <w:t xml:space="preserve">, I give permission for my son / daughter to have access to the internet and to ICT systems at school. </w:t>
      </w:r>
    </w:p>
    <w:p w:rsidR="00993261" w:rsidP="00704433" w:rsidRDefault="00993261">
      <w:pPr>
        <w:pStyle w:val="body"/>
        <w:spacing w:line="240" w:lineRule="auto"/>
        <w:ind w:left="-567"/>
        <w:rPr>
          <w:rFonts w:ascii="Arial" w:hAnsi="Arial"/>
          <w:color w:val="494949"/>
          <w:spacing w:val="-5"/>
        </w:rPr>
      </w:pPr>
    </w:p>
    <w:p w:rsidRPr="00704433" w:rsidR="00993261" w:rsidP="00704433" w:rsidRDefault="00993261">
      <w:pPr>
        <w:pStyle w:val="body"/>
        <w:spacing w:line="240" w:lineRule="auto"/>
        <w:ind w:left="-567"/>
        <w:rPr>
          <w:rFonts w:ascii="Arial" w:hAnsi="Arial"/>
          <w:color w:val="96BE2B"/>
          <w:spacing w:val="-5"/>
        </w:rPr>
      </w:pPr>
      <w:r w:rsidRPr="00704433">
        <w:rPr>
          <w:rFonts w:ascii="Arial" w:hAnsi="Arial"/>
          <w:color w:val="96BE2B"/>
          <w:spacing w:val="-5"/>
        </w:rPr>
        <w:t>Either: (KS2 and above)</w:t>
      </w:r>
    </w:p>
    <w:p w:rsidRPr="00875C3E" w:rsidR="00993261" w:rsidP="00704433" w:rsidRDefault="00993261">
      <w:pPr>
        <w:pStyle w:val="body"/>
        <w:spacing w:line="240" w:lineRule="auto"/>
        <w:ind w:left="-567"/>
        <w:rPr>
          <w:rFonts w:ascii="Arial" w:hAnsi="Arial"/>
          <w:i/>
          <w:color w:val="494949"/>
          <w:spacing w:val="-5"/>
          <w:lang w:val="en-GB"/>
        </w:rPr>
      </w:pPr>
      <w:r w:rsidRPr="00875C3E">
        <w:rPr>
          <w:rFonts w:ascii="Arial" w:hAnsi="Arial"/>
          <w:i/>
          <w:color w:val="494949"/>
          <w:spacing w:val="-5"/>
        </w:rPr>
        <w:t xml:space="preserve">I know that my son / daughter has signed an Acceptable Use Agreement and has received, or will  receive, e-Safety education to help them understand the importance of safe use of technology and the internet – both in and out of school. </w:t>
      </w:r>
    </w:p>
    <w:p w:rsidRPr="00704433" w:rsidR="00704433" w:rsidP="00704433" w:rsidRDefault="00704433">
      <w:pPr>
        <w:pStyle w:val="body"/>
        <w:spacing w:line="240" w:lineRule="auto"/>
        <w:ind w:left="-567"/>
        <w:rPr>
          <w:rFonts w:ascii="Arial" w:hAnsi="Arial"/>
          <w:i/>
          <w:color w:val="494949"/>
          <w:spacing w:val="-5"/>
          <w:lang w:val="en-GB"/>
        </w:rPr>
      </w:pPr>
    </w:p>
    <w:p w:rsidRPr="00704433" w:rsidR="00993261" w:rsidP="00704433" w:rsidRDefault="00993261">
      <w:pPr>
        <w:pStyle w:val="body"/>
        <w:spacing w:line="240" w:lineRule="auto"/>
        <w:ind w:left="-567"/>
        <w:rPr>
          <w:rFonts w:ascii="Arial" w:hAnsi="Arial"/>
          <w:i/>
          <w:color w:val="96BE2B"/>
          <w:spacing w:val="-5"/>
        </w:rPr>
      </w:pPr>
      <w:r w:rsidRPr="00704433">
        <w:rPr>
          <w:rFonts w:ascii="Arial" w:hAnsi="Arial"/>
          <w:i/>
          <w:color w:val="96BE2B"/>
          <w:spacing w:val="-5"/>
        </w:rPr>
        <w:t>Or: (KS1)</w:t>
      </w:r>
    </w:p>
    <w:p w:rsidRPr="00875C3E" w:rsidR="00993261" w:rsidP="00704433" w:rsidRDefault="00993261">
      <w:pPr>
        <w:pStyle w:val="body"/>
        <w:spacing w:line="240" w:lineRule="auto"/>
        <w:ind w:left="-567"/>
        <w:rPr>
          <w:rFonts w:ascii="Arial" w:hAnsi="Arial"/>
          <w:i/>
          <w:color w:val="494949"/>
          <w:spacing w:val="-5"/>
        </w:rPr>
      </w:pPr>
      <w:r w:rsidRPr="00875C3E">
        <w:rPr>
          <w:rFonts w:ascii="Arial" w:hAnsi="Arial"/>
          <w:i/>
          <w:color w:val="494949"/>
          <w:spacing w:val="-5"/>
        </w:rPr>
        <w:t xml:space="preserve">I understand that the school has discussed the Acceptable Use Agreement with my son / daughter and that they have  received, or will  receive, e-Safety education to help them understand the importance of safe use of </w:t>
      </w:r>
      <w:r w:rsidRPr="00875C3E">
        <w:rPr>
          <w:rFonts w:ascii="Arial" w:hAnsi="Arial"/>
          <w:i/>
          <w:color w:val="494949"/>
          <w:spacing w:val="-5"/>
          <w:lang w:val="en-GB"/>
        </w:rPr>
        <w:t xml:space="preserve">technology and the internet </w:t>
      </w:r>
      <w:r w:rsidRPr="00875C3E">
        <w:rPr>
          <w:rFonts w:ascii="Arial" w:hAnsi="Arial"/>
          <w:i/>
          <w:color w:val="494949"/>
          <w:spacing w:val="-5"/>
        </w:rPr>
        <w:t xml:space="preserve"> – both in and out of school. </w:t>
      </w:r>
    </w:p>
    <w:p w:rsidRPr="00875C3E" w:rsidR="00993261" w:rsidP="00704433" w:rsidRDefault="00993261">
      <w:pPr>
        <w:pStyle w:val="body"/>
        <w:spacing w:line="240" w:lineRule="auto"/>
        <w:ind w:left="-567"/>
        <w:rPr>
          <w:rFonts w:ascii="Arial" w:hAnsi="Arial"/>
          <w:i/>
          <w:color w:val="494949"/>
          <w:spacing w:val="-5"/>
        </w:rPr>
      </w:pPr>
    </w:p>
    <w:p w:rsidRPr="00875C3E" w:rsidR="00993261" w:rsidP="00704433" w:rsidRDefault="00993261">
      <w:pPr>
        <w:pStyle w:val="body"/>
        <w:spacing w:line="240" w:lineRule="auto"/>
        <w:ind w:left="-567"/>
        <w:rPr>
          <w:rFonts w:ascii="Arial" w:hAnsi="Arial"/>
          <w:color w:val="494949"/>
          <w:spacing w:val="-5"/>
        </w:rPr>
      </w:pPr>
      <w:r w:rsidRPr="00875C3E">
        <w:rPr>
          <w:rFonts w:ascii="Arial" w:hAnsi="Arial"/>
          <w:color w:val="494949"/>
          <w:spacing w:val="-5"/>
        </w:rPr>
        <w:t xml:space="preserve">I understand that the school will take every reasonable precaution, including </w:t>
      </w:r>
      <w:r w:rsidRPr="00875C3E">
        <w:rPr>
          <w:rFonts w:ascii="Arial" w:hAnsi="Arial"/>
          <w:color w:val="494949"/>
          <w:spacing w:val="-5"/>
          <w:lang w:val="en-GB"/>
        </w:rPr>
        <w:t xml:space="preserve">applying </w:t>
      </w:r>
      <w:r w:rsidRPr="00875C3E">
        <w:rPr>
          <w:rFonts w:ascii="Arial" w:hAnsi="Arial"/>
          <w:color w:val="494949"/>
          <w:spacing w:val="-5"/>
        </w:rPr>
        <w:t xml:space="preserve">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Pr="00875C3E" w:rsidR="00993261" w:rsidP="00704433" w:rsidRDefault="00993261">
      <w:pPr>
        <w:pStyle w:val="body"/>
        <w:spacing w:line="240" w:lineRule="auto"/>
        <w:ind w:left="-567"/>
        <w:rPr>
          <w:rFonts w:ascii="Arial" w:hAnsi="Arial"/>
          <w:color w:val="494949"/>
          <w:spacing w:val="-5"/>
        </w:rPr>
      </w:pPr>
    </w:p>
    <w:p w:rsidRPr="00875C3E" w:rsidR="00993261" w:rsidP="00704433" w:rsidRDefault="00993261">
      <w:pPr>
        <w:pStyle w:val="body"/>
        <w:spacing w:line="240" w:lineRule="auto"/>
        <w:ind w:left="-567"/>
        <w:rPr>
          <w:rFonts w:ascii="Arial" w:hAnsi="Arial"/>
          <w:color w:val="494949"/>
          <w:spacing w:val="-5"/>
        </w:rPr>
      </w:pPr>
      <w:r w:rsidRPr="00875C3E">
        <w:rPr>
          <w:rFonts w:ascii="Arial" w:hAnsi="Arial"/>
          <w:color w:val="494949"/>
          <w:spacing w:val="-5"/>
        </w:rPr>
        <w:t xml:space="preserve">I understand that my son’s / daughter’s activity on the ICT systems will be monitored and that the school will contact me if they have concerns about any possible breaches of the Acceptable Use </w:t>
      </w:r>
      <w:r w:rsidRPr="00875C3E">
        <w:rPr>
          <w:rFonts w:ascii="Arial" w:hAnsi="Arial"/>
          <w:color w:val="494949"/>
          <w:spacing w:val="-5"/>
          <w:lang w:val="en-GB"/>
        </w:rPr>
        <w:t>Agreement</w:t>
      </w:r>
      <w:r w:rsidRPr="00875C3E">
        <w:rPr>
          <w:rFonts w:ascii="Arial" w:hAnsi="Arial"/>
          <w:color w:val="494949"/>
          <w:spacing w:val="-5"/>
        </w:rPr>
        <w:t xml:space="preserve">. </w:t>
      </w:r>
    </w:p>
    <w:p w:rsidRPr="00875C3E" w:rsidR="00993261" w:rsidP="00704433" w:rsidRDefault="00993261">
      <w:pPr>
        <w:pStyle w:val="body"/>
        <w:spacing w:line="240" w:lineRule="auto"/>
        <w:ind w:left="-567"/>
        <w:rPr>
          <w:rFonts w:ascii="Arial" w:hAnsi="Arial"/>
          <w:color w:val="494949"/>
          <w:spacing w:val="-5"/>
        </w:rPr>
      </w:pPr>
    </w:p>
    <w:p w:rsidRPr="00875C3E" w:rsidR="00993261" w:rsidP="00704433" w:rsidRDefault="00993261">
      <w:pPr>
        <w:pStyle w:val="body"/>
        <w:spacing w:line="240" w:lineRule="auto"/>
        <w:ind w:left="-567"/>
        <w:rPr>
          <w:rFonts w:ascii="Arial" w:hAnsi="Arial"/>
          <w:color w:val="494949"/>
          <w:spacing w:val="-5"/>
          <w:lang w:val="en-GB"/>
        </w:rPr>
      </w:pPr>
      <w:r w:rsidRPr="00875C3E">
        <w:rPr>
          <w:rFonts w:ascii="Arial" w:hAnsi="Arial"/>
          <w:color w:val="494949"/>
          <w:spacing w:val="-5"/>
        </w:rPr>
        <w:t xml:space="preserve">I will encourage my child to adopt safe use of the internet and digital technologies at home and will inform the school if I have concerns over my child’s e-Safety. </w:t>
      </w:r>
    </w:p>
    <w:p w:rsidRPr="00704433" w:rsidR="00704433" w:rsidP="00704433" w:rsidRDefault="00704433">
      <w:pPr>
        <w:pStyle w:val="body"/>
        <w:spacing w:line="240" w:lineRule="auto"/>
        <w:ind w:left="-567"/>
        <w:rPr>
          <w:rFonts w:ascii="Arial" w:hAnsi="Arial"/>
          <w:color w:val="1F4E79" w:themeColor="accent1" w:themeShade="80"/>
          <w:spacing w:val="-5"/>
          <w:lang w:val="en-GB"/>
        </w:rPr>
      </w:pPr>
    </w:p>
    <w:p w:rsidRPr="00704433" w:rsidR="00993261" w:rsidP="00993261" w:rsidRDefault="00993261">
      <w:pPr>
        <w:pStyle w:val="body"/>
        <w:spacing w:line="230" w:lineRule="exact"/>
        <w:ind w:left="-567"/>
        <w:rPr>
          <w:rFonts w:ascii="Arial" w:hAnsi="Arial"/>
          <w:color w:val="1F4E79" w:themeColor="accent1" w:themeShade="80"/>
        </w:rPr>
      </w:pPr>
      <w:r w:rsidRPr="00704433">
        <w:rPr>
          <w:rFonts w:ascii="Arial" w:hAnsi="Arial"/>
          <w:noProof/>
          <w:color w:val="1F4E79" w:themeColor="accent1" w:themeShade="80"/>
          <w:spacing w:val="-5"/>
          <w:lang w:val="en-GB" w:eastAsia="en-GB"/>
        </w:rPr>
        <mc:AlternateContent>
          <mc:Choice Requires="wps">
            <w:drawing>
              <wp:anchor distT="0" distB="0" distL="114300" distR="114300" simplePos="0" relativeHeight="251745280" behindDoc="0" locked="0" layoutInCell="1" allowOverlap="1" wp14:editId="1680DD49" wp14:anchorId="167EB8B6">
                <wp:simplePos x="0" y="0"/>
                <wp:positionH relativeFrom="column">
                  <wp:posOffset>3794760</wp:posOffset>
                </wp:positionH>
                <wp:positionV relativeFrom="paragraph">
                  <wp:posOffset>56874</wp:posOffset>
                </wp:positionV>
                <wp:extent cx="1371600" cy="342900"/>
                <wp:effectExtent l="13335" t="5715" r="571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left:0;text-align:left;margin-left:298.8pt;margin-top:4.5pt;width:108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" w14:anchorId="167EB8B6">
                <v:textbox>
                  <w:txbxContent>
                    <w:p w:rsidR="00294DE5" w:rsidP="00993261" w:rsidRDefault="00294DE5"/>
                  </w:txbxContent>
                </v:textbox>
              </v:shape>
            </w:pict>
          </mc:Fallback>
        </mc:AlternateContent>
      </w:r>
      <w:r w:rsidRPr="00704433">
        <w:rPr>
          <w:rFonts w:ascii="Arial" w:hAnsi="Arial"/>
          <w:noProof/>
          <w:color w:val="1F4E79" w:themeColor="accent1" w:themeShade="80"/>
          <w:spacing w:val="-5"/>
          <w:lang w:val="en-GB" w:eastAsia="en-GB"/>
        </w:rPr>
        <mc:AlternateContent>
          <mc:Choice Requires="wps">
            <w:drawing>
              <wp:anchor distT="0" distB="0" distL="114300" distR="114300" simplePos="0" relativeHeight="251744256" behindDoc="0" locked="0" layoutInCell="1" allowOverlap="1" wp14:editId="2706DC2A" wp14:anchorId="68B5F1B7">
                <wp:simplePos x="0" y="0"/>
                <wp:positionH relativeFrom="column">
                  <wp:posOffset>729533</wp:posOffset>
                </wp:positionH>
                <wp:positionV relativeFrom="paragraph">
                  <wp:posOffset>61595</wp:posOffset>
                </wp:positionV>
                <wp:extent cx="2286000" cy="342900"/>
                <wp:effectExtent l="13335" t="10795" r="5715"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57.45pt;margin-top:4.85pt;width:180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" w14:anchorId="68B5F1B7">
                <v:textbox>
                  <w:txbxContent>
                    <w:p w:rsidR="00294DE5" w:rsidP="00993261" w:rsidRDefault="00294DE5"/>
                  </w:txbxContent>
                </v:textbox>
              </v:shape>
            </w:pict>
          </mc:Fallback>
        </mc:AlternateContent>
      </w:r>
    </w:p>
    <w:p w:rsidRPr="00704433" w:rsidR="00993261" w:rsidP="00993261" w:rsidRDefault="00993261">
      <w:pPr>
        <w:pStyle w:val="body"/>
        <w:spacing w:line="230" w:lineRule="exact"/>
        <w:ind w:left="-567"/>
        <w:rPr>
          <w:rFonts w:ascii="Arial" w:hAnsi="Arial"/>
          <w:color w:val="1F4E79" w:themeColor="accent1" w:themeShade="80"/>
        </w:rPr>
      </w:pPr>
      <w:r w:rsidRPr="00875C3E">
        <w:rPr>
          <w:rFonts w:ascii="Arial" w:hAnsi="Arial"/>
          <w:color w:val="494949"/>
        </w:rPr>
        <w:t>Signed</w:t>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t>Date</w:t>
      </w:r>
    </w:p>
    <w:p w:rsidRPr="00BE1C82" w:rsidR="00993261" w:rsidP="00993261" w:rsidRDefault="00993261">
      <w:pPr>
        <w:pStyle w:val="body"/>
        <w:spacing w:line="230" w:lineRule="exact"/>
        <w:ind w:left="-567"/>
        <w:rPr>
          <w:rFonts w:ascii="Arial" w:hAnsi="Arial"/>
          <w:color w:val="494949"/>
        </w:rPr>
      </w:pPr>
    </w:p>
    <w:p w:rsidR="0016006A" w:rsidP="00993261" w:rsidRDefault="0016006A">
      <w:pPr>
        <w:pStyle w:val="GreenHeadingArial16Templates"/>
        <w:rPr>
          <w:lang w:val="en-GB"/>
        </w:rPr>
      </w:pPr>
    </w:p>
    <w:p w:rsidRPr="00704433" w:rsidR="00993261" w:rsidP="00993261" w:rsidRDefault="00993261">
      <w:pPr>
        <w:pStyle w:val="GreenHeadingArial16Templates"/>
        <w:rPr>
          <w:sz w:val="28"/>
          <w:szCs w:val="28"/>
        </w:rPr>
      </w:pPr>
      <w:r w:rsidRPr="00704433">
        <w:rPr>
          <w:sz w:val="28"/>
          <w:szCs w:val="28"/>
          <w:lang w:val="en-GB"/>
        </w:rPr>
        <w:t>U</w:t>
      </w:r>
      <w:r w:rsidRPr="00704433">
        <w:rPr>
          <w:sz w:val="28"/>
          <w:szCs w:val="28"/>
        </w:rPr>
        <w:t>se of Digital / Video Images</w:t>
      </w:r>
    </w:p>
    <w:p w:rsidRPr="00D631D4" w:rsidR="00993261" w:rsidP="00993261" w:rsidRDefault="00993261">
      <w:pPr>
        <w:pStyle w:val="GreenHeadingArial16Templates"/>
        <w:rPr>
          <w:sz w:val="20"/>
          <w:szCs w:val="20"/>
        </w:rPr>
      </w:pPr>
    </w:p>
    <w:p w:rsidRPr="00875C3E" w:rsidR="00993261" w:rsidP="00704433" w:rsidRDefault="00993261">
      <w:pPr>
        <w:pStyle w:val="body"/>
        <w:spacing w:line="240" w:lineRule="auto"/>
        <w:ind w:left="-567"/>
        <w:rPr>
          <w:rFonts w:ascii="Arial" w:hAnsi="Arial"/>
          <w:color w:val="494949"/>
        </w:rPr>
      </w:pPr>
      <w:r w:rsidRPr="00875C3E">
        <w:rPr>
          <w:rFonts w:ascii="Arial" w:hAnsi="Arial"/>
          <w:color w:val="494949"/>
        </w:rPr>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rsidRPr="00875C3E" w:rsidR="00993261" w:rsidP="00704433" w:rsidRDefault="00993261">
      <w:pPr>
        <w:pStyle w:val="body"/>
        <w:spacing w:line="240" w:lineRule="auto"/>
        <w:ind w:left="-567"/>
        <w:rPr>
          <w:rFonts w:ascii="Arial" w:hAnsi="Arial"/>
          <w:color w:val="494949"/>
        </w:rPr>
      </w:pPr>
    </w:p>
    <w:p w:rsidRPr="00875C3E" w:rsidR="00993261" w:rsidP="00704433" w:rsidRDefault="00993261">
      <w:pPr>
        <w:pStyle w:val="body"/>
        <w:spacing w:line="240" w:lineRule="auto"/>
        <w:ind w:left="-567"/>
        <w:rPr>
          <w:rFonts w:ascii="Arial" w:hAnsi="Arial"/>
          <w:color w:val="494949"/>
        </w:rPr>
      </w:pPr>
      <w:r w:rsidRPr="00875C3E">
        <w:rPr>
          <w:rFonts w:ascii="Arial" w:hAnsi="Arial"/>
          <w:color w:val="494949"/>
        </w:rPr>
        <w:t>Images may also be used to celebrate success through their publication in newsletters, on the school website and occasionally in the public media,</w:t>
      </w:r>
    </w:p>
    <w:p w:rsidRPr="00875C3E" w:rsidR="00993261" w:rsidP="00704433" w:rsidRDefault="00993261">
      <w:pPr>
        <w:pStyle w:val="body"/>
        <w:spacing w:line="240" w:lineRule="auto"/>
        <w:ind w:left="-567"/>
        <w:rPr>
          <w:rFonts w:ascii="Arial" w:hAnsi="Arial"/>
          <w:color w:val="494949"/>
        </w:rPr>
      </w:pPr>
    </w:p>
    <w:p w:rsidRPr="00875C3E" w:rsidR="00993261" w:rsidP="00704433" w:rsidRDefault="00993261">
      <w:pPr>
        <w:pStyle w:val="body"/>
        <w:spacing w:line="240" w:lineRule="auto"/>
        <w:ind w:left="-567"/>
        <w:rPr>
          <w:rFonts w:ascii="Arial" w:hAnsi="Arial"/>
          <w:color w:val="494949"/>
        </w:rPr>
      </w:pPr>
      <w:r w:rsidRPr="00875C3E">
        <w:rPr>
          <w:rFonts w:ascii="Arial" w:hAnsi="Arial"/>
          <w:color w:val="494949"/>
        </w:rPr>
        <w:t xml:space="preserve">The school will comply with the Data Protection Act and request parents / carers permission before taking  images of members of the school.  We will also ensure that when images are published that the young people can not be identified by the use of their names. </w:t>
      </w:r>
    </w:p>
    <w:p w:rsidRPr="00875C3E" w:rsidR="00993261" w:rsidP="00704433" w:rsidRDefault="00993261">
      <w:pPr>
        <w:pStyle w:val="body"/>
        <w:spacing w:line="240" w:lineRule="auto"/>
        <w:ind w:left="-567"/>
        <w:rPr>
          <w:rFonts w:ascii="Arial" w:hAnsi="Arial"/>
          <w:color w:val="494949"/>
        </w:rPr>
      </w:pPr>
    </w:p>
    <w:p w:rsidRPr="00875C3E" w:rsidR="00993261" w:rsidP="00704433" w:rsidRDefault="00993261">
      <w:pPr>
        <w:pStyle w:val="body"/>
        <w:spacing w:line="240" w:lineRule="auto"/>
        <w:ind w:left="-567"/>
        <w:rPr>
          <w:rFonts w:ascii="Arial" w:hAnsi="Arial"/>
          <w:color w:val="494949"/>
        </w:rPr>
      </w:pPr>
      <w:r w:rsidRPr="00875C3E">
        <w:rPr>
          <w:rFonts w:ascii="Arial" w:hAnsi="Arial"/>
          <w:color w:val="494949"/>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875C3E">
        <w:rPr>
          <w:rFonts w:ascii="Arial" w:hAnsi="Arial"/>
          <w:i/>
          <w:color w:val="494949"/>
        </w:rPr>
        <w:t>students / pupils</w:t>
      </w:r>
      <w:r w:rsidRPr="00875C3E">
        <w:rPr>
          <w:rFonts w:ascii="Arial" w:hAnsi="Arial"/>
          <w:color w:val="494949"/>
        </w:rPr>
        <w:t xml:space="preserve"> in the digital / video images.</w:t>
      </w:r>
    </w:p>
    <w:p w:rsidRPr="00875C3E" w:rsidR="00993261" w:rsidP="00704433" w:rsidRDefault="00993261">
      <w:pPr>
        <w:pStyle w:val="body"/>
        <w:spacing w:line="240" w:lineRule="auto"/>
        <w:ind w:left="-567"/>
        <w:rPr>
          <w:rFonts w:ascii="Arial" w:hAnsi="Arial"/>
          <w:color w:val="494949"/>
        </w:rPr>
      </w:pPr>
    </w:p>
    <w:p w:rsidRPr="00875C3E" w:rsidR="00704433" w:rsidP="00704433" w:rsidRDefault="00993261">
      <w:pPr>
        <w:pStyle w:val="body"/>
        <w:spacing w:line="240" w:lineRule="auto"/>
        <w:ind w:left="-567"/>
        <w:rPr>
          <w:rFonts w:ascii="Arial" w:hAnsi="Arial"/>
          <w:color w:val="494949"/>
          <w:lang w:val="en-GB"/>
        </w:rPr>
      </w:pPr>
      <w:r w:rsidRPr="00875C3E">
        <w:rPr>
          <w:rFonts w:ascii="Arial" w:hAnsi="Arial"/>
          <w:color w:val="494949"/>
        </w:rPr>
        <w:t>Parents / carers are requested to sign the permission form below to allow the school to take and use images of their children and for the parents / carers to a</w:t>
      </w:r>
      <w:r w:rsidRPr="00875C3E" w:rsidR="00704433">
        <w:rPr>
          <w:rFonts w:ascii="Arial" w:hAnsi="Arial"/>
          <w:color w:val="494949"/>
        </w:rPr>
        <w:t>gre</w:t>
      </w:r>
      <w:r w:rsidRPr="00875C3E" w:rsidR="00704433">
        <w:rPr>
          <w:rFonts w:ascii="Arial" w:hAnsi="Arial"/>
          <w:color w:val="494949"/>
          <w:lang w:val="en-GB"/>
        </w:rPr>
        <w:t>e.</w:t>
      </w:r>
    </w:p>
    <w:p w:rsidRPr="00875C3E" w:rsidR="00993261" w:rsidP="00704433" w:rsidRDefault="00704433">
      <w:pPr>
        <w:pStyle w:val="body"/>
        <w:spacing w:line="240" w:lineRule="auto"/>
        <w:rPr>
          <w:rFonts w:ascii="Arial" w:hAnsi="Arial"/>
          <w:color w:val="494949"/>
          <w:lang w:val="en-GB"/>
        </w:rPr>
      </w:pPr>
      <w:r w:rsidRPr="00875C3E">
        <w:rPr>
          <w:rFonts w:ascii="Arial" w:hAnsi="Arial"/>
          <w:color w:val="494949"/>
        </w:rPr>
        <w:t xml:space="preserve">  </w:t>
      </w:r>
    </w:p>
    <w:p w:rsidRPr="00704433" w:rsidR="00993261" w:rsidP="00993261" w:rsidRDefault="00993261">
      <w:pPr>
        <w:pStyle w:val="GreenHeadingArial16Templates"/>
        <w:rPr>
          <w:color w:val="1F4E79" w:themeColor="accent1" w:themeShade="80"/>
          <w:sz w:val="28"/>
          <w:szCs w:val="28"/>
        </w:rPr>
      </w:pPr>
      <w:r w:rsidRPr="00704433">
        <w:rPr>
          <w:sz w:val="28"/>
          <w:szCs w:val="28"/>
        </w:rPr>
        <w:t>Digital / Video Images Permission Form</w:t>
      </w:r>
    </w:p>
    <w:p w:rsidRPr="00704433" w:rsidR="00993261" w:rsidP="00993261" w:rsidRDefault="00993261">
      <w:pPr>
        <w:pStyle w:val="body"/>
        <w:ind w:left="-567"/>
        <w:rPr>
          <w:rFonts w:ascii="Arial" w:hAnsi="Arial"/>
          <w:color w:val="1F4E79" w:themeColor="accent1" w:themeShade="80"/>
        </w:rPr>
      </w:pPr>
      <w:r w:rsidRPr="00704433">
        <w:rPr>
          <w:rFonts w:ascii="Arial" w:hAnsi="Arial"/>
          <w:noProof/>
          <w:color w:val="1F4E79" w:themeColor="accent1" w:themeShade="80"/>
          <w:lang w:val="en-GB" w:eastAsia="en-GB"/>
        </w:rPr>
        <mc:AlternateContent>
          <mc:Choice Requires="wps">
            <w:drawing>
              <wp:anchor distT="0" distB="0" distL="114300" distR="114300" simplePos="0" relativeHeight="251747328" behindDoc="0" locked="0" layoutInCell="1" allowOverlap="1" wp14:editId="1CD6D15B" wp14:anchorId="4D38F333">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left:0;text-align:left;margin-left:157.15pt;margin-top:4.85pt;width:252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DSyLzfLgIAAFoEAAAOAAAAAAAAAAAAAAAAAC4CAABk&#10;cnMvZTJvRG9jLnhtbFBLAQItABQABgAIAAAAIQC1y32I3gAAAAgBAAAPAAAAAAAAAAAAAAAAAIgE&#10;AABkcnMvZG93bnJldi54bWxQSwUGAAAAAAQABADzAAAAkwUAAAAA&#10;" w14:anchorId="4D38F333">
                <v:textbox>
                  <w:txbxContent>
                    <w:p w:rsidR="00294DE5" w:rsidP="00993261" w:rsidRDefault="00294DE5"/>
                  </w:txbxContent>
                </v:textbox>
              </v:shape>
            </w:pict>
          </mc:Fallback>
        </mc:AlternateContent>
      </w:r>
    </w:p>
    <w:p w:rsidRPr="00875C3E" w:rsidR="00993261" w:rsidP="00993261" w:rsidRDefault="00993261">
      <w:pPr>
        <w:pStyle w:val="body"/>
        <w:spacing w:after="454"/>
        <w:ind w:left="-567"/>
        <w:rPr>
          <w:rFonts w:ascii="Arial" w:hAnsi="Arial"/>
          <w:color w:val="494949"/>
        </w:rPr>
      </w:pPr>
      <w:r w:rsidRPr="00875C3E">
        <w:rPr>
          <w:rFonts w:ascii="Arial" w:hAnsi="Arial"/>
          <w:noProof/>
          <w:color w:val="494949"/>
          <w:sz w:val="22"/>
          <w:lang w:val="en-GB" w:eastAsia="en-GB"/>
        </w:rPr>
        <mc:AlternateContent>
          <mc:Choice Requires="wps">
            <w:drawing>
              <wp:anchor distT="0" distB="0" distL="114300" distR="114300" simplePos="0" relativeHeight="251746304" behindDoc="0" locked="0" layoutInCell="1" allowOverlap="1" wp14:editId="0D501830" wp14:anchorId="782A6420">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157.15pt;margin-top:25.45pt;width:252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Nq5PPLQIAAFoEAAAOAAAAAAAAAAAAAAAAAC4CAABk&#10;cnMvZTJvRG9jLnhtbFBLAQItABQABgAIAAAAIQA+FHjU3wAAAAoBAAAPAAAAAAAAAAAAAAAAAIcE&#10;AABkcnMvZG93bnJldi54bWxQSwUGAAAAAAQABADzAAAAkwUAAAAA&#10;" w14:anchorId="782A6420">
                <v:textbox>
                  <w:txbxContent>
                    <w:p w:rsidR="00294DE5" w:rsidP="00993261" w:rsidRDefault="00294DE5"/>
                  </w:txbxContent>
                </v:textbox>
              </v:shape>
            </w:pict>
          </mc:Fallback>
        </mc:AlternateContent>
      </w:r>
      <w:r w:rsidRPr="00875C3E">
        <w:rPr>
          <w:rFonts w:ascii="Arial" w:hAnsi="Arial"/>
          <w:color w:val="494949"/>
        </w:rPr>
        <w:t>Parent / Carers Name</w:t>
      </w:r>
    </w:p>
    <w:p w:rsidRPr="00875C3E" w:rsidR="00993261" w:rsidP="00993261" w:rsidRDefault="00993261">
      <w:pPr>
        <w:pStyle w:val="body"/>
        <w:spacing w:after="454"/>
        <w:ind w:left="-567"/>
        <w:rPr>
          <w:rFonts w:ascii="Arial" w:hAnsi="Arial"/>
          <w:color w:val="494949"/>
        </w:rPr>
      </w:pPr>
      <w:r w:rsidRPr="00875C3E">
        <w:rPr>
          <w:rFonts w:ascii="Arial" w:hAnsi="Arial"/>
          <w:color w:val="494949"/>
        </w:rPr>
        <w:t>Student / Pupil Name</w:t>
      </w:r>
    </w:p>
    <w:p w:rsidRPr="00875C3E" w:rsidR="00993261" w:rsidP="00993261" w:rsidRDefault="00993261">
      <w:pPr>
        <w:pStyle w:val="body"/>
        <w:spacing w:after="200"/>
        <w:ind w:left="-567" w:right="2684"/>
        <w:rPr>
          <w:rFonts w:ascii="Arial" w:hAnsi="Arial"/>
          <w:color w:val="494949"/>
        </w:rPr>
      </w:pPr>
      <w:r w:rsidRPr="00875C3E">
        <w:rPr>
          <w:rFonts w:ascii="Arial" w:hAnsi="Arial"/>
          <w:noProof/>
          <w:color w:val="494949"/>
          <w:lang w:val="en-GB" w:eastAsia="en-GB"/>
        </w:rPr>
        <mc:AlternateContent>
          <mc:Choice Requires="wps">
            <w:drawing>
              <wp:anchor distT="0" distB="0" distL="114300" distR="114300" simplePos="0" relativeHeight="251751424" behindDoc="0" locked="0" layoutInCell="1" allowOverlap="1" wp14:editId="645DBD59" wp14:anchorId="54BCA6F4">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left:0;text-align:left;margin-left:341.95pt;margin-top:56.05pt;width:71.5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m8WTgDACAABZBAAADgAAAAAAAAAAAAAAAAAu&#10;AgAAZHJzL2Uyb0RvYy54bWxQSwECLQAUAAYACAAAACEAzYalkOAAAAALAQAADwAAAAAAAAAAAAAA&#10;AACKBAAAZHJzL2Rvd25yZXYueG1sUEsFBgAAAAAEAAQA8wAAAJcFAAAAAA==&#10;" w14:anchorId="54BCA6F4">
                <v:textbo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v:textbox>
              </v:shape>
            </w:pict>
          </mc:Fallback>
        </mc:AlternateContent>
      </w:r>
      <w:r w:rsidRPr="00875C3E">
        <w:rPr>
          <w:rFonts w:ascii="Arial" w:hAnsi="Arial"/>
          <w:noProof/>
          <w:color w:val="494949"/>
          <w:lang w:val="en-GB" w:eastAsia="en-GB"/>
        </w:rPr>
        <mc:AlternateContent>
          <mc:Choice Requires="wps">
            <w:drawing>
              <wp:anchor distT="0" distB="0" distL="114300" distR="114300" simplePos="0" relativeHeight="251750400" behindDoc="0" locked="0" layoutInCell="1" allowOverlap="1" wp14:editId="5F431757" wp14:anchorId="7B35EFF2">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left:0;text-align:left;margin-left:341.95pt;margin-top:12.85pt;width:71.5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b48xAgAAWQQAAA4AAAAAAAAAAAAAAAAA&#10;LgIAAGRycy9lMm9Eb2MueG1sUEsBAi0AFAAGAAgAAAAhAELzDwLgAAAACQEAAA8AAAAAAAAAAAAA&#10;AAAAiwQAAGRycy9kb3ducmV2LnhtbFBLBQYAAAAABAAEAPMAAACYBQAAAAA=&#10;" w14:anchorId="7B35EFF2">
                <v:textbo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v:textbox>
              </v:shape>
            </w:pict>
          </mc:Fallback>
        </mc:AlternateContent>
      </w:r>
      <w:r w:rsidRPr="00875C3E">
        <w:rPr>
          <w:rFonts w:ascii="Arial" w:hAnsi="Arial"/>
          <w:color w:val="494949"/>
        </w:rPr>
        <w:t xml:space="preserve">As the parent / carer of the above </w:t>
      </w:r>
      <w:r w:rsidRPr="00875C3E">
        <w:rPr>
          <w:rFonts w:ascii="Arial" w:hAnsi="Arial"/>
          <w:i/>
          <w:color w:val="494949"/>
        </w:rPr>
        <w:t>student / pupil</w:t>
      </w:r>
      <w:r w:rsidRPr="00875C3E">
        <w:rPr>
          <w:rFonts w:ascii="Arial" w:hAnsi="Arial"/>
          <w:color w:val="494949"/>
        </w:rPr>
        <w:t xml:space="preserve">, I agree to the school taking and using digital / video images of my child / children. I understand that the images will only be used to support learning activities or in publicity that reasonably celebrates success and promotes the work of the school. </w:t>
      </w:r>
    </w:p>
    <w:p w:rsidRPr="00875C3E" w:rsidR="00993261" w:rsidP="00993261" w:rsidRDefault="00993261">
      <w:pPr>
        <w:pStyle w:val="body"/>
        <w:spacing w:after="480"/>
        <w:ind w:left="-567" w:right="2542"/>
        <w:rPr>
          <w:rFonts w:ascii="Arial" w:hAnsi="Arial"/>
          <w:color w:val="494949"/>
        </w:rPr>
      </w:pPr>
      <w:r w:rsidRPr="00875C3E">
        <w:rPr>
          <w:rFonts w:ascii="Arial" w:hAnsi="Arial"/>
          <w:noProof/>
          <w:color w:val="494949"/>
          <w:lang w:val="en-GB" w:eastAsia="en-GB"/>
        </w:rPr>
        <mc:AlternateContent>
          <mc:Choice Requires="wps">
            <w:drawing>
              <wp:anchor distT="0" distB="0" distL="114300" distR="114300" simplePos="0" relativeHeight="251748352" behindDoc="0" locked="0" layoutInCell="1" allowOverlap="1" wp14:editId="49C8171A" wp14:anchorId="2BE34B2F">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style="position:absolute;left:0;text-align:left;margin-left:157.15pt;margin-top:50.7pt;width:180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QtnwUxAgAAWgQAAA4AAAAAAAAAAAAAAAAA&#10;LgIAAGRycy9lMm9Eb2MueG1sUEsBAi0AFAAGAAgAAAAhAJp9xwrgAAAACwEAAA8AAAAAAAAAAAAA&#10;AAAAiwQAAGRycy9kb3ducmV2LnhtbFBLBQYAAAAABAAEAPMAAACYBQAAAAA=&#10;" w14:anchorId="2BE34B2F">
                <v:textbox>
                  <w:txbxContent>
                    <w:p w:rsidR="00294DE5" w:rsidP="00993261" w:rsidRDefault="00294DE5"/>
                  </w:txbxContent>
                </v:textbox>
              </v:shape>
            </w:pict>
          </mc:Fallback>
        </mc:AlternateContent>
      </w:r>
      <w:r w:rsidRPr="00875C3E">
        <w:rPr>
          <w:rFonts w:ascii="Arial" w:hAnsi="Arial"/>
          <w:color w:val="494949"/>
        </w:rPr>
        <w:t xml:space="preserve">I agree that if I take digital or video images at, or of, – school events which include images of children, other than my own, I will abide by these guidelines in my use of these images. </w:t>
      </w:r>
    </w:p>
    <w:p w:rsidRPr="00875C3E" w:rsidR="00993261" w:rsidP="00993261" w:rsidRDefault="00993261">
      <w:pPr>
        <w:pStyle w:val="body"/>
        <w:spacing w:after="480"/>
        <w:ind w:left="-567" w:right="2542"/>
        <w:rPr>
          <w:rFonts w:ascii="Arial" w:hAnsi="Arial"/>
          <w:color w:val="494949"/>
        </w:rPr>
      </w:pPr>
      <w:r w:rsidRPr="00875C3E">
        <w:rPr>
          <w:rFonts w:ascii="Arial" w:hAnsi="Arial"/>
          <w:color w:val="494949"/>
        </w:rPr>
        <w:t>Signed</w:t>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p>
    <w:p w:rsidRPr="00875C3E" w:rsidR="00993261" w:rsidP="00993261" w:rsidRDefault="00993261">
      <w:pPr>
        <w:pStyle w:val="body"/>
        <w:ind w:left="-567"/>
        <w:rPr>
          <w:rFonts w:ascii="Arial" w:hAnsi="Arial"/>
          <w:color w:val="494949"/>
        </w:rPr>
      </w:pPr>
    </w:p>
    <w:p w:rsidRPr="00875C3E" w:rsidR="00993261" w:rsidP="00993261" w:rsidRDefault="00993261">
      <w:pPr>
        <w:pStyle w:val="body"/>
        <w:ind w:left="-567"/>
        <w:rPr>
          <w:rFonts w:ascii="Arial" w:hAnsi="Arial"/>
          <w:color w:val="494949"/>
        </w:rPr>
      </w:pPr>
      <w:r w:rsidRPr="00875C3E">
        <w:rPr>
          <w:rFonts w:ascii="Arial" w:hAnsi="Arial"/>
          <w:noProof/>
          <w:color w:val="494949"/>
          <w:lang w:val="en-GB" w:eastAsia="en-GB"/>
        </w:rPr>
        <mc:AlternateContent>
          <mc:Choice Requires="wps">
            <w:drawing>
              <wp:anchor distT="0" distB="0" distL="114300" distR="114300" simplePos="0" relativeHeight="251749376" behindDoc="0" locked="0" layoutInCell="1" allowOverlap="1" wp14:editId="3B09C64C" wp14:anchorId="1C2B0FCC">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style="position:absolute;left:0;text-align:left;margin-left:157.15pt;margin-top:1.85pt;width:108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" w14:anchorId="1C2B0FCC">
                <v:textbox>
                  <w:txbxContent>
                    <w:p w:rsidR="00294DE5" w:rsidP="00993261" w:rsidRDefault="00294DE5"/>
                  </w:txbxContent>
                </v:textbox>
              </v:shape>
            </w:pict>
          </mc:Fallback>
        </mc:AlternateContent>
      </w:r>
    </w:p>
    <w:p w:rsidRPr="00875C3E" w:rsidR="00993261" w:rsidP="00993261" w:rsidRDefault="00993261">
      <w:pPr>
        <w:pStyle w:val="body"/>
        <w:ind w:left="-567"/>
        <w:rPr>
          <w:rFonts w:ascii="Arial" w:hAnsi="Arial"/>
          <w:color w:val="494949"/>
        </w:rPr>
      </w:pPr>
      <w:r w:rsidRPr="00875C3E">
        <w:rPr>
          <w:rFonts w:ascii="Arial" w:hAnsi="Arial"/>
          <w:color w:val="494949"/>
        </w:rPr>
        <w:t>Date</w:t>
      </w:r>
    </w:p>
    <w:p w:rsidRPr="00B259D2" w:rsidR="00993261" w:rsidP="00993261" w:rsidRDefault="00993261">
      <w:pPr>
        <w:pStyle w:val="body"/>
        <w:ind w:left="-567"/>
        <w:rPr>
          <w:rFonts w:ascii="Arial" w:hAnsi="Arial"/>
        </w:rPr>
      </w:pPr>
    </w:p>
    <w:p w:rsidR="00993261" w:rsidP="00993261" w:rsidRDefault="00993261">
      <w:pPr>
        <w:pStyle w:val="subsub"/>
      </w:pPr>
    </w:p>
    <w:p w:rsidR="00993261" w:rsidP="00993261" w:rsidRDefault="00993261">
      <w:pPr>
        <w:pStyle w:val="GreenHeadingArial16Templates"/>
      </w:pPr>
    </w:p>
    <w:p w:rsidR="00993261" w:rsidP="00993261" w:rsidRDefault="00993261">
      <w:pPr>
        <w:pStyle w:val="GreenHeadingArial16Templates"/>
      </w:pPr>
    </w:p>
    <w:p w:rsidR="00993261" w:rsidP="00993261" w:rsidRDefault="00993261">
      <w:pPr>
        <w:pStyle w:val="GreenHeadingArial16Templates"/>
      </w:pPr>
    </w:p>
    <w:p w:rsidR="00993261" w:rsidP="00993261" w:rsidRDefault="00993261">
      <w:pPr>
        <w:pStyle w:val="GreenHeadingArial16Templates"/>
        <w:rPr>
          <w:lang w:val="en-GB"/>
        </w:rPr>
      </w:pPr>
    </w:p>
    <w:p w:rsidR="00993261" w:rsidP="00993261" w:rsidRDefault="00993261">
      <w:pPr>
        <w:pStyle w:val="Blue-Arial10-optionaltext-templates"/>
        <w:spacing w:after="0"/>
        <w:rPr>
          <w:rFonts w:cs="Arial"/>
        </w:rPr>
      </w:pPr>
    </w:p>
    <w:p w:rsidR="00704433" w:rsidP="00993261" w:rsidRDefault="00704433">
      <w:pPr>
        <w:pStyle w:val="GreenHeadingArial16Templates"/>
        <w:rPr>
          <w:lang w:val="en-GB"/>
        </w:rPr>
      </w:pPr>
    </w:p>
    <w:p w:rsidRPr="00B709A4" w:rsidR="00993261" w:rsidP="00704433" w:rsidRDefault="00993261">
      <w:pPr>
        <w:pStyle w:val="GreenHeadingArial16Templates"/>
        <w:spacing w:line="360" w:lineRule="auto"/>
        <w:rPr>
          <w:sz w:val="28"/>
          <w:szCs w:val="28"/>
          <w:lang w:val="en-GB"/>
        </w:rPr>
      </w:pPr>
      <w:r w:rsidRPr="00B709A4">
        <w:rPr>
          <w:sz w:val="28"/>
          <w:szCs w:val="28"/>
        </w:rPr>
        <w:t>Use</w:t>
      </w:r>
      <w:r w:rsidRPr="00B709A4">
        <w:rPr>
          <w:sz w:val="28"/>
          <w:szCs w:val="28"/>
          <w:lang w:val="en-GB"/>
        </w:rPr>
        <w:t xml:space="preserve"> of Biometric Systems</w:t>
      </w:r>
    </w:p>
    <w:p w:rsidRPr="00875C3E" w:rsidR="00993261" w:rsidP="00B709A4" w:rsidRDefault="00993261">
      <w:pPr>
        <w:pStyle w:val="Blue-Arial10-optionaltext-templates"/>
        <w:spacing w:after="0" w:line="240" w:lineRule="auto"/>
        <w:rPr>
          <w:lang w:val="en-GB"/>
        </w:rPr>
      </w:pPr>
      <w:r w:rsidRPr="00875C3E">
        <w:rPr>
          <w:lang w:val="en-GB"/>
        </w:rPr>
        <w:t>If the school uses biometric systems (eg fingerprint / palm recognition technologies) to identify children for access, attendance recording, charging, library lending etc it must (under the “Protection of Freedoms” legislation) seek permission from a parent or carer.  It is also recommended that they obtain this permission through the normal internet use permission / acceptable use agreement. Schools may therefore wish to add a section such as that below to this permission form.</w:t>
      </w:r>
    </w:p>
    <w:p w:rsidRPr="00B709A4" w:rsidR="00B709A4" w:rsidP="00B709A4" w:rsidRDefault="00B709A4">
      <w:pPr>
        <w:pStyle w:val="Blue-Arial10-optionaltext-templates"/>
        <w:spacing w:after="0" w:line="240" w:lineRule="auto"/>
        <w:rPr>
          <w:color w:val="96BE2B"/>
          <w:lang w:val="en-GB"/>
        </w:rPr>
      </w:pPr>
    </w:p>
    <w:p w:rsidR="00993261" w:rsidP="00B709A4" w:rsidRDefault="00993261">
      <w:pPr>
        <w:pStyle w:val="Blue-Arial10-optionaltext-templates"/>
        <w:spacing w:after="0" w:line="240" w:lineRule="auto"/>
        <w:rPr>
          <w:lang w:val="en-GB"/>
        </w:rPr>
      </w:pPr>
      <w:r w:rsidRPr="00875C3E">
        <w:rPr>
          <w:rStyle w:val="GreyArial10body-TemplatesChar"/>
        </w:rPr>
        <w:t xml:space="preserve">The school uses biometric systems for the recognition of individual children in the following ways </w:t>
      </w:r>
      <w:r w:rsidRPr="00875C3E">
        <w:rPr>
          <w:lang w:val="en-GB"/>
        </w:rPr>
        <w:t>(the school should describe here how it uses the biometric system).</w:t>
      </w:r>
    </w:p>
    <w:p w:rsidRPr="00875C3E" w:rsidR="00875C3E" w:rsidP="00B709A4" w:rsidRDefault="00875C3E">
      <w:pPr>
        <w:pStyle w:val="Blue-Arial10-optionaltext-templates"/>
        <w:spacing w:after="0" w:line="240" w:lineRule="auto"/>
        <w:rPr>
          <w:lang w:val="en-GB"/>
        </w:rPr>
      </w:pPr>
    </w:p>
    <w:p w:rsidRPr="00426397" w:rsidR="00993261" w:rsidP="00B709A4" w:rsidRDefault="00993261">
      <w:pPr>
        <w:pStyle w:val="GreyArial10body-Templates"/>
        <w:spacing w:after="0" w:line="240" w:lineRule="auto"/>
        <w:rPr>
          <w:lang w:val="en-GB"/>
        </w:rPr>
      </w:pPr>
      <w:r w:rsidRPr="00875C3E">
        <w:rPr>
          <w:shd w:val="clear" w:color="auto" w:fill="FFFFFF"/>
        </w:rPr>
        <w:t>Biometric technologies</w:t>
      </w:r>
      <w:r w:rsidRPr="00875C3E">
        <w:rPr>
          <w:shd w:val="clear" w:color="auto" w:fill="FFFFFF"/>
          <w:lang w:val="en-GB"/>
        </w:rPr>
        <w:t xml:space="preserve"> have</w:t>
      </w:r>
      <w:r w:rsidRPr="00875C3E">
        <w:rPr>
          <w:shd w:val="clear" w:color="auto" w:fill="FFFFFF"/>
        </w:rPr>
        <w:t xml:space="preserve"> certain advantages over other automatic identification systems </w:t>
      </w:r>
      <w:r w:rsidRPr="00875C3E">
        <w:rPr>
          <w:shd w:val="clear" w:color="auto" w:fill="FFFFFF"/>
          <w:lang w:val="en-GB"/>
        </w:rPr>
        <w:t xml:space="preserve">as </w:t>
      </w:r>
      <w:r w:rsidRPr="00875C3E">
        <w:rPr>
          <w:shd w:val="clear" w:color="auto" w:fill="FFFFFF"/>
        </w:rPr>
        <w:t xml:space="preserve">pupils do not need to remember to bring anything with them </w:t>
      </w:r>
      <w:r w:rsidRPr="00875C3E">
        <w:rPr>
          <w:rStyle w:val="Blue-Arial10-optionaltext-templatesChar"/>
        </w:rPr>
        <w:t>(to the canteen or school library</w:t>
      </w:r>
      <w:r w:rsidRPr="00B709A4">
        <w:rPr>
          <w:rStyle w:val="Blue-Arial10-optionaltext-templatesChar"/>
          <w:color w:val="96BE2B"/>
        </w:rPr>
        <w:t>)</w:t>
      </w:r>
      <w:r w:rsidRPr="00B709A4">
        <w:rPr>
          <w:color w:val="96BE2B"/>
          <w:shd w:val="clear" w:color="auto" w:fill="FFFFFF"/>
        </w:rPr>
        <w:t xml:space="preserve"> </w:t>
      </w:r>
      <w:r w:rsidRPr="00875C3E">
        <w:rPr>
          <w:shd w:val="clear" w:color="auto" w:fill="FFFFFF"/>
        </w:rPr>
        <w:t xml:space="preserve">so nothing can be lost, such as a swipe card. </w:t>
      </w:r>
    </w:p>
    <w:p w:rsidR="00993261" w:rsidP="00B709A4" w:rsidRDefault="00993261">
      <w:pPr>
        <w:pStyle w:val="Blue-Arial10-optionaltext-templates"/>
        <w:spacing w:after="0" w:line="240" w:lineRule="auto"/>
        <w:rPr>
          <w:lang w:val="en-GB"/>
        </w:rPr>
      </w:pPr>
    </w:p>
    <w:p w:rsidRPr="00875C3E" w:rsidR="00993261" w:rsidP="00B709A4" w:rsidRDefault="00993261">
      <w:pPr>
        <w:pStyle w:val="GreyArial10body-Templates"/>
        <w:spacing w:after="0" w:line="240" w:lineRule="auto"/>
        <w:rPr>
          <w:rFonts w:cs="Arial"/>
        </w:rPr>
      </w:pPr>
      <w:r w:rsidRPr="00875C3E">
        <w:rPr>
          <w:rFonts w:cs="Arial"/>
        </w:rPr>
        <w:t>The school has carried out a privacy impact assessment and is confident that the use of such technologies is effective and justified in a school context.</w:t>
      </w:r>
    </w:p>
    <w:p w:rsidRPr="001828FF" w:rsidR="00993261" w:rsidP="00B709A4" w:rsidRDefault="00993261">
      <w:pPr>
        <w:pStyle w:val="GreyArial10body-Templates"/>
        <w:spacing w:after="0" w:line="240" w:lineRule="auto"/>
        <w:rPr>
          <w:rFonts w:cs="Arial"/>
        </w:rPr>
      </w:pPr>
    </w:p>
    <w:p w:rsidRPr="00B709A4" w:rsidR="00993261" w:rsidP="00B709A4" w:rsidRDefault="00993261">
      <w:pPr>
        <w:pStyle w:val="GreyArial10body-Templates"/>
        <w:spacing w:after="0" w:line="240" w:lineRule="auto"/>
        <w:rPr>
          <w:color w:val="1F4E79" w:themeColor="accent1" w:themeShade="80"/>
        </w:rPr>
      </w:pPr>
      <w:r w:rsidRPr="00875C3E">
        <w:t xml:space="preserve">No complete images of </w:t>
      </w:r>
      <w:r w:rsidRPr="00875C3E">
        <w:rPr>
          <w:rStyle w:val="Blue-Arial10-optionaltext-templatesChar"/>
        </w:rPr>
        <w:t>fingerprints / palms</w:t>
      </w:r>
      <w:r w:rsidRPr="00875C3E">
        <w:rPr>
          <w:color w:val="466DB0"/>
        </w:rPr>
        <w:t xml:space="preserve"> </w:t>
      </w:r>
      <w:r w:rsidRPr="00875C3E">
        <w:t xml:space="preserve">are stored and the original image cannot be reconstructed from the data. That is, it is not possible for example, to recreate a pupil's fingerprint or even the image of a fingerprint from what is in effect a string of numbers. </w:t>
      </w:r>
    </w:p>
    <w:p w:rsidRPr="00B709A4" w:rsidR="00993261" w:rsidP="00993261" w:rsidRDefault="00993261">
      <w:pPr>
        <w:pStyle w:val="Blue-Arial10-optionaltext-templates"/>
        <w:spacing w:after="0"/>
        <w:rPr>
          <w:color w:val="1F4E79" w:themeColor="accent1" w:themeShade="80"/>
          <w:lang w:val="en-GB"/>
        </w:rPr>
      </w:pPr>
    </w:p>
    <w:p w:rsidRPr="00875C3E" w:rsidR="00993261" w:rsidP="00993261" w:rsidRDefault="00993261">
      <w:pPr>
        <w:pStyle w:val="GreyArial10body-Templates"/>
        <w:rPr>
          <w:lang w:val="en-GB"/>
        </w:rPr>
      </w:pPr>
      <w:r w:rsidRPr="00875C3E">
        <w:t>Parents / carers are asked for permission for these biometric technologies to be used by their child:</w:t>
      </w:r>
    </w:p>
    <w:p w:rsidRPr="00875C3E" w:rsidR="00B709A4" w:rsidP="00993261" w:rsidRDefault="00B709A4">
      <w:pPr>
        <w:pStyle w:val="GreyArial10body-Templates"/>
        <w:rPr>
          <w:lang w:val="en-GB"/>
        </w:rPr>
      </w:pPr>
      <w:r w:rsidRPr="00875C3E">
        <w:rPr>
          <w:noProof/>
          <w:spacing w:val="-5"/>
          <w:lang w:val="en-GB" w:eastAsia="en-GB"/>
        </w:rPr>
        <mc:AlternateContent>
          <mc:Choice Requires="wps">
            <w:drawing>
              <wp:anchor distT="0" distB="0" distL="114300" distR="114300" simplePos="0" relativeHeight="251753472" behindDoc="0" locked="0" layoutInCell="1" allowOverlap="1" wp14:editId="57FCEAA3" wp14:anchorId="01092C80">
                <wp:simplePos x="0" y="0"/>
                <wp:positionH relativeFrom="column">
                  <wp:posOffset>1386205</wp:posOffset>
                </wp:positionH>
                <wp:positionV relativeFrom="paragraph">
                  <wp:posOffset>115570</wp:posOffset>
                </wp:positionV>
                <wp:extent cx="3200400" cy="3429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style="position:absolute;left:0;text-align:left;margin-left:109.15pt;margin-top:9.1pt;width:252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" w14:anchorId="01092C80">
                <v:textbox>
                  <w:txbxContent>
                    <w:p w:rsidR="00294DE5" w:rsidP="00993261" w:rsidRDefault="00294DE5"/>
                  </w:txbxContent>
                </v:textbox>
              </v:shape>
            </w:pict>
          </mc:Fallback>
        </mc:AlternateContent>
      </w:r>
    </w:p>
    <w:p w:rsidRPr="00875C3E" w:rsidR="00993261" w:rsidP="00993261" w:rsidRDefault="00993261">
      <w:pPr>
        <w:pStyle w:val="body"/>
        <w:spacing w:after="397"/>
        <w:ind w:left="-567"/>
        <w:rPr>
          <w:rFonts w:ascii="Arial" w:hAnsi="Arial"/>
          <w:color w:val="494949"/>
          <w:spacing w:val="-5"/>
        </w:rPr>
      </w:pPr>
      <w:r w:rsidRPr="00875C3E">
        <w:rPr>
          <w:rFonts w:ascii="Arial" w:hAnsi="Arial"/>
          <w:noProof/>
          <w:color w:val="494949"/>
          <w:spacing w:val="-5"/>
          <w:lang w:val="en-GB" w:eastAsia="en-GB"/>
        </w:rPr>
        <mc:AlternateContent>
          <mc:Choice Requires="wps">
            <w:drawing>
              <wp:anchor distT="0" distB="0" distL="114300" distR="114300" simplePos="0" relativeHeight="251754496" behindDoc="0" locked="0" layoutInCell="1" allowOverlap="1" wp14:editId="67425B26" wp14:anchorId="1CC25BA4">
                <wp:simplePos x="0" y="0"/>
                <wp:positionH relativeFrom="column">
                  <wp:posOffset>1386205</wp:posOffset>
                </wp:positionH>
                <wp:positionV relativeFrom="paragraph">
                  <wp:posOffset>377825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style="position:absolute;left:0;text-align:left;margin-left:109.15pt;margin-top:29.75pt;width:252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" w14:anchorId="1CC25BA4">
                <v:textbox>
                  <w:txbxContent>
                    <w:p w:rsidR="00294DE5" w:rsidP="00993261" w:rsidRDefault="00294DE5"/>
                  </w:txbxContent>
                </v:textbox>
              </v:shape>
            </w:pict>
          </mc:Fallback>
        </mc:AlternateContent>
      </w:r>
      <w:r w:rsidRPr="00875C3E">
        <w:rPr>
          <w:rFonts w:ascii="Arial" w:hAnsi="Arial"/>
          <w:color w:val="494949"/>
          <w:spacing w:val="-5"/>
        </w:rPr>
        <w:t>Parent / Carers Name</w:t>
      </w:r>
    </w:p>
    <w:p w:rsidRPr="00875C3E" w:rsidR="00993261" w:rsidP="00993261" w:rsidRDefault="00993261">
      <w:pPr>
        <w:pStyle w:val="body"/>
        <w:spacing w:after="397"/>
        <w:ind w:left="-567"/>
        <w:rPr>
          <w:rFonts w:ascii="Arial" w:hAnsi="Arial"/>
          <w:color w:val="494949"/>
          <w:spacing w:val="-5"/>
        </w:rPr>
      </w:pPr>
      <w:r w:rsidRPr="00875C3E">
        <w:rPr>
          <w:rFonts w:ascii="Arial" w:hAnsi="Arial"/>
          <w:color w:val="494949"/>
          <w:spacing w:val="-5"/>
        </w:rPr>
        <w:t xml:space="preserve">Student / Pupil Name </w:t>
      </w:r>
    </w:p>
    <w:p w:rsidRPr="00875C3E" w:rsidR="00993261" w:rsidP="00993261" w:rsidRDefault="00993261">
      <w:pPr>
        <w:pStyle w:val="body"/>
        <w:spacing w:after="200"/>
        <w:ind w:left="-567" w:right="2684"/>
        <w:rPr>
          <w:rFonts w:ascii="Arial" w:hAnsi="Arial"/>
          <w:color w:val="494949"/>
        </w:rPr>
      </w:pPr>
      <w:r w:rsidRPr="00875C3E">
        <w:rPr>
          <w:rFonts w:ascii="Arial" w:hAnsi="Arial"/>
          <w:noProof/>
          <w:color w:val="494949"/>
          <w:lang w:val="en-GB" w:eastAsia="en-GB"/>
        </w:rPr>
        <mc:AlternateContent>
          <mc:Choice Requires="wps">
            <w:drawing>
              <wp:anchor distT="0" distB="0" distL="114300" distR="114300" simplePos="0" relativeHeight="251752448" behindDoc="0" locked="0" layoutInCell="1" allowOverlap="1" wp14:editId="2798946F" wp14:anchorId="77AF9FF6">
                <wp:simplePos x="0" y="0"/>
                <wp:positionH relativeFrom="column">
                  <wp:posOffset>4342765</wp:posOffset>
                </wp:positionH>
                <wp:positionV relativeFrom="paragraph">
                  <wp:posOffset>163195</wp:posOffset>
                </wp:positionV>
                <wp:extent cx="908685" cy="342900"/>
                <wp:effectExtent l="8890" t="10795" r="6350"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left:0;text-align:left;margin-left:341.95pt;margin-top:12.85pt;width:71.5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PDRI0YxAgAAWQQAAA4AAAAAAAAAAAAAAAAA&#10;LgIAAGRycy9lMm9Eb2MueG1sUEsBAi0AFAAGAAgAAAAhAELzDwLgAAAACQEAAA8AAAAAAAAAAAAA&#10;AAAAiwQAAGRycy9kb3ducmV2LnhtbFBLBQYAAAAABAAEAPMAAACYBQAAAAA=&#10;" w14:anchorId="77AF9FF6">
                <v:textbox>
                  <w:txbxContent>
                    <w:p w:rsidRPr="00875C3E" w:rsidR="00294DE5" w:rsidP="00993261" w:rsidRDefault="00294DE5">
                      <w:pPr>
                        <w:rPr>
                          <w:rFonts w:ascii="Arial" w:hAnsi="Arial" w:cs="Arial"/>
                          <w:color w:val="494949"/>
                          <w:sz w:val="20"/>
                        </w:rPr>
                      </w:pPr>
                      <w:r w:rsidRPr="00875C3E">
                        <w:rPr>
                          <w:rFonts w:ascii="Arial" w:hAnsi="Arial" w:cs="Arial"/>
                          <w:color w:val="494949"/>
                          <w:sz w:val="20"/>
                        </w:rPr>
                        <w:t xml:space="preserve">Yes / No </w:t>
                      </w:r>
                    </w:p>
                  </w:txbxContent>
                </v:textbox>
              </v:shape>
            </w:pict>
          </mc:Fallback>
        </mc:AlternateContent>
      </w:r>
      <w:r w:rsidRPr="00875C3E">
        <w:rPr>
          <w:rFonts w:ascii="Arial" w:hAnsi="Arial"/>
          <w:color w:val="494949"/>
        </w:rPr>
        <w:t xml:space="preserve">As the parent / carer of the above </w:t>
      </w:r>
      <w:r w:rsidRPr="00875C3E">
        <w:rPr>
          <w:rFonts w:ascii="Arial" w:hAnsi="Arial"/>
          <w:i/>
          <w:color w:val="494949"/>
        </w:rPr>
        <w:t>student / pupil</w:t>
      </w:r>
      <w:r w:rsidRPr="00875C3E">
        <w:rPr>
          <w:rFonts w:ascii="Arial" w:hAnsi="Arial"/>
          <w:color w:val="494949"/>
        </w:rPr>
        <w:t xml:space="preserve">, I agree to the school </w:t>
      </w:r>
      <w:r w:rsidRPr="00875C3E">
        <w:rPr>
          <w:rFonts w:ascii="Arial" w:hAnsi="Arial"/>
          <w:color w:val="494949"/>
          <w:lang w:val="en-GB"/>
        </w:rPr>
        <w:t xml:space="preserve">using biometric recognition systems, as described above. </w:t>
      </w:r>
      <w:r w:rsidRPr="00875C3E">
        <w:rPr>
          <w:rFonts w:ascii="Arial" w:hAnsi="Arial"/>
          <w:color w:val="494949"/>
        </w:rPr>
        <w:t xml:space="preserve">I understand that the images </w:t>
      </w:r>
      <w:r w:rsidRPr="00875C3E">
        <w:rPr>
          <w:rFonts w:ascii="Arial" w:hAnsi="Arial"/>
          <w:color w:val="494949"/>
          <w:lang w:val="en-GB"/>
        </w:rPr>
        <w:t xml:space="preserve">cannot be used to create a whole </w:t>
      </w:r>
      <w:r w:rsidRPr="00875C3E">
        <w:rPr>
          <w:rStyle w:val="Blue-Arial10-optionaltext-templatesChar"/>
          <w:color w:val="494949"/>
        </w:rPr>
        <w:t>fingerprint / palm print</w:t>
      </w:r>
      <w:r w:rsidRPr="00875C3E">
        <w:rPr>
          <w:rFonts w:ascii="Arial" w:hAnsi="Arial"/>
          <w:color w:val="494949"/>
          <w:lang w:val="en-GB"/>
        </w:rPr>
        <w:t xml:space="preserve"> of my child and that these images will not be shared with anyone outside the school. </w:t>
      </w:r>
    </w:p>
    <w:p w:rsidRPr="00875C3E" w:rsidR="00993261" w:rsidP="00993261" w:rsidRDefault="00993261">
      <w:pPr>
        <w:pStyle w:val="GreyArial10body-Templates"/>
      </w:pPr>
      <w:r w:rsidRPr="00B709A4">
        <w:rPr>
          <w:noProof/>
          <w:color w:val="1F4E79" w:themeColor="accent1" w:themeShade="80"/>
          <w:lang w:val="en-GB" w:eastAsia="en-GB"/>
        </w:rPr>
        <mc:AlternateContent>
          <mc:Choice Requires="wps">
            <w:drawing>
              <wp:anchor distT="0" distB="0" distL="114300" distR="114300" simplePos="0" relativeHeight="251756544" behindDoc="0" locked="0" layoutInCell="1" allowOverlap="1" wp14:editId="79984716" wp14:anchorId="238327BD">
                <wp:simplePos x="0" y="0"/>
                <wp:positionH relativeFrom="column">
                  <wp:posOffset>1386205</wp:posOffset>
                </wp:positionH>
                <wp:positionV relativeFrom="paragraph">
                  <wp:posOffset>17780</wp:posOffset>
                </wp:positionV>
                <wp:extent cx="2547620" cy="342900"/>
                <wp:effectExtent l="5080" t="11430" r="9525"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style="position:absolute;left:0;text-align:left;margin-left:109.15pt;margin-top:1.4pt;width:200.6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" w14:anchorId="238327BD">
                <v:textbox>
                  <w:txbxContent>
                    <w:p w:rsidR="00294DE5" w:rsidP="00993261" w:rsidRDefault="00294DE5"/>
                  </w:txbxContent>
                </v:textbox>
              </v:shape>
            </w:pict>
          </mc:Fallback>
        </mc:AlternateContent>
      </w:r>
    </w:p>
    <w:p w:rsidRPr="00875C3E" w:rsidR="00993261" w:rsidP="00993261" w:rsidRDefault="00993261">
      <w:pPr>
        <w:pStyle w:val="body"/>
        <w:ind w:left="-567"/>
        <w:rPr>
          <w:rFonts w:ascii="Arial" w:hAnsi="Arial"/>
          <w:color w:val="494949"/>
        </w:rPr>
      </w:pPr>
      <w:r w:rsidRPr="00875C3E">
        <w:rPr>
          <w:rFonts w:ascii="Arial" w:hAnsi="Arial"/>
          <w:color w:val="494949"/>
        </w:rPr>
        <w:t>Signed</w:t>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r w:rsidRPr="00875C3E">
        <w:rPr>
          <w:rFonts w:ascii="Arial" w:hAnsi="Arial"/>
          <w:color w:val="494949"/>
        </w:rPr>
        <w:tab/>
      </w:r>
    </w:p>
    <w:p w:rsidRPr="00875C3E" w:rsidR="00993261" w:rsidP="00993261" w:rsidRDefault="00993261">
      <w:pPr>
        <w:pStyle w:val="body"/>
        <w:ind w:left="-567"/>
        <w:rPr>
          <w:rFonts w:ascii="Arial" w:hAnsi="Arial"/>
          <w:color w:val="494949"/>
        </w:rPr>
      </w:pPr>
    </w:p>
    <w:p w:rsidRPr="00875C3E" w:rsidR="00993261" w:rsidP="00993261" w:rsidRDefault="00993261">
      <w:pPr>
        <w:pStyle w:val="body"/>
        <w:ind w:left="-567"/>
        <w:rPr>
          <w:rFonts w:ascii="Arial" w:hAnsi="Arial"/>
          <w:color w:val="494949"/>
        </w:rPr>
      </w:pPr>
      <w:r w:rsidRPr="00875C3E">
        <w:rPr>
          <w:rFonts w:ascii="Arial" w:hAnsi="Arial"/>
          <w:noProof/>
          <w:color w:val="494949"/>
          <w:lang w:val="en-GB" w:eastAsia="en-GB"/>
        </w:rPr>
        <mc:AlternateContent>
          <mc:Choice Requires="wps">
            <w:drawing>
              <wp:anchor distT="0" distB="0" distL="114300" distR="114300" simplePos="0" relativeHeight="251755520" behindDoc="0" locked="0" layoutInCell="1" allowOverlap="1" wp14:editId="394E2A65" wp14:anchorId="61EC177E">
                <wp:simplePos x="0" y="0"/>
                <wp:positionH relativeFrom="column">
                  <wp:posOffset>1386205</wp:posOffset>
                </wp:positionH>
                <wp:positionV relativeFrom="paragraph">
                  <wp:posOffset>23495</wp:posOffset>
                </wp:positionV>
                <wp:extent cx="1371600" cy="342900"/>
                <wp:effectExtent l="5080" t="5715" r="13970"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294DE5" w:rsidP="00993261" w:rsidRDefault="0029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left:0;text-align:left;margin-left:109.15pt;margin-top:1.85pt;width:108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" w14:anchorId="61EC177E">
                <v:textbox>
                  <w:txbxContent>
                    <w:p w:rsidR="00294DE5" w:rsidP="00993261" w:rsidRDefault="00294DE5"/>
                  </w:txbxContent>
                </v:textbox>
              </v:shape>
            </w:pict>
          </mc:Fallback>
        </mc:AlternateContent>
      </w:r>
    </w:p>
    <w:p w:rsidRPr="00875C3E" w:rsidR="00993261" w:rsidP="00993261" w:rsidRDefault="00993261">
      <w:pPr>
        <w:pStyle w:val="body"/>
        <w:ind w:left="-567"/>
        <w:rPr>
          <w:rFonts w:ascii="Arial" w:hAnsi="Arial"/>
          <w:color w:val="494949"/>
        </w:rPr>
      </w:pPr>
      <w:r w:rsidRPr="00875C3E">
        <w:rPr>
          <w:rFonts w:ascii="Arial" w:hAnsi="Arial"/>
          <w:color w:val="494949"/>
        </w:rPr>
        <w:t>Date</w:t>
      </w:r>
    </w:p>
    <w:p w:rsidR="00993261" w:rsidP="00B709A4" w:rsidRDefault="00993261">
      <w:pPr>
        <w:pStyle w:val="GreenHeadingArial16Templates"/>
        <w:ind w:left="0"/>
        <w:rPr>
          <w:lang w:val="en-GB"/>
        </w:rPr>
      </w:pPr>
    </w:p>
    <w:p w:rsidRPr="00B709A4" w:rsidR="00993261" w:rsidP="00B709A4" w:rsidRDefault="0016006A">
      <w:pPr>
        <w:pStyle w:val="GreenHeadingArial16Templates"/>
        <w:spacing w:line="360" w:lineRule="auto"/>
        <w:rPr>
          <w:lang w:val="en-GB"/>
        </w:rPr>
      </w:pPr>
      <w:r>
        <w:rPr>
          <w:sz w:val="28"/>
          <w:szCs w:val="28"/>
          <w:lang w:val="en-GB"/>
        </w:rPr>
        <w:t>S</w:t>
      </w:r>
      <w:r w:rsidRPr="002D46E1" w:rsidR="00993261">
        <w:rPr>
          <w:sz w:val="28"/>
          <w:szCs w:val="28"/>
        </w:rPr>
        <w:t>tudent / Pupil Acceptable Use Agreement</w:t>
      </w:r>
      <w:r w:rsidRPr="00B259D2" w:rsidR="00993261">
        <w:t xml:space="preserve"> </w:t>
      </w:r>
    </w:p>
    <w:p w:rsidRPr="00875C3E" w:rsidR="00993261" w:rsidP="00B709A4" w:rsidRDefault="00993261">
      <w:pPr>
        <w:pStyle w:val="body"/>
        <w:spacing w:line="240" w:lineRule="auto"/>
        <w:ind w:left="-567"/>
        <w:rPr>
          <w:rFonts w:ascii="Arial" w:hAnsi="Arial"/>
          <w:color w:val="494949"/>
          <w:lang w:val="en-GB"/>
        </w:rPr>
      </w:pPr>
      <w:r w:rsidRPr="00875C3E">
        <w:rPr>
          <w:rFonts w:ascii="Arial" w:hAnsi="Arial"/>
          <w:color w:val="494949"/>
        </w:rPr>
        <w:t xml:space="preserve">On the following pages we have copied, for the information of parents and carers, the Student / Pupil Acceptable Use Agreement. </w:t>
      </w:r>
    </w:p>
    <w:p w:rsidRPr="00B709A4" w:rsidR="00B709A4" w:rsidP="00B709A4" w:rsidRDefault="00B709A4">
      <w:pPr>
        <w:pStyle w:val="body"/>
        <w:spacing w:line="240" w:lineRule="auto"/>
        <w:ind w:left="-567"/>
        <w:rPr>
          <w:rFonts w:ascii="Arial" w:hAnsi="Arial"/>
          <w:color w:val="1F4E79" w:themeColor="accent1" w:themeShade="80"/>
          <w:lang w:val="en-GB"/>
        </w:rPr>
      </w:pPr>
    </w:p>
    <w:p w:rsidRPr="00875C3E" w:rsidR="00B43C86" w:rsidP="00B709A4" w:rsidRDefault="00993261">
      <w:pPr>
        <w:pStyle w:val="GreenHeadingArial16Templates"/>
        <w:rPr>
          <w:b w:val="0"/>
          <w:color w:val="466DB0"/>
          <w:sz w:val="20"/>
          <w:szCs w:val="20"/>
          <w:lang w:val="en-GB"/>
        </w:rPr>
      </w:pPr>
      <w:r w:rsidRPr="00875C3E">
        <w:rPr>
          <w:b w:val="0"/>
          <w:color w:val="466DB0"/>
          <w:sz w:val="20"/>
          <w:szCs w:val="20"/>
        </w:rPr>
        <w:t>It is suggested that when the Student / Pupil AU</w:t>
      </w:r>
      <w:r w:rsidRPr="00875C3E">
        <w:rPr>
          <w:b w:val="0"/>
          <w:color w:val="466DB0"/>
          <w:sz w:val="20"/>
          <w:szCs w:val="20"/>
          <w:lang w:val="en-GB"/>
        </w:rPr>
        <w:t>A</w:t>
      </w:r>
      <w:r w:rsidRPr="00875C3E">
        <w:rPr>
          <w:b w:val="0"/>
          <w:color w:val="466DB0"/>
          <w:sz w:val="20"/>
          <w:szCs w:val="20"/>
        </w:rPr>
        <w:t xml:space="preserve"> is written that a copy should be attached to the Parents / Carers AU</w:t>
      </w:r>
      <w:r w:rsidRPr="00875C3E">
        <w:rPr>
          <w:b w:val="0"/>
          <w:color w:val="466DB0"/>
          <w:sz w:val="20"/>
          <w:szCs w:val="20"/>
          <w:lang w:val="en-GB"/>
        </w:rPr>
        <w:t>A</w:t>
      </w:r>
      <w:r w:rsidRPr="00875C3E">
        <w:rPr>
          <w:b w:val="0"/>
          <w:color w:val="466DB0"/>
          <w:sz w:val="20"/>
          <w:szCs w:val="20"/>
        </w:rPr>
        <w:t xml:space="preserve"> to provide information for parents and carers about the rules and behaviours that students / pupils have committed to by signing the form.</w:t>
      </w:r>
    </w:p>
    <w:p w:rsidRPr="00B709A4" w:rsidR="00B709A4" w:rsidP="00B709A4" w:rsidRDefault="00B709A4">
      <w:pPr>
        <w:pStyle w:val="GreenHeadingArial16Templates"/>
        <w:rPr>
          <w:b w:val="0"/>
          <w:sz w:val="20"/>
          <w:szCs w:val="20"/>
          <w:lang w:val="en-GB"/>
        </w:rPr>
      </w:pPr>
    </w:p>
    <w:p w:rsidR="009644E5" w:rsidP="005539D9" w:rsidRDefault="009644E5">
      <w:pPr>
        <w:pStyle w:val="GreenHeadingArial16Templates"/>
        <w:rPr>
          <w:sz w:val="28"/>
          <w:szCs w:val="28"/>
          <w:lang w:val="en-GB"/>
        </w:rPr>
      </w:pPr>
    </w:p>
    <w:p w:rsidR="009644E5" w:rsidP="005539D9" w:rsidRDefault="009644E5">
      <w:pPr>
        <w:pStyle w:val="GreenHeadingArial16Templates"/>
        <w:rPr>
          <w:sz w:val="28"/>
          <w:szCs w:val="28"/>
          <w:lang w:val="en-GB"/>
        </w:rPr>
      </w:pPr>
    </w:p>
    <w:p w:rsidR="009644E5" w:rsidP="005539D9" w:rsidRDefault="009644E5">
      <w:pPr>
        <w:pStyle w:val="GreenHeadingArial16Templates"/>
        <w:rPr>
          <w:sz w:val="28"/>
          <w:szCs w:val="28"/>
          <w:lang w:val="en-GB"/>
        </w:rPr>
      </w:pPr>
    </w:p>
    <w:p w:rsidR="009644E5" w:rsidP="005539D9" w:rsidRDefault="009644E5">
      <w:pPr>
        <w:pStyle w:val="GreenHeadingArial16Templates"/>
        <w:rPr>
          <w:sz w:val="28"/>
          <w:szCs w:val="28"/>
          <w:lang w:val="en-GB"/>
        </w:rPr>
      </w:pPr>
    </w:p>
    <w:p w:rsidR="009644E5" w:rsidP="005539D9" w:rsidRDefault="009644E5">
      <w:pPr>
        <w:pStyle w:val="GreenHeadingArial16Templates"/>
        <w:rPr>
          <w:sz w:val="28"/>
          <w:szCs w:val="28"/>
          <w:lang w:val="en-GB"/>
        </w:rPr>
      </w:pPr>
    </w:p>
    <w:p w:rsidR="009644E5" w:rsidP="005539D9" w:rsidRDefault="009644E5">
      <w:pPr>
        <w:pStyle w:val="GreenHeadingArial16Templates"/>
        <w:rPr>
          <w:sz w:val="28"/>
          <w:szCs w:val="28"/>
          <w:lang w:val="en-GB"/>
        </w:rPr>
      </w:pPr>
    </w:p>
    <w:p w:rsidRPr="00B709A4" w:rsidR="005539D9" w:rsidP="005539D9" w:rsidRDefault="003E0C96">
      <w:pPr>
        <w:pStyle w:val="GreenHeadingArial16Templates"/>
        <w:rPr>
          <w:color w:val="494949"/>
          <w:sz w:val="28"/>
          <w:szCs w:val="28"/>
        </w:rPr>
      </w:pPr>
      <w:r w:rsidRPr="00B709A4">
        <w:rPr>
          <w:sz w:val="28"/>
          <w:szCs w:val="28"/>
          <w:lang w:val="en-GB"/>
        </w:rPr>
        <w:t xml:space="preserve">A5 </w:t>
      </w:r>
      <w:r w:rsidRPr="00B709A4" w:rsidR="005539D9">
        <w:rPr>
          <w:sz w:val="28"/>
          <w:szCs w:val="28"/>
        </w:rPr>
        <w:t>Acceptable Use Agreement</w:t>
      </w:r>
      <w:r w:rsidRPr="00B709A4" w:rsidR="005539D9">
        <w:rPr>
          <w:sz w:val="28"/>
          <w:szCs w:val="28"/>
          <w:lang w:val="en-GB"/>
        </w:rPr>
        <w:t xml:space="preserve"> for Community Users </w:t>
      </w:r>
      <w:r w:rsidRPr="00B709A4" w:rsidR="005539D9">
        <w:rPr>
          <w:sz w:val="28"/>
          <w:szCs w:val="28"/>
        </w:rPr>
        <w:t>Template</w:t>
      </w:r>
    </w:p>
    <w:p w:rsidRPr="00B709A4" w:rsidR="005539D9" w:rsidP="00B709A4" w:rsidRDefault="005539D9">
      <w:pPr>
        <w:pStyle w:val="GreenHeadingArial16Templates"/>
        <w:ind w:left="0"/>
        <w:rPr>
          <w:sz w:val="24"/>
          <w:szCs w:val="24"/>
          <w:lang w:val="en-GB"/>
        </w:rPr>
      </w:pPr>
    </w:p>
    <w:p w:rsidRPr="00BE1C82" w:rsidR="005539D9" w:rsidP="00B709A4" w:rsidRDefault="005539D9">
      <w:pPr>
        <w:pStyle w:val="GreenHeadingArial16Templates"/>
        <w:spacing w:line="360" w:lineRule="auto"/>
        <w:rPr>
          <w:sz w:val="24"/>
          <w:szCs w:val="24"/>
        </w:rPr>
      </w:pPr>
      <w:r w:rsidRPr="00BE1C82">
        <w:rPr>
          <w:sz w:val="24"/>
          <w:szCs w:val="24"/>
        </w:rPr>
        <w:t xml:space="preserve">This Acceptable Use </w:t>
      </w:r>
      <w:r>
        <w:rPr>
          <w:sz w:val="24"/>
          <w:szCs w:val="24"/>
          <w:lang w:val="en-GB"/>
        </w:rPr>
        <w:t xml:space="preserve">Agreement </w:t>
      </w:r>
      <w:r w:rsidRPr="00BE1C82">
        <w:rPr>
          <w:sz w:val="24"/>
          <w:szCs w:val="24"/>
        </w:rPr>
        <w:t>is intended to ensure:</w:t>
      </w:r>
    </w:p>
    <w:p w:rsidRPr="00875C3E" w:rsidR="005539D9" w:rsidP="00E607AB" w:rsidRDefault="005539D9">
      <w:pPr>
        <w:pStyle w:val="body"/>
        <w:numPr>
          <w:ilvl w:val="0"/>
          <w:numId w:val="31"/>
        </w:numPr>
        <w:spacing w:line="240" w:lineRule="auto"/>
        <w:rPr>
          <w:rFonts w:ascii="Arial" w:hAnsi="Arial"/>
          <w:color w:val="494949"/>
          <w:lang w:val="en-GB"/>
        </w:rPr>
      </w:pPr>
      <w:r w:rsidRPr="00875C3E">
        <w:rPr>
          <w:rFonts w:ascii="Arial" w:hAnsi="Arial"/>
          <w:color w:val="494949"/>
        </w:rPr>
        <w:t xml:space="preserve">that </w:t>
      </w:r>
      <w:r w:rsidRPr="00875C3E">
        <w:rPr>
          <w:rFonts w:ascii="Arial" w:hAnsi="Arial"/>
          <w:color w:val="494949"/>
          <w:lang w:val="en-GB"/>
        </w:rPr>
        <w:t xml:space="preserve">community users of school </w:t>
      </w:r>
      <w:r w:rsidRPr="00875C3E" w:rsidR="002C370D">
        <w:rPr>
          <w:rFonts w:ascii="Arial" w:hAnsi="Arial"/>
          <w:color w:val="494949"/>
          <w:lang w:val="en-GB"/>
        </w:rPr>
        <w:t xml:space="preserve"> </w:t>
      </w:r>
      <w:r w:rsidRPr="00875C3E">
        <w:rPr>
          <w:rFonts w:ascii="Arial" w:hAnsi="Arial"/>
          <w:color w:val="494949"/>
          <w:lang w:val="en-GB"/>
        </w:rPr>
        <w:t xml:space="preserve">digital technologies </w:t>
      </w:r>
      <w:r w:rsidRPr="00875C3E">
        <w:rPr>
          <w:rFonts w:ascii="Arial" w:hAnsi="Arial"/>
          <w:color w:val="494949"/>
        </w:rPr>
        <w:t>will be responsible users and stay safe while using the</w:t>
      </w:r>
      <w:r w:rsidRPr="00875C3E">
        <w:rPr>
          <w:rFonts w:ascii="Arial" w:hAnsi="Arial"/>
          <w:color w:val="494949"/>
          <w:lang w:val="en-GB"/>
        </w:rPr>
        <w:t>se systems and devices</w:t>
      </w:r>
      <w:r w:rsidRPr="00875C3E" w:rsidR="00B709A4">
        <w:rPr>
          <w:rFonts w:ascii="Arial" w:hAnsi="Arial"/>
          <w:color w:val="494949"/>
          <w:lang w:val="en-GB"/>
        </w:rPr>
        <w:t>.</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that school </w:t>
      </w:r>
      <w:r w:rsidRPr="00875C3E" w:rsidR="002C370D">
        <w:rPr>
          <w:rFonts w:ascii="Arial" w:hAnsi="Arial"/>
          <w:color w:val="494949"/>
        </w:rPr>
        <w:t xml:space="preserve"> </w:t>
      </w:r>
      <w:r w:rsidRPr="00875C3E">
        <w:rPr>
          <w:rFonts w:ascii="Arial" w:hAnsi="Arial"/>
          <w:color w:val="494949"/>
        </w:rPr>
        <w:t>systems</w:t>
      </w:r>
      <w:r w:rsidRPr="00875C3E">
        <w:rPr>
          <w:rFonts w:ascii="Arial" w:hAnsi="Arial"/>
          <w:color w:val="494949"/>
          <w:lang w:val="en-GB"/>
        </w:rPr>
        <w:t>, devices</w:t>
      </w:r>
      <w:r w:rsidRPr="00875C3E">
        <w:rPr>
          <w:rFonts w:ascii="Arial" w:hAnsi="Arial"/>
          <w:color w:val="494949"/>
        </w:rPr>
        <w:t xml:space="preserve"> and users are protected from accidental or deliberate misuse that could put the security of the systems and users at risk.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that </w:t>
      </w:r>
      <w:r w:rsidRPr="00875C3E">
        <w:rPr>
          <w:rFonts w:ascii="Arial" w:hAnsi="Arial"/>
          <w:color w:val="494949"/>
          <w:lang w:val="en-GB"/>
        </w:rPr>
        <w:t xml:space="preserve">users </w:t>
      </w:r>
      <w:r w:rsidRPr="00875C3E">
        <w:rPr>
          <w:rFonts w:ascii="Arial" w:hAnsi="Arial"/>
          <w:color w:val="494949"/>
        </w:rPr>
        <w:t xml:space="preserve">are protected from potential risk in their use of </w:t>
      </w:r>
      <w:r w:rsidRPr="00875C3E">
        <w:rPr>
          <w:rFonts w:ascii="Arial" w:hAnsi="Arial"/>
          <w:color w:val="494949"/>
          <w:lang w:val="en-GB"/>
        </w:rPr>
        <w:t>these systems and devices</w:t>
      </w:r>
      <w:r w:rsidRPr="00875C3E" w:rsidR="00B709A4">
        <w:rPr>
          <w:rFonts w:ascii="Arial" w:hAnsi="Arial"/>
          <w:color w:val="494949"/>
          <w:lang w:val="en-GB"/>
        </w:rPr>
        <w:t>.</w:t>
      </w:r>
      <w:r w:rsidRPr="00875C3E">
        <w:rPr>
          <w:rFonts w:ascii="Arial" w:hAnsi="Arial"/>
          <w:color w:val="494949"/>
        </w:rPr>
        <w:t xml:space="preserve"> </w:t>
      </w:r>
    </w:p>
    <w:p w:rsidRPr="00875C3E" w:rsidR="00875C3E" w:rsidP="00875C3E" w:rsidRDefault="00875C3E">
      <w:pPr>
        <w:pStyle w:val="body"/>
        <w:spacing w:line="240" w:lineRule="auto"/>
        <w:ind w:left="720"/>
        <w:rPr>
          <w:rFonts w:ascii="Arial" w:hAnsi="Arial"/>
          <w:color w:val="494949"/>
        </w:rPr>
      </w:pPr>
    </w:p>
    <w:p w:rsidRPr="00DF6ABE" w:rsidR="005539D9" w:rsidP="00B709A4" w:rsidRDefault="005539D9">
      <w:pPr>
        <w:pStyle w:val="GreenHeadingArial16Templates"/>
        <w:spacing w:line="360" w:lineRule="auto"/>
        <w:rPr>
          <w:sz w:val="24"/>
          <w:szCs w:val="24"/>
        </w:rPr>
      </w:pPr>
      <w:r w:rsidRPr="00DF6ABE">
        <w:rPr>
          <w:sz w:val="24"/>
          <w:szCs w:val="24"/>
        </w:rPr>
        <w:t xml:space="preserve">Acceptable Use Agreement </w:t>
      </w:r>
    </w:p>
    <w:p w:rsidRPr="00875C3E" w:rsidR="00287D04" w:rsidP="00287D04" w:rsidRDefault="005539D9">
      <w:pPr>
        <w:pStyle w:val="body"/>
        <w:spacing w:line="240" w:lineRule="auto"/>
        <w:ind w:left="-567"/>
        <w:rPr>
          <w:rFonts w:ascii="Arial" w:hAnsi="Arial"/>
          <w:color w:val="494949"/>
          <w:lang w:val="en-GB"/>
        </w:rPr>
      </w:pPr>
      <w:r w:rsidRPr="00875C3E">
        <w:rPr>
          <w:rFonts w:ascii="Arial" w:hAnsi="Arial"/>
          <w:color w:val="494949"/>
        </w:rPr>
        <w:t xml:space="preserve">I understand that I must use school systems </w:t>
      </w:r>
      <w:r w:rsidRPr="00875C3E">
        <w:rPr>
          <w:rFonts w:ascii="Arial" w:hAnsi="Arial"/>
          <w:color w:val="494949"/>
          <w:lang w:val="en-GB"/>
        </w:rPr>
        <w:t xml:space="preserve">and devices </w:t>
      </w:r>
      <w:r w:rsidRPr="00875C3E">
        <w:rPr>
          <w:rFonts w:ascii="Arial" w:hAnsi="Arial"/>
          <w:color w:val="494949"/>
        </w:rPr>
        <w:t>in a responsible way, to ensure that there is no risk to my safety or to the safety and security of the</w:t>
      </w:r>
      <w:r w:rsidRPr="00875C3E">
        <w:rPr>
          <w:rFonts w:ascii="Arial" w:hAnsi="Arial"/>
          <w:color w:val="494949"/>
          <w:lang w:val="en-GB"/>
        </w:rPr>
        <w:t xml:space="preserve"> </w:t>
      </w:r>
      <w:r w:rsidRPr="00875C3E">
        <w:rPr>
          <w:rFonts w:ascii="Arial" w:hAnsi="Arial"/>
          <w:color w:val="494949"/>
        </w:rPr>
        <w:t>systems</w:t>
      </w:r>
      <w:r w:rsidRPr="00875C3E">
        <w:rPr>
          <w:rFonts w:ascii="Arial" w:hAnsi="Arial"/>
          <w:color w:val="494949"/>
          <w:lang w:val="en-GB"/>
        </w:rPr>
        <w:t>, devices</w:t>
      </w:r>
      <w:r w:rsidRPr="00875C3E">
        <w:rPr>
          <w:rFonts w:ascii="Arial" w:hAnsi="Arial"/>
          <w:color w:val="494949"/>
        </w:rPr>
        <w:t xml:space="preserve"> and other users. </w:t>
      </w:r>
      <w:r w:rsidRPr="00875C3E">
        <w:rPr>
          <w:rFonts w:ascii="Arial" w:hAnsi="Arial"/>
          <w:color w:val="494949"/>
          <w:lang w:val="en-GB"/>
        </w:rPr>
        <w:t xml:space="preserve">This agreement will also apply to any personal devices that I bring into the school </w:t>
      </w:r>
    </w:p>
    <w:p w:rsidRPr="00875C3E" w:rsidR="005539D9" w:rsidP="00287D04" w:rsidRDefault="002C370D">
      <w:pPr>
        <w:pStyle w:val="body"/>
        <w:spacing w:line="240" w:lineRule="auto"/>
        <w:ind w:left="-567"/>
        <w:rPr>
          <w:rFonts w:ascii="Arial" w:hAnsi="Arial"/>
          <w:color w:val="494949"/>
          <w:lang w:val="en-GB"/>
        </w:rPr>
      </w:pPr>
      <w:r w:rsidRPr="00875C3E">
        <w:rPr>
          <w:rFonts w:ascii="Arial" w:hAnsi="Arial"/>
          <w:color w:val="494949"/>
          <w:lang w:val="en-GB"/>
        </w:rPr>
        <w:t xml:space="preserve">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understand that</w:t>
      </w:r>
      <w:r w:rsidRPr="00875C3E">
        <w:rPr>
          <w:rFonts w:ascii="Arial" w:hAnsi="Arial"/>
          <w:color w:val="494949"/>
          <w:lang w:val="en-GB"/>
        </w:rPr>
        <w:t xml:space="preserve"> my use of school </w:t>
      </w:r>
      <w:r w:rsidRPr="00875C3E" w:rsidR="001759AC">
        <w:rPr>
          <w:rFonts w:ascii="Arial" w:hAnsi="Arial"/>
          <w:color w:val="494949"/>
          <w:lang w:val="en-GB"/>
        </w:rPr>
        <w:t>s</w:t>
      </w:r>
      <w:r w:rsidRPr="00875C3E">
        <w:rPr>
          <w:rFonts w:ascii="Arial" w:hAnsi="Arial"/>
          <w:color w:val="494949"/>
          <w:lang w:val="en-GB"/>
        </w:rPr>
        <w:t>ystems and devices</w:t>
      </w:r>
      <w:r w:rsidRPr="00875C3E">
        <w:rPr>
          <w:rFonts w:ascii="Arial" w:hAnsi="Arial"/>
          <w:color w:val="494949"/>
        </w:rPr>
        <w:t xml:space="preserve"> and digital communications will be monitored</w:t>
      </w:r>
    </w:p>
    <w:p w:rsidRPr="00875C3E" w:rsidR="005539D9" w:rsidP="00E607AB" w:rsidRDefault="005539D9">
      <w:pPr>
        <w:pStyle w:val="body"/>
        <w:numPr>
          <w:ilvl w:val="0"/>
          <w:numId w:val="31"/>
        </w:numPr>
        <w:spacing w:line="240" w:lineRule="auto"/>
        <w:rPr>
          <w:rFonts w:ascii="Arial" w:hAnsi="Arial"/>
          <w:color w:val="494949"/>
          <w:lang w:val="en-GB"/>
        </w:rPr>
      </w:pPr>
      <w:r w:rsidRPr="00875C3E">
        <w:rPr>
          <w:rFonts w:ascii="Arial" w:hAnsi="Arial"/>
          <w:color w:val="494949"/>
        </w:rPr>
        <w:t>I will</w:t>
      </w:r>
      <w:r w:rsidRPr="00875C3E">
        <w:rPr>
          <w:rFonts w:ascii="Arial" w:hAnsi="Arial"/>
          <w:color w:val="494949"/>
          <w:lang w:val="en-GB"/>
        </w:rPr>
        <w:t xml:space="preserve"> not use a personal device that I have brought into school for any activity that would be inappropriate in a school setting.</w:t>
      </w:r>
    </w:p>
    <w:p w:rsidRPr="00875C3E" w:rsidR="005539D9" w:rsidP="00E607AB" w:rsidRDefault="005539D9">
      <w:pPr>
        <w:pStyle w:val="body"/>
        <w:numPr>
          <w:ilvl w:val="0"/>
          <w:numId w:val="31"/>
        </w:numPr>
        <w:spacing w:line="240" w:lineRule="auto"/>
        <w:rPr>
          <w:rFonts w:ascii="Arial" w:hAnsi="Arial"/>
          <w:color w:val="494949"/>
          <w:lang w:val="en-GB"/>
        </w:rPr>
      </w:pPr>
      <w:r w:rsidRPr="00875C3E">
        <w:rPr>
          <w:rFonts w:ascii="Arial" w:hAnsi="Arial"/>
          <w:color w:val="494949"/>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Pr="00875C3E" w:rsidR="005539D9" w:rsidP="00E607AB" w:rsidRDefault="005539D9">
      <w:pPr>
        <w:pStyle w:val="body"/>
        <w:numPr>
          <w:ilvl w:val="0"/>
          <w:numId w:val="31"/>
        </w:numPr>
        <w:spacing w:line="240" w:lineRule="auto"/>
        <w:rPr>
          <w:rFonts w:ascii="Arial" w:hAnsi="Arial"/>
          <w:color w:val="494949"/>
        </w:rPr>
      </w:pPr>
      <w:r w:rsidRPr="00875C3E">
        <w:rPr>
          <w:noProof/>
          <w:color w:val="494949"/>
          <w:lang w:val="en-GB" w:eastAsia="en-GB"/>
        </w:rPr>
        <mc:AlternateContent>
          <mc:Choice Requires="wps">
            <w:drawing>
              <wp:anchor distT="0" distB="0" distL="114300" distR="114300" simplePos="0" relativeHeight="251706368" behindDoc="0" locked="0" layoutInCell="1" allowOverlap="1" wp14:editId="23966A48" wp14:anchorId="06BD3492">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40.55pt;margin-top:68.95pt;width:63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VP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4M4ZEvmjawegcFK&#10;AsOAjLD4QGik+o7RAEskw/rbjiqGUftewCtIQgJ3kXEHEs8jOKhzy+bcQkUJUBk2GE3iykybatcr&#10;vm0g0vTuhLyBl1Nzx+qnrA7vDRaFK+6w1OwmOj87r6fV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EMjpU+2AgAA&#10;wgUAAA4AAAAAAAAAAAAAAAAALgIAAGRycy9lMm9Eb2MueG1sUEsBAi0AFAAGAAgAAAAhAFnumJXf&#10;AAAADQEAAA8AAAAAAAAAAAAAAAAAEAUAAGRycy9kb3ducmV2LnhtbFBLBQYAAAAABAAEAPMAAAAc&#10;BgAAAAA=&#10;" w14:anchorId="06BD3492">
                <v:textbox>
                  <w:txbxContent>
                    <w:p w:rsidR="00294DE5" w:rsidP="005539D9" w:rsidRDefault="00294DE5">
                      <w:pPr>
                        <w:jc w:val="center"/>
                        <w:rPr>
                          <w:rFonts w:ascii="Arial" w:hAnsi="Arial"/>
                        </w:rPr>
                      </w:pPr>
                      <w:r>
                        <w:rPr>
                          <w:rFonts w:ascii="Arial" w:hAnsi="Arial"/>
                          <w:color w:val="FFFFFF"/>
                          <w:sz w:val="60"/>
                        </w:rPr>
                        <w:t>28</w:t>
                      </w:r>
                    </w:p>
                  </w:txbxContent>
                </v:textbox>
              </v:shape>
            </w:pict>
          </mc:Fallback>
        </mc:AlternateContent>
      </w:r>
      <w:r w:rsidRPr="00875C3E">
        <w:rPr>
          <w:rFonts w:ascii="Arial" w:hAnsi="Arial"/>
          <w:color w:val="494949"/>
        </w:rPr>
        <w:t xml:space="preserve">I will immediately report any illegal, inappropriate or harmful material or incident, I become aware of, to the appropriate person.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I will not access, copy, remove or otherwise alter any other user’s files, without permission.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I will ensure that </w:t>
      </w:r>
      <w:r w:rsidRPr="00875C3E">
        <w:rPr>
          <w:rFonts w:ascii="Arial" w:hAnsi="Arial"/>
          <w:color w:val="494949"/>
          <w:lang w:val="en-GB"/>
        </w:rPr>
        <w:t>if I</w:t>
      </w:r>
      <w:r w:rsidRPr="00875C3E">
        <w:rPr>
          <w:rFonts w:ascii="Arial" w:hAnsi="Arial"/>
          <w:color w:val="494949"/>
        </w:rPr>
        <w:t xml:space="preserve"> take and / or publish images of others I will </w:t>
      </w:r>
      <w:r w:rsidRPr="00875C3E">
        <w:rPr>
          <w:rFonts w:ascii="Arial" w:hAnsi="Arial"/>
          <w:color w:val="494949"/>
          <w:lang w:val="en-GB"/>
        </w:rPr>
        <w:t xml:space="preserve">only </w:t>
      </w:r>
      <w:r w:rsidRPr="00875C3E">
        <w:rPr>
          <w:rFonts w:ascii="Arial" w:hAnsi="Arial"/>
          <w:color w:val="494949"/>
        </w:rPr>
        <w:t xml:space="preserve">do so with their permission. I will not use my personal equipment to record these images, </w:t>
      </w:r>
      <w:r w:rsidRPr="00875C3E">
        <w:rPr>
          <w:rFonts w:ascii="Arial" w:hAnsi="Arial"/>
          <w:color w:val="494949"/>
          <w:lang w:val="en-GB"/>
        </w:rPr>
        <w:t xml:space="preserve">without </w:t>
      </w:r>
      <w:r w:rsidRPr="00875C3E">
        <w:rPr>
          <w:rFonts w:ascii="Arial" w:hAnsi="Arial"/>
          <w:color w:val="494949"/>
        </w:rPr>
        <w:t>permission</w:t>
      </w:r>
      <w:r w:rsidRPr="00875C3E">
        <w:rPr>
          <w:rFonts w:ascii="Arial" w:hAnsi="Arial"/>
          <w:color w:val="494949"/>
          <w:lang w:val="en-GB"/>
        </w:rPr>
        <w:t xml:space="preserve">. If </w:t>
      </w:r>
      <w:r w:rsidRPr="00875C3E">
        <w:rPr>
          <w:rFonts w:ascii="Arial" w:hAnsi="Arial"/>
          <w:color w:val="494949"/>
        </w:rPr>
        <w:t xml:space="preserve">images are published it will not be possible to identify by name, or other personal information, those who are featured.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will</w:t>
      </w:r>
      <w:r w:rsidRPr="00875C3E">
        <w:rPr>
          <w:rFonts w:ascii="Arial" w:hAnsi="Arial"/>
          <w:color w:val="494949"/>
          <w:lang w:val="en-GB"/>
        </w:rPr>
        <w:t xml:space="preserve"> </w:t>
      </w:r>
      <w:r w:rsidRPr="00875C3E">
        <w:rPr>
          <w:rFonts w:ascii="Arial" w:hAnsi="Arial" w:cs="Arial"/>
          <w:color w:val="494949"/>
        </w:rPr>
        <w:t>not publish or share any information I have obtained whilst in the school on any personal website, social networking site or through any other means, unless I have permission from the school.</w:t>
      </w:r>
      <w:r w:rsidRPr="00875C3E">
        <w:rPr>
          <w:rFonts w:ascii="Arial" w:hAnsi="Arial"/>
          <w:color w:val="494949"/>
        </w:rPr>
        <w:t xml:space="preserve">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will not</w:t>
      </w:r>
      <w:r w:rsidRPr="00875C3E">
        <w:rPr>
          <w:rFonts w:ascii="Arial" w:hAnsi="Arial"/>
          <w:color w:val="494949"/>
          <w:lang w:val="en-GB"/>
        </w:rPr>
        <w:t xml:space="preserve">, without permission, </w:t>
      </w:r>
      <w:r w:rsidRPr="00875C3E">
        <w:rPr>
          <w:rFonts w:ascii="Arial" w:hAnsi="Arial"/>
          <w:color w:val="494949"/>
        </w:rPr>
        <w:t xml:space="preserve">make large downloads or uploads that might take up internet capacity and prevent other users from being able to carry out their work.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I will not install or attempt to install programmes of any type on a </w:t>
      </w:r>
      <w:r w:rsidRPr="00875C3E">
        <w:rPr>
          <w:rFonts w:ascii="Arial" w:hAnsi="Arial"/>
          <w:color w:val="494949"/>
          <w:lang w:val="en-GB"/>
        </w:rPr>
        <w:t>school device</w:t>
      </w:r>
      <w:r w:rsidRPr="00875C3E">
        <w:rPr>
          <w:rFonts w:ascii="Arial" w:hAnsi="Arial"/>
          <w:color w:val="494949"/>
        </w:rPr>
        <w:t xml:space="preserve">, nor will I try to alter computer settings, unless </w:t>
      </w:r>
      <w:r w:rsidRPr="00875C3E">
        <w:rPr>
          <w:rFonts w:ascii="Arial" w:hAnsi="Arial"/>
          <w:color w:val="494949"/>
          <w:lang w:val="en-GB"/>
        </w:rPr>
        <w:t xml:space="preserve">I have permission to do so.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 xml:space="preserve">I will not disable or cause any damage to school </w:t>
      </w:r>
      <w:r w:rsidRPr="00875C3E" w:rsidR="002C370D">
        <w:rPr>
          <w:rFonts w:ascii="Arial" w:hAnsi="Arial"/>
          <w:color w:val="494949"/>
        </w:rPr>
        <w:t xml:space="preserve"> </w:t>
      </w:r>
      <w:r w:rsidRPr="00875C3E">
        <w:rPr>
          <w:rFonts w:ascii="Arial" w:hAnsi="Arial"/>
          <w:color w:val="494949"/>
        </w:rPr>
        <w:t xml:space="preserve"> equipment, or the equipment belonging to others. </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will immediately report any damage or faults involving equipment or software, however this may have happened.</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will ensure that I have permission to use the original work of others in my own work</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Where work is protected by copyright, I will not download or distribute copies (including music and videos).</w:t>
      </w:r>
    </w:p>
    <w:p w:rsidRPr="00875C3E" w:rsidR="005539D9" w:rsidP="00E607AB" w:rsidRDefault="005539D9">
      <w:pPr>
        <w:pStyle w:val="body"/>
        <w:numPr>
          <w:ilvl w:val="0"/>
          <w:numId w:val="31"/>
        </w:numPr>
        <w:spacing w:line="240" w:lineRule="auto"/>
        <w:rPr>
          <w:rFonts w:ascii="Arial" w:hAnsi="Arial"/>
          <w:color w:val="494949"/>
        </w:rPr>
      </w:pPr>
      <w:r w:rsidRPr="00875C3E">
        <w:rPr>
          <w:rFonts w:ascii="Arial" w:hAnsi="Arial"/>
          <w:color w:val="494949"/>
        </w:rPr>
        <w:t>I understand that if I fail to comply with this Acceptable Use  Agreement,</w:t>
      </w:r>
      <w:r w:rsidRPr="00875C3E">
        <w:rPr>
          <w:rFonts w:ascii="Arial" w:hAnsi="Arial"/>
          <w:color w:val="494949"/>
          <w:lang w:val="en-GB"/>
        </w:rPr>
        <w:t xml:space="preserve"> the school has the right to remove my access to school systems / devices</w:t>
      </w:r>
      <w:r w:rsidRPr="00875C3E">
        <w:rPr>
          <w:rFonts w:ascii="Arial" w:hAnsi="Arial"/>
          <w:color w:val="494949"/>
        </w:rPr>
        <w:t xml:space="preserve"> </w:t>
      </w:r>
    </w:p>
    <w:p w:rsidRPr="00875C3E" w:rsidR="005539D9" w:rsidP="005539D9" w:rsidRDefault="005539D9">
      <w:pPr>
        <w:pStyle w:val="body"/>
        <w:ind w:hanging="567"/>
        <w:rPr>
          <w:rFonts w:ascii="Arial" w:hAnsi="Arial"/>
          <w:color w:val="494949"/>
        </w:rPr>
      </w:pPr>
    </w:p>
    <w:p w:rsidRPr="00875C3E" w:rsidR="005539D9" w:rsidP="00287D04" w:rsidRDefault="005539D9">
      <w:pPr>
        <w:pStyle w:val="body"/>
        <w:spacing w:line="240" w:lineRule="auto"/>
        <w:ind w:left="-567"/>
        <w:rPr>
          <w:rFonts w:ascii="Arial" w:hAnsi="Arial"/>
          <w:color w:val="494949"/>
          <w:lang w:val="en-GB"/>
        </w:rPr>
      </w:pPr>
      <w:r w:rsidRPr="00875C3E">
        <w:rPr>
          <w:noProof/>
          <w:color w:val="494949"/>
          <w:lang w:val="en-GB" w:eastAsia="en-GB"/>
        </w:rPr>
        <mc:AlternateContent>
          <mc:Choice Requires="wps">
            <w:drawing>
              <wp:anchor distT="0" distB="0" distL="114300" distR="114300" simplePos="0" relativeHeight="251707392" behindDoc="0" locked="0" layoutInCell="1" allowOverlap="1" wp14:editId="042C094B" wp14:anchorId="5C780A32">
                <wp:simplePos x="0" y="0"/>
                <wp:positionH relativeFrom="column">
                  <wp:posOffset>331470</wp:posOffset>
                </wp:positionH>
                <wp:positionV relativeFrom="paragraph">
                  <wp:posOffset>679450</wp:posOffset>
                </wp:positionV>
                <wp:extent cx="2245995" cy="276225"/>
                <wp:effectExtent l="0" t="0" r="28575" b="101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style="position:absolute;left:0;text-align:left;margin-left:26.1pt;margin-top:53.5pt;width:176.85pt;height:21.7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" w14:anchorId="5C780A32">
                <v:textbox style="mso-fit-shape-to-text:t">
                  <w:txbxContent>
                    <w:p w:rsidR="00294DE5" w:rsidP="005539D9" w:rsidRDefault="00294DE5"/>
                  </w:txbxContent>
                </v:textbox>
              </v:shape>
            </w:pict>
          </mc:Fallback>
        </mc:AlternateContent>
      </w:r>
      <w:r w:rsidRPr="00875C3E">
        <w:rPr>
          <w:rFonts w:ascii="Arial" w:hAnsi="Arial"/>
          <w:color w:val="494949"/>
        </w:rPr>
        <w:t>I have read and understand the above and agree to use the school ICT systems (both in and out of school) and my own  devices (in school and when carrying out communications related to the school)  within these guidelines.</w:t>
      </w:r>
    </w:p>
    <w:p w:rsidR="00287D04" w:rsidP="00287D04" w:rsidRDefault="00287D04">
      <w:pPr>
        <w:pStyle w:val="body"/>
        <w:spacing w:line="240" w:lineRule="auto"/>
        <w:ind w:left="-567"/>
        <w:rPr>
          <w:rFonts w:ascii="Arial" w:hAnsi="Arial"/>
          <w:color w:val="1F4E79" w:themeColor="accent1" w:themeShade="80"/>
          <w:lang w:val="en-GB"/>
        </w:rPr>
      </w:pPr>
    </w:p>
    <w:p w:rsidRPr="00875C3E" w:rsidR="00287D04" w:rsidP="00287D04" w:rsidRDefault="00287D04">
      <w:pPr>
        <w:pStyle w:val="body"/>
        <w:spacing w:line="240" w:lineRule="auto"/>
        <w:ind w:left="-567"/>
        <w:rPr>
          <w:rFonts w:ascii="Arial" w:hAnsi="Arial"/>
          <w:color w:val="494949"/>
          <w:lang w:val="en-GB"/>
        </w:rPr>
      </w:pPr>
    </w:p>
    <w:p w:rsidRPr="00875C3E" w:rsidR="005539D9" w:rsidP="005539D9" w:rsidRDefault="005539D9">
      <w:pPr>
        <w:pStyle w:val="body"/>
        <w:tabs>
          <w:tab w:val="left" w:pos="3980"/>
        </w:tabs>
        <w:spacing w:after="480"/>
        <w:ind w:hanging="567"/>
        <w:rPr>
          <w:rFonts w:ascii="Arial" w:hAnsi="Arial"/>
          <w:color w:val="494949"/>
          <w:sz w:val="22"/>
          <w:szCs w:val="22"/>
        </w:rPr>
      </w:pPr>
      <w:r w:rsidRPr="00875C3E">
        <w:rPr>
          <w:rFonts w:ascii="Arial" w:hAnsi="Arial"/>
          <w:color w:val="494949"/>
          <w:sz w:val="22"/>
          <w:szCs w:val="22"/>
        </w:rPr>
        <w:t xml:space="preserve">Name </w:t>
      </w:r>
    </w:p>
    <w:p w:rsidRPr="00875C3E" w:rsidR="005539D9" w:rsidP="005539D9" w:rsidRDefault="005539D9">
      <w:pPr>
        <w:pStyle w:val="body"/>
        <w:ind w:hanging="567"/>
        <w:rPr>
          <w:rFonts w:ascii="Arial" w:hAnsi="Arial"/>
          <w:color w:val="494949"/>
        </w:rPr>
      </w:pPr>
      <w:r w:rsidRPr="00875C3E">
        <w:rPr>
          <w:noProof/>
          <w:color w:val="494949"/>
          <w:lang w:val="en-GB" w:eastAsia="en-GB"/>
        </w:rPr>
        <mc:AlternateContent>
          <mc:Choice Requires="wps">
            <w:drawing>
              <wp:anchor distT="0" distB="0" distL="114300" distR="114300" simplePos="0" relativeHeight="251709440" behindDoc="0" locked="0" layoutInCell="1" allowOverlap="1" wp14:editId="7FC9F65A" wp14:anchorId="286D2FA8">
                <wp:simplePos x="0" y="0"/>
                <wp:positionH relativeFrom="column">
                  <wp:posOffset>3734435</wp:posOffset>
                </wp:positionH>
                <wp:positionV relativeFrom="paragraph">
                  <wp:posOffset>49530</wp:posOffset>
                </wp:positionV>
                <wp:extent cx="2247265" cy="276225"/>
                <wp:effectExtent l="0" t="0" r="28575"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 style="position:absolute;margin-left:294.05pt;margin-top:3.9pt;width:176.95pt;height:21.7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" w14:anchorId="286D2FA8">
                <v:textbox style="mso-fit-shape-to-text:t">
                  <w:txbxContent>
                    <w:p w:rsidR="00294DE5" w:rsidP="005539D9" w:rsidRDefault="00294DE5"/>
                  </w:txbxContent>
                </v:textbox>
              </v:shape>
            </w:pict>
          </mc:Fallback>
        </mc:AlternateContent>
      </w:r>
      <w:r w:rsidRPr="00875C3E">
        <w:rPr>
          <w:noProof/>
          <w:color w:val="494949"/>
          <w:lang w:val="en-GB" w:eastAsia="en-GB"/>
        </w:rPr>
        <mc:AlternateContent>
          <mc:Choice Requires="wps">
            <w:drawing>
              <wp:anchor distT="0" distB="0" distL="114300" distR="114300" simplePos="0" relativeHeight="251708416" behindDoc="0" locked="0" layoutInCell="1" allowOverlap="1" wp14:editId="5A9D6FCA" wp14:anchorId="01FCCEFD">
                <wp:simplePos x="0" y="0"/>
                <wp:positionH relativeFrom="column">
                  <wp:posOffset>336550</wp:posOffset>
                </wp:positionH>
                <wp:positionV relativeFrom="paragraph">
                  <wp:posOffset>49530</wp:posOffset>
                </wp:positionV>
                <wp:extent cx="2246630" cy="276225"/>
                <wp:effectExtent l="0" t="0" r="28575"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294DE5" w:rsidP="005539D9" w:rsidRDefault="00294D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6" style="position:absolute;margin-left:26.5pt;margin-top:3.9pt;width:176.9pt;height:21.75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" w14:anchorId="01FCCEFD">
                <v:textbox style="mso-fit-shape-to-text:t">
                  <w:txbxContent>
                    <w:p w:rsidR="00294DE5" w:rsidP="005539D9" w:rsidRDefault="00294DE5"/>
                  </w:txbxContent>
                </v:textbox>
              </v:shape>
            </w:pict>
          </mc:Fallback>
        </mc:AlternateContent>
      </w:r>
    </w:p>
    <w:p w:rsidRPr="00875C3E" w:rsidR="005539D9" w:rsidP="005539D9" w:rsidRDefault="005539D9">
      <w:pPr>
        <w:pStyle w:val="body"/>
        <w:ind w:hanging="567"/>
        <w:rPr>
          <w:color w:val="494949"/>
        </w:rPr>
      </w:pPr>
      <w:r w:rsidRPr="00875C3E">
        <w:rPr>
          <w:rFonts w:ascii="Arial" w:hAnsi="Arial"/>
          <w:color w:val="494949"/>
          <w:sz w:val="22"/>
        </w:rPr>
        <w:t>Signed</w:t>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Pr>
          <w:rFonts w:ascii="Arial" w:hAnsi="Arial"/>
          <w:color w:val="494949"/>
          <w:sz w:val="22"/>
        </w:rPr>
        <w:tab/>
      </w:r>
      <w:r w:rsidRPr="00875C3E" w:rsidR="00287D04">
        <w:rPr>
          <w:rFonts w:ascii="Arial" w:hAnsi="Arial"/>
          <w:color w:val="494949"/>
          <w:sz w:val="22"/>
          <w:lang w:val="en-GB"/>
        </w:rPr>
        <w:tab/>
      </w:r>
      <w:r w:rsidRPr="00875C3E">
        <w:rPr>
          <w:rFonts w:ascii="Arial" w:hAnsi="Arial"/>
          <w:color w:val="494949"/>
          <w:sz w:val="22"/>
          <w:lang w:val="en-GB"/>
        </w:rPr>
        <w:t>Date</w:t>
      </w:r>
    </w:p>
    <w:p w:rsidRPr="00287D04" w:rsidR="0082621D" w:rsidP="0082621D" w:rsidRDefault="005539D9">
      <w:pPr>
        <w:pStyle w:val="GreenHeadingArial16Templates"/>
        <w:rPr>
          <w:sz w:val="28"/>
          <w:szCs w:val="28"/>
        </w:rPr>
      </w:pPr>
      <w:r>
        <w:rPr>
          <w:noProof/>
          <w:lang w:val="en-GB" w:eastAsia="en-GB"/>
        </w:rPr>
        <mc:AlternateContent>
          <mc:Choice Requires="wps">
            <w:drawing>
              <wp:anchor distT="0" distB="0" distL="114300" distR="114300" simplePos="0" relativeHeight="251693056" behindDoc="0" locked="0" layoutInCell="1" allowOverlap="1" wp14:editId="124D78DC" wp14:anchorId="64D674D8">
                <wp:simplePos x="0" y="0"/>
                <wp:positionH relativeFrom="column">
                  <wp:posOffset>-1784985</wp:posOffset>
                </wp:positionH>
                <wp:positionV relativeFrom="paragraph">
                  <wp:posOffset>1764030</wp:posOffset>
                </wp:positionV>
                <wp:extent cx="800100" cy="571500"/>
                <wp:effectExtent l="0" t="0" r="381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140.55pt;margin-top:138.9pt;width:63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oh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" w14:anchorId="64D674D8">
                <v:textbox>
                  <w:txbxContent>
                    <w:p w:rsidR="00294DE5" w:rsidP="005539D9" w:rsidRDefault="00294DE5">
                      <w:pPr>
                        <w:jc w:val="center"/>
                        <w:rPr>
                          <w:rFonts w:ascii="Arial" w:hAnsi="Arial"/>
                        </w:rPr>
                      </w:pPr>
                      <w:r>
                        <w:rPr>
                          <w:rFonts w:ascii="Arial" w:hAnsi="Arial"/>
                          <w:color w:val="FFFFFF"/>
                          <w:sz w:val="60"/>
                        </w:rPr>
                        <w:t>32</w:t>
                      </w:r>
                    </w:p>
                  </w:txbxContent>
                </v:textbox>
              </v:shape>
            </w:pict>
          </mc:Fallback>
        </mc:AlternateContent>
      </w:r>
      <w:r w:rsidRPr="00287D04" w:rsidR="0082621D">
        <w:rPr>
          <w:sz w:val="28"/>
          <w:szCs w:val="28"/>
          <w:lang w:val="en-GB"/>
        </w:rPr>
        <w:t xml:space="preserve">B1 </w:t>
      </w:r>
      <w:r w:rsidRPr="00287D04" w:rsidR="0082621D">
        <w:rPr>
          <w:sz w:val="28"/>
          <w:szCs w:val="28"/>
        </w:rPr>
        <w:t xml:space="preserve">School </w:t>
      </w:r>
      <w:r w:rsidRPr="00287D04" w:rsidR="0082621D">
        <w:rPr>
          <w:sz w:val="28"/>
          <w:szCs w:val="28"/>
          <w:lang w:val="en-GB"/>
        </w:rPr>
        <w:t xml:space="preserve">Technical </w:t>
      </w:r>
      <w:r w:rsidRPr="00287D04" w:rsidR="0082621D">
        <w:rPr>
          <w:sz w:val="28"/>
          <w:szCs w:val="28"/>
        </w:rPr>
        <w:t>Security Policy Template</w:t>
      </w:r>
      <w:r w:rsidRPr="00287D04" w:rsidR="0082621D">
        <w:rPr>
          <w:sz w:val="28"/>
          <w:szCs w:val="28"/>
          <w:lang w:val="en-GB"/>
        </w:rPr>
        <w:t xml:space="preserve"> (including filtering and passwords) </w:t>
      </w:r>
    </w:p>
    <w:p w:rsidRPr="00281A13" w:rsidR="0082621D" w:rsidP="0082621D" w:rsidRDefault="0082621D">
      <w:pPr>
        <w:pStyle w:val="subsub"/>
        <w:spacing w:before="0"/>
      </w:pPr>
    </w:p>
    <w:p w:rsidRPr="00287D04" w:rsidR="0082621D" w:rsidP="00287D04" w:rsidRDefault="0082621D">
      <w:pPr>
        <w:pStyle w:val="GreenHeadingArial16Templates"/>
        <w:spacing w:line="360" w:lineRule="auto"/>
        <w:rPr>
          <w:sz w:val="28"/>
          <w:szCs w:val="28"/>
          <w:lang w:val="en-GB"/>
        </w:rPr>
      </w:pPr>
      <w:r w:rsidRPr="00287D04">
        <w:rPr>
          <w:sz w:val="28"/>
          <w:szCs w:val="28"/>
        </w:rPr>
        <w:t>Suggestions for use</w:t>
      </w:r>
    </w:p>
    <w:p w:rsidRPr="00875C3E" w:rsidR="0082621D" w:rsidP="0082621D" w:rsidRDefault="0082621D">
      <w:pPr>
        <w:pStyle w:val="Blue-Arial10-optionaltext-templates"/>
      </w:pPr>
      <w:r w:rsidRPr="00875C3E">
        <w:t>Within this template sections which include information or guidance are shown in</w:t>
      </w:r>
      <w:r w:rsidRPr="00875C3E">
        <w:rPr>
          <w:b/>
        </w:rPr>
        <w:t xml:space="preserve"> </w:t>
      </w:r>
      <w:r w:rsidR="00875C3E">
        <w:rPr>
          <w:b/>
          <w:lang w:val="en-GB"/>
        </w:rPr>
        <w:t>BLUE</w:t>
      </w:r>
      <w:r w:rsidRPr="00875C3E">
        <w:t>. It is anticipated that schools would remove these sections from their completed policy document, though this will be a decision for the group that produces the policy.</w:t>
      </w:r>
    </w:p>
    <w:p w:rsidRPr="00875C3E" w:rsidR="0082621D" w:rsidP="0082621D" w:rsidRDefault="0082621D">
      <w:pPr>
        <w:pStyle w:val="Blue-Arial10-optionaltext-templates"/>
        <w:rPr>
          <w:color w:val="494949"/>
        </w:rPr>
      </w:pPr>
      <w:r w:rsidRPr="00875C3E">
        <w:rPr>
          <w:i/>
          <w:color w:val="494949"/>
        </w:rPr>
        <w:t xml:space="preserve">Where sections in the template are written in </w:t>
      </w:r>
      <w:r w:rsidRPr="00875C3E">
        <w:rPr>
          <w:i/>
          <w:caps/>
          <w:color w:val="494949"/>
        </w:rPr>
        <w:t>italics</w:t>
      </w:r>
      <w:r w:rsidRPr="00875C3E">
        <w:rPr>
          <w:i/>
          <w:color w:val="494949"/>
        </w:rPr>
        <w:t xml:space="preserve"> it is anticipated that schools would wish to consider whether or not to include that section or statement in their completed policy.</w:t>
      </w:r>
    </w:p>
    <w:p w:rsidRPr="00875C3E" w:rsidR="0082621D" w:rsidP="0082621D" w:rsidRDefault="0082621D">
      <w:pPr>
        <w:pStyle w:val="Blue-Arial10-optionaltext-templates"/>
        <w:rPr>
          <w:color w:val="494949"/>
        </w:rPr>
      </w:pPr>
      <w:r w:rsidRPr="00875C3E">
        <w:rPr>
          <w:b/>
          <w:color w:val="494949"/>
        </w:rPr>
        <w:t xml:space="preserve">Where sections are highlighted in BOLD text, it is the view of the </w:t>
      </w:r>
      <w:r w:rsidRPr="00875C3E">
        <w:rPr>
          <w:b/>
          <w:color w:val="494949"/>
          <w:lang w:val="en-GB"/>
        </w:rPr>
        <w:t xml:space="preserve">Welsh Government  </w:t>
      </w:r>
      <w:r w:rsidRPr="00875C3E">
        <w:rPr>
          <w:b/>
          <w:color w:val="494949"/>
        </w:rPr>
        <w:t xml:space="preserve">that these would be an essential part of a school e-Safety policy. </w:t>
      </w:r>
    </w:p>
    <w:p w:rsidRPr="00875C3E" w:rsidR="0082621D" w:rsidP="0082621D" w:rsidRDefault="0082621D">
      <w:pPr>
        <w:pStyle w:val="Blue-Arial10-optionaltext-templates"/>
      </w:pPr>
      <w:r w:rsidRPr="00875C3E">
        <w:t xml:space="preserve">The template uses </w:t>
      </w:r>
      <w:r w:rsidRPr="00875C3E">
        <w:rPr>
          <w:lang w:val="en-GB"/>
        </w:rPr>
        <w:t xml:space="preserve">various terms such as school; </w:t>
      </w:r>
      <w:r w:rsidRPr="00875C3E">
        <w:t>students / pupils</w:t>
      </w:r>
      <w:r w:rsidRPr="00875C3E">
        <w:rPr>
          <w:lang w:val="en-GB"/>
        </w:rPr>
        <w:t xml:space="preserve">. Users will </w:t>
      </w:r>
      <w:r w:rsidRPr="00875C3E">
        <w:t xml:space="preserve">need to choose which term to use </w:t>
      </w:r>
      <w:r w:rsidRPr="00875C3E">
        <w:rPr>
          <w:lang w:val="en-GB"/>
        </w:rPr>
        <w:t xml:space="preserve">for their circumstances </w:t>
      </w:r>
      <w:r w:rsidRPr="00875C3E">
        <w:t>and delete the other accordingly.</w:t>
      </w:r>
    </w:p>
    <w:p w:rsidRPr="0085138F" w:rsidR="0082621D" w:rsidP="00287D04" w:rsidRDefault="0082621D">
      <w:pPr>
        <w:pStyle w:val="GreenHeadingArial16Templates"/>
        <w:spacing w:line="360" w:lineRule="auto"/>
        <w:rPr>
          <w:sz w:val="28"/>
          <w:szCs w:val="28"/>
        </w:rPr>
      </w:pPr>
      <w:r w:rsidRPr="0085138F">
        <w:rPr>
          <w:sz w:val="28"/>
          <w:szCs w:val="28"/>
        </w:rPr>
        <w:t>Introduction</w:t>
      </w:r>
    </w:p>
    <w:p w:rsidRPr="00737234" w:rsidR="0082621D" w:rsidP="0085138F" w:rsidRDefault="0082621D">
      <w:pPr>
        <w:pStyle w:val="body"/>
        <w:spacing w:line="240" w:lineRule="auto"/>
        <w:ind w:left="-567"/>
        <w:rPr>
          <w:rFonts w:ascii="Arial" w:hAnsi="Arial"/>
          <w:color w:val="494949"/>
          <w:lang w:val="en-GB"/>
        </w:rPr>
      </w:pPr>
      <w:r w:rsidRPr="00737234">
        <w:rPr>
          <w:rFonts w:ascii="Arial" w:hAnsi="Arial"/>
          <w:color w:val="494949"/>
          <w:lang w:val="en-GB"/>
        </w:rPr>
        <w:t xml:space="preserve">Effective technical security depends not only on technical measures, but also on appropriate policies and procedures and on good user education and training. </w:t>
      </w:r>
      <w:r w:rsidRPr="00737234">
        <w:rPr>
          <w:rFonts w:ascii="Arial" w:hAnsi="Arial"/>
          <w:color w:val="494949"/>
        </w:rPr>
        <w:t xml:space="preserve">The school will be responsible for ensuring that the </w:t>
      </w:r>
      <w:r w:rsidRPr="00737234">
        <w:rPr>
          <w:rFonts w:ascii="Arial" w:hAnsi="Arial"/>
          <w:i/>
          <w:color w:val="494949"/>
        </w:rPr>
        <w:t>school infrastructure / network</w:t>
      </w:r>
      <w:r w:rsidRPr="00737234">
        <w:rPr>
          <w:rFonts w:ascii="Arial" w:hAnsi="Arial"/>
          <w:color w:val="494949"/>
        </w:rPr>
        <w:t xml:space="preserve"> is as safe and secure as is reasonably possible and that:</w:t>
      </w:r>
    </w:p>
    <w:p w:rsidRPr="00737234" w:rsidR="0085138F" w:rsidP="0085138F" w:rsidRDefault="0085138F">
      <w:pPr>
        <w:pStyle w:val="body"/>
        <w:spacing w:line="240" w:lineRule="auto"/>
        <w:ind w:left="-567"/>
        <w:rPr>
          <w:rFonts w:ascii="Arial" w:hAnsi="Arial"/>
          <w:color w:val="494949"/>
          <w:lang w:val="en-GB"/>
        </w:rPr>
      </w:pPr>
    </w:p>
    <w:p w:rsidRPr="00737234" w:rsidR="0082621D" w:rsidP="00E607AB" w:rsidRDefault="0082621D">
      <w:pPr>
        <w:pStyle w:val="body"/>
        <w:numPr>
          <w:ilvl w:val="0"/>
          <w:numId w:val="31"/>
        </w:numPr>
        <w:spacing w:line="240" w:lineRule="auto"/>
        <w:rPr>
          <w:rFonts w:ascii="Arial" w:hAnsi="Arial"/>
          <w:color w:val="494949"/>
        </w:rPr>
      </w:pPr>
      <w:r w:rsidRPr="00737234">
        <w:rPr>
          <w:rFonts w:ascii="Arial" w:hAnsi="Arial"/>
          <w:color w:val="494949"/>
        </w:rPr>
        <w:t>users can only access data to which they have right of access</w:t>
      </w:r>
    </w:p>
    <w:p w:rsidRPr="00737234" w:rsidR="0082621D" w:rsidP="00E607AB" w:rsidRDefault="0082621D">
      <w:pPr>
        <w:pStyle w:val="body"/>
        <w:numPr>
          <w:ilvl w:val="0"/>
          <w:numId w:val="31"/>
        </w:numPr>
        <w:spacing w:line="240" w:lineRule="auto"/>
        <w:rPr>
          <w:rFonts w:ascii="Arial" w:hAnsi="Arial"/>
          <w:color w:val="494949"/>
        </w:rPr>
      </w:pPr>
      <w:r w:rsidRPr="00737234">
        <w:rPr>
          <w:rFonts w:ascii="Arial" w:hAnsi="Arial"/>
          <w:color w:val="494949"/>
        </w:rPr>
        <w:t xml:space="preserve">no user should be able to access another’s files (other than that allowed for monitoring purposes within the school’s policies). </w:t>
      </w:r>
    </w:p>
    <w:p w:rsidRPr="00737234" w:rsidR="0082621D" w:rsidP="00E607AB" w:rsidRDefault="0082621D">
      <w:pPr>
        <w:pStyle w:val="body"/>
        <w:numPr>
          <w:ilvl w:val="0"/>
          <w:numId w:val="31"/>
        </w:numPr>
        <w:spacing w:line="240" w:lineRule="auto"/>
        <w:rPr>
          <w:rFonts w:ascii="Arial" w:hAnsi="Arial"/>
          <w:color w:val="494949"/>
        </w:rPr>
      </w:pPr>
      <w:r w:rsidRPr="00737234">
        <w:rPr>
          <w:rFonts w:ascii="Arial" w:hAnsi="Arial"/>
          <w:color w:val="494949"/>
        </w:rPr>
        <w:t>access to personal data is securely controlled in line with the school’s personal data policy</w:t>
      </w:r>
    </w:p>
    <w:p w:rsidRPr="00737234" w:rsidR="0082621D" w:rsidP="00E607AB" w:rsidRDefault="0082621D">
      <w:pPr>
        <w:pStyle w:val="body"/>
        <w:numPr>
          <w:ilvl w:val="0"/>
          <w:numId w:val="31"/>
        </w:numPr>
        <w:spacing w:line="240" w:lineRule="auto"/>
        <w:rPr>
          <w:rFonts w:ascii="Arial" w:hAnsi="Arial"/>
          <w:color w:val="494949"/>
          <w:lang w:val="en-GB"/>
        </w:rPr>
      </w:pPr>
      <w:r w:rsidRPr="00737234">
        <w:rPr>
          <w:rFonts w:ascii="Arial" w:hAnsi="Arial"/>
          <w:color w:val="494949"/>
        </w:rPr>
        <w:t xml:space="preserve">logs are maintained of access by users and of their actions while users of the system </w:t>
      </w:r>
    </w:p>
    <w:p w:rsidRPr="00737234" w:rsidR="0082621D" w:rsidP="00E607AB" w:rsidRDefault="0082621D">
      <w:pPr>
        <w:pStyle w:val="GreyArial10body-Templates"/>
        <w:numPr>
          <w:ilvl w:val="0"/>
          <w:numId w:val="31"/>
        </w:numPr>
        <w:spacing w:after="0" w:line="240" w:lineRule="auto"/>
      </w:pPr>
      <w:r w:rsidRPr="00737234">
        <w:t>there is effective guidance and training for users</w:t>
      </w:r>
    </w:p>
    <w:p w:rsidRPr="00737234" w:rsidR="0082621D" w:rsidP="00E607AB" w:rsidRDefault="0082621D">
      <w:pPr>
        <w:pStyle w:val="GreyArial10body-Templates"/>
        <w:numPr>
          <w:ilvl w:val="0"/>
          <w:numId w:val="31"/>
        </w:numPr>
        <w:spacing w:after="0" w:line="240" w:lineRule="auto"/>
        <w:rPr>
          <w:rFonts w:eastAsia="Times New Roman" w:cs="Arial"/>
        </w:rPr>
      </w:pPr>
      <w:r w:rsidRPr="00737234">
        <w:t>there</w:t>
      </w:r>
      <w:r w:rsidRPr="00737234">
        <w:rPr>
          <w:rFonts w:eastAsia="Times New Roman" w:cs="Arial"/>
        </w:rPr>
        <w:t xml:space="preserve"> are regular reviews and audits of the safety and security of school </w:t>
      </w:r>
      <w:r w:rsidRPr="00737234">
        <w:t xml:space="preserve">computer </w:t>
      </w:r>
      <w:r w:rsidRPr="00737234">
        <w:rPr>
          <w:rFonts w:eastAsia="Times New Roman" w:cs="Arial"/>
        </w:rPr>
        <w:t>systems</w:t>
      </w:r>
    </w:p>
    <w:p w:rsidRPr="00737234" w:rsidR="0082621D" w:rsidP="00E607AB" w:rsidRDefault="0082621D">
      <w:pPr>
        <w:pStyle w:val="GreyArial10body-Templates"/>
        <w:numPr>
          <w:ilvl w:val="0"/>
          <w:numId w:val="31"/>
        </w:numPr>
        <w:spacing w:after="0" w:line="240" w:lineRule="auto"/>
      </w:pPr>
      <w:r w:rsidRPr="00737234">
        <w:t>there</w:t>
      </w:r>
      <w:r w:rsidRPr="00737234">
        <w:rPr>
          <w:rFonts w:eastAsia="Times New Roman" w:cs="Arial"/>
        </w:rPr>
        <w:t xml:space="preserve"> </w:t>
      </w:r>
      <w:r w:rsidRPr="00737234">
        <w:rPr>
          <w:rFonts w:eastAsia="Times New Roman" w:cs="Arial"/>
          <w:lang w:val="en-GB"/>
        </w:rPr>
        <w:t xml:space="preserve">is </w:t>
      </w:r>
      <w:r w:rsidRPr="00737234">
        <w:rPr>
          <w:rFonts w:eastAsia="Times New Roman" w:cs="Arial"/>
        </w:rPr>
        <w:t>oversight from senior leaders and these have impact on policy and practice.</w:t>
      </w:r>
    </w:p>
    <w:p w:rsidRPr="00281A13" w:rsidR="0082621D" w:rsidP="0085138F" w:rsidRDefault="0082621D">
      <w:pPr>
        <w:pStyle w:val="GreyArial10body-Templates"/>
        <w:spacing w:after="0" w:line="240" w:lineRule="auto"/>
      </w:pPr>
    </w:p>
    <w:p w:rsidRPr="00737234" w:rsidR="0082621D" w:rsidP="0085138F" w:rsidRDefault="0082621D">
      <w:pPr>
        <w:pStyle w:val="Blue-Arial10-optionaltext-templates"/>
        <w:spacing w:after="0" w:line="240" w:lineRule="auto"/>
        <w:rPr>
          <w:lang w:val="en-GB"/>
        </w:rPr>
      </w:pPr>
      <w:r w:rsidRPr="00737234">
        <w:rPr>
          <w:lang w:val="en-GB"/>
        </w:rPr>
        <w:t>I</w:t>
      </w:r>
      <w:r w:rsidRPr="00737234">
        <w:t>f the school has a</w:t>
      </w:r>
      <w:r w:rsidRPr="00737234">
        <w:rPr>
          <w:lang w:val="en-GB"/>
        </w:rPr>
        <w:t>n externally</w:t>
      </w:r>
      <w:r w:rsidRPr="00737234">
        <w:t xml:space="preserve"> managed ICT service</w:t>
      </w:r>
      <w:r w:rsidRPr="00737234">
        <w:rPr>
          <w:lang w:val="en-GB"/>
        </w:rPr>
        <w:t>,</w:t>
      </w:r>
      <w:r w:rsidRPr="00737234">
        <w:t xml:space="preserve"> it is the responsibility of the school to ensure that the managed service provider carries out all the e-Safety measures that </w:t>
      </w:r>
      <w:r w:rsidRPr="00737234">
        <w:rPr>
          <w:lang w:val="en-GB"/>
        </w:rPr>
        <w:t xml:space="preserve">might </w:t>
      </w:r>
      <w:r w:rsidRPr="00737234">
        <w:t xml:space="preserve"> otherwise be </w:t>
      </w:r>
      <w:r w:rsidRPr="00737234">
        <w:rPr>
          <w:lang w:val="en-GB"/>
        </w:rPr>
        <w:t>carried out by the school itself (</w:t>
      </w:r>
      <w:r w:rsidRPr="00737234">
        <w:t>as suggested below</w:t>
      </w:r>
      <w:r w:rsidRPr="00737234">
        <w:rPr>
          <w:lang w:val="en-GB"/>
        </w:rPr>
        <w:t>)</w:t>
      </w:r>
      <w:r w:rsidRPr="00737234">
        <w:t xml:space="preserve">. It is also important that the managed service provider is fully aware of the </w:t>
      </w:r>
      <w:r w:rsidRPr="00737234">
        <w:rPr>
          <w:lang w:val="en-GB"/>
        </w:rPr>
        <w:t xml:space="preserve">school e-Safety Policy / </w:t>
      </w:r>
      <w:r w:rsidRPr="00737234">
        <w:t xml:space="preserve"> Acceptable Us</w:t>
      </w:r>
      <w:r w:rsidRPr="00737234">
        <w:rPr>
          <w:lang w:val="en-GB"/>
        </w:rPr>
        <w:t>e Agreements. T</w:t>
      </w:r>
      <w:r w:rsidRPr="00737234">
        <w:t xml:space="preserve">he school should also check their Local Authority / other relevant body policies </w:t>
      </w:r>
      <w:r w:rsidRPr="00737234">
        <w:rPr>
          <w:lang w:val="en-GB"/>
        </w:rPr>
        <w:t xml:space="preserve">/ guidance </w:t>
      </w:r>
      <w:r w:rsidRPr="00737234">
        <w:t>on these technical issues</w:t>
      </w:r>
      <w:r w:rsidRPr="00737234">
        <w:rPr>
          <w:lang w:val="en-GB"/>
        </w:rPr>
        <w:t xml:space="preserve"> if the managed service is not provided by the Authority. </w:t>
      </w:r>
    </w:p>
    <w:p w:rsidRPr="00281A13" w:rsidR="0085138F" w:rsidP="0085138F" w:rsidRDefault="0085138F">
      <w:pPr>
        <w:pStyle w:val="Blue-Arial10-optionaltext-templates"/>
        <w:spacing w:after="0" w:line="240" w:lineRule="auto"/>
        <w:rPr>
          <w:lang w:val="en-GB"/>
        </w:rPr>
      </w:pPr>
    </w:p>
    <w:p w:rsidRPr="0085138F" w:rsidR="0082621D" w:rsidP="0085138F" w:rsidRDefault="0082621D">
      <w:pPr>
        <w:pStyle w:val="GreenHeadingArial16Templates"/>
        <w:spacing w:line="360" w:lineRule="auto"/>
        <w:rPr>
          <w:sz w:val="28"/>
          <w:szCs w:val="28"/>
        </w:rPr>
      </w:pPr>
      <w:r w:rsidRPr="0085138F">
        <w:rPr>
          <w:sz w:val="28"/>
          <w:szCs w:val="28"/>
        </w:rPr>
        <w:t>Responsibilities</w:t>
      </w:r>
    </w:p>
    <w:p w:rsidRPr="0085138F" w:rsidR="0085138F" w:rsidP="0085138F" w:rsidRDefault="0082621D">
      <w:pPr>
        <w:pStyle w:val="body"/>
        <w:spacing w:after="200"/>
        <w:ind w:left="-567"/>
        <w:rPr>
          <w:rFonts w:ascii="Arial" w:hAnsi="Arial"/>
          <w:color w:val="96BE2B"/>
          <w:lang w:val="en-GB"/>
        </w:rPr>
      </w:pPr>
      <w:r w:rsidRPr="00737234">
        <w:rPr>
          <w:rFonts w:ascii="Arial" w:hAnsi="Arial"/>
          <w:color w:val="494949"/>
        </w:rPr>
        <w:t>The management of t</w:t>
      </w:r>
      <w:r w:rsidRPr="00737234">
        <w:rPr>
          <w:rFonts w:ascii="Arial" w:hAnsi="Arial"/>
          <w:color w:val="494949"/>
          <w:lang w:val="en-GB"/>
        </w:rPr>
        <w:t xml:space="preserve">echnical </w:t>
      </w:r>
      <w:r w:rsidRPr="00737234">
        <w:rPr>
          <w:rFonts w:ascii="Arial" w:hAnsi="Arial"/>
          <w:color w:val="494949"/>
        </w:rPr>
        <w:t xml:space="preserve">security will be the responsibility of </w:t>
      </w:r>
      <w:r w:rsidRPr="00737234">
        <w:rPr>
          <w:rStyle w:val="Blue-Arial10-optionaltext-templatesChar"/>
        </w:rPr>
        <w:t>(insert title)</w:t>
      </w:r>
      <w:r w:rsidRPr="00737234">
        <w:rPr>
          <w:rFonts w:ascii="Arial" w:hAnsi="Arial"/>
          <w:color w:val="466DB0"/>
        </w:rPr>
        <w:t xml:space="preserve"> </w:t>
      </w:r>
      <w:r w:rsidRPr="00737234">
        <w:rPr>
          <w:rStyle w:val="Blue-Arial10-optionaltext-templatesChar"/>
        </w:rPr>
        <w:t>(schools will probably choose the Network Manager / Technic</w:t>
      </w:r>
      <w:r w:rsidRPr="00737234">
        <w:rPr>
          <w:rStyle w:val="Blue-Arial10-optionaltext-templatesChar"/>
          <w:lang w:val="en-GB"/>
        </w:rPr>
        <w:t xml:space="preserve">al Staff </w:t>
      </w:r>
      <w:r w:rsidRPr="00737234">
        <w:rPr>
          <w:rStyle w:val="Blue-Arial10-optionaltext-templatesChar"/>
        </w:rPr>
        <w:t xml:space="preserve">/ Head of </w:t>
      </w:r>
      <w:r w:rsidRPr="00737234">
        <w:rPr>
          <w:rStyle w:val="Blue-Arial10-optionaltext-templatesChar"/>
          <w:lang w:val="en-GB"/>
        </w:rPr>
        <w:t xml:space="preserve">Computing </w:t>
      </w:r>
      <w:r w:rsidRPr="00737234">
        <w:rPr>
          <w:rStyle w:val="Blue-Arial10-optionaltext-templatesChar"/>
        </w:rPr>
        <w:t>or other relevant responsible person)</w:t>
      </w:r>
    </w:p>
    <w:p w:rsidRPr="0085138F" w:rsidR="0082621D" w:rsidP="0082621D" w:rsidRDefault="0082621D">
      <w:pPr>
        <w:pStyle w:val="GreenHeadingArial16Templates"/>
        <w:rPr>
          <w:sz w:val="28"/>
          <w:szCs w:val="28"/>
          <w:lang w:val="en-GB"/>
        </w:rPr>
      </w:pPr>
      <w:r w:rsidRPr="0085138F">
        <w:rPr>
          <w:sz w:val="28"/>
          <w:szCs w:val="28"/>
          <w:lang w:val="en-GB"/>
        </w:rPr>
        <w:t xml:space="preserve">Technical Security </w:t>
      </w:r>
    </w:p>
    <w:p w:rsidRPr="00281A13" w:rsidR="0082621D" w:rsidP="0082621D" w:rsidRDefault="0082621D">
      <w:pPr>
        <w:pStyle w:val="GreenHeadingArial16Templates"/>
        <w:rPr>
          <w:lang w:val="en-GB"/>
        </w:rPr>
      </w:pPr>
    </w:p>
    <w:p w:rsidRPr="0085138F" w:rsidR="0082621D" w:rsidP="0085138F" w:rsidRDefault="0082621D">
      <w:pPr>
        <w:pStyle w:val="GreenHeadingArial16Templates"/>
        <w:spacing w:line="360" w:lineRule="auto"/>
        <w:rPr>
          <w:rStyle w:val="GreyArial10body-TemplatesChar"/>
          <w:color w:val="96BE2B"/>
          <w:sz w:val="24"/>
          <w:szCs w:val="24"/>
        </w:rPr>
      </w:pPr>
      <w:r w:rsidRPr="00281A13">
        <w:rPr>
          <w:sz w:val="24"/>
          <w:szCs w:val="24"/>
          <w:lang w:val="en-GB"/>
        </w:rPr>
        <w:t xml:space="preserve">Policy statements </w:t>
      </w:r>
    </w:p>
    <w:p w:rsidR="00737234" w:rsidP="00737234" w:rsidRDefault="0082621D">
      <w:pPr>
        <w:pStyle w:val="body"/>
        <w:ind w:left="-567"/>
        <w:rPr>
          <w:rStyle w:val="Blue-Arial10-optionaltext-templatesChar"/>
          <w:lang w:val="en-GB"/>
        </w:rPr>
      </w:pPr>
      <w:r w:rsidRPr="00737234">
        <w:rPr>
          <w:rStyle w:val="GreyArial10body-TemplatesChar"/>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w:t>
      </w:r>
      <w:r w:rsidRPr="00737234">
        <w:rPr>
          <w:rStyle w:val="GreyArial10body-TemplatesChar"/>
          <w:lang w:val="en-GB"/>
        </w:rPr>
        <w:t>w</w:t>
      </w:r>
      <w:r w:rsidRPr="00737234">
        <w:rPr>
          <w:rStyle w:val="GreyArial10body-TemplatesChar"/>
        </w:rPr>
        <w:t xml:space="preserve">ill </w:t>
      </w:r>
      <w:r w:rsidRPr="00737234">
        <w:rPr>
          <w:rStyle w:val="GreyArial10body-TemplatesChar"/>
          <w:lang w:val="en-GB"/>
        </w:rPr>
        <w:t xml:space="preserve">receive guidance and training and will </w:t>
      </w:r>
      <w:r w:rsidRPr="00737234">
        <w:rPr>
          <w:rStyle w:val="GreyArial10body-TemplatesChar"/>
        </w:rPr>
        <w:t>be effective in carrying out their responsibilities</w:t>
      </w:r>
      <w:r w:rsidRPr="00281A13">
        <w:rPr>
          <w:rStyle w:val="GreyArial10body-TemplatesChar"/>
        </w:rPr>
        <w:t>:</w:t>
      </w:r>
      <w:r w:rsidRPr="00281A13">
        <w:rPr>
          <w:rFonts w:ascii="Arial" w:hAnsi="Arial"/>
          <w:b/>
        </w:rPr>
        <w:t xml:space="preserve"> </w:t>
      </w:r>
      <w:r w:rsidRPr="00281A13">
        <w:rPr>
          <w:rFonts w:ascii="Arial" w:hAnsi="Arial"/>
          <w:color w:val="C66D25"/>
        </w:rPr>
        <w:t xml:space="preserve"> </w:t>
      </w:r>
    </w:p>
    <w:p w:rsidRPr="00737234" w:rsidR="0082621D" w:rsidP="00737234" w:rsidRDefault="0082621D">
      <w:pPr>
        <w:pStyle w:val="body"/>
        <w:numPr>
          <w:ilvl w:val="0"/>
          <w:numId w:val="62"/>
        </w:numPr>
        <w:rPr>
          <w:rStyle w:val="Blue-Arial10-optionaltext-templatesChar"/>
        </w:rPr>
      </w:pPr>
      <w:r w:rsidRPr="00737234">
        <w:rPr>
          <w:rStyle w:val="GreyArial10body-TemplatesChar"/>
          <w:b/>
        </w:rPr>
        <w:t xml:space="preserve">School  </w:t>
      </w:r>
      <w:r w:rsidRPr="00737234">
        <w:rPr>
          <w:rStyle w:val="GreyArial10body-TemplatesChar"/>
          <w:b/>
          <w:lang w:val="en-GB"/>
        </w:rPr>
        <w:t xml:space="preserve">technical </w:t>
      </w:r>
      <w:r w:rsidRPr="00737234">
        <w:rPr>
          <w:rStyle w:val="GreyArial10body-TemplatesChar"/>
          <w:b/>
        </w:rPr>
        <w:t>systems will be managed in ways that ensure that the school meets recommended technical requirements</w:t>
      </w:r>
      <w:r w:rsidRPr="00737234">
        <w:rPr>
          <w:rFonts w:ascii="Arial" w:hAnsi="Arial"/>
          <w:b/>
          <w:color w:val="494949"/>
          <w:spacing w:val="-8"/>
        </w:rPr>
        <w:t xml:space="preserve"> </w:t>
      </w:r>
      <w:r w:rsidRPr="00737234">
        <w:rPr>
          <w:rStyle w:val="Blue-Arial10-optionaltext-templatesChar"/>
        </w:rPr>
        <w:t>(</w:t>
      </w:r>
      <w:r w:rsidRPr="00737234">
        <w:rPr>
          <w:rStyle w:val="Blue-Arial10-optionaltext-templatesChar"/>
          <w:lang w:val="en-GB"/>
        </w:rPr>
        <w:t xml:space="preserve">if not managed by the Local Authority, </w:t>
      </w:r>
      <w:r w:rsidRPr="00737234">
        <w:rPr>
          <w:rStyle w:val="Blue-Arial10-optionaltext-templatesChar"/>
        </w:rPr>
        <w:t xml:space="preserve">these may be outlined in Local Authority / other relevant body </w:t>
      </w:r>
      <w:r w:rsidRPr="00737234">
        <w:rPr>
          <w:rStyle w:val="Blue-Arial10-optionaltext-templatesChar"/>
          <w:lang w:val="en-GB"/>
        </w:rPr>
        <w:t>technical / e-S</w:t>
      </w:r>
      <w:r w:rsidRPr="00737234">
        <w:rPr>
          <w:rStyle w:val="Blue-Arial10-optionaltext-templatesChar"/>
        </w:rPr>
        <w:t xml:space="preserve">afety </w:t>
      </w:r>
      <w:r w:rsidRPr="00737234">
        <w:rPr>
          <w:rStyle w:val="Blue-Arial10-optionaltext-templatesChar"/>
          <w:lang w:val="en-GB"/>
        </w:rPr>
        <w:t>p</w:t>
      </w:r>
      <w:r w:rsidRPr="00737234">
        <w:rPr>
          <w:rStyle w:val="Blue-Arial10-optionaltext-templatesChar"/>
        </w:rPr>
        <w:t>olicy and guidance)</w:t>
      </w:r>
    </w:p>
    <w:p w:rsidRPr="00737234" w:rsidR="0082621D" w:rsidP="009644E5" w:rsidRDefault="0082621D">
      <w:pPr>
        <w:pStyle w:val="GreyArial10body-Templates"/>
        <w:numPr>
          <w:ilvl w:val="0"/>
          <w:numId w:val="31"/>
        </w:numPr>
        <w:spacing w:after="0"/>
        <w:rPr>
          <w:b/>
        </w:rPr>
      </w:pPr>
      <w:r w:rsidRPr="00737234">
        <w:rPr>
          <w:b/>
        </w:rPr>
        <w:t xml:space="preserve">There will be regular reviews and audits of the safety and security of school </w:t>
      </w:r>
      <w:r w:rsidRPr="00737234">
        <w:rPr>
          <w:b/>
          <w:lang w:val="en-GB"/>
        </w:rPr>
        <w:t xml:space="preserve">technical </w:t>
      </w:r>
      <w:r w:rsidRPr="00737234">
        <w:rPr>
          <w:b/>
        </w:rPr>
        <w:t>systems</w:t>
      </w:r>
    </w:p>
    <w:p w:rsidRPr="00737234" w:rsidR="0082621D" w:rsidP="009644E5" w:rsidRDefault="0082621D">
      <w:pPr>
        <w:pStyle w:val="GreyArial10body-Templates"/>
        <w:numPr>
          <w:ilvl w:val="0"/>
          <w:numId w:val="31"/>
        </w:numPr>
        <w:spacing w:after="0"/>
        <w:rPr>
          <w:b/>
          <w:lang w:val="en-GB"/>
        </w:rPr>
      </w:pPr>
      <w:r w:rsidRPr="00737234">
        <w:rPr>
          <w:b/>
        </w:rPr>
        <w:t>Servers, wireless systems and cabling must be securely located and physical access restricted</w:t>
      </w:r>
    </w:p>
    <w:p w:rsidRPr="00737234" w:rsidR="0082621D" w:rsidP="009644E5" w:rsidRDefault="0082621D">
      <w:pPr>
        <w:pStyle w:val="GreyArial10body-Templates"/>
        <w:numPr>
          <w:ilvl w:val="0"/>
          <w:numId w:val="31"/>
        </w:numPr>
        <w:spacing w:after="0"/>
        <w:rPr>
          <w:b/>
          <w:lang w:val="en-GB"/>
        </w:rPr>
      </w:pPr>
      <w:r w:rsidRPr="00737234">
        <w:rPr>
          <w:b/>
        </w:rPr>
        <w:t>Appropriate security measures are in place</w:t>
      </w:r>
      <w:r w:rsidRPr="00737234">
        <w:t xml:space="preserve"> </w:t>
      </w:r>
      <w:r w:rsidRPr="00737234">
        <w:rPr>
          <w:b/>
        </w:rPr>
        <w:t xml:space="preserve">to protect the servers, firewalls, </w:t>
      </w:r>
      <w:r w:rsidRPr="00737234">
        <w:rPr>
          <w:b/>
          <w:lang w:val="en-GB"/>
        </w:rPr>
        <w:t xml:space="preserve">switches, </w:t>
      </w:r>
      <w:r w:rsidRPr="00737234">
        <w:rPr>
          <w:b/>
        </w:rPr>
        <w:t xml:space="preserve">routers, wireless systems,  work stations, </w:t>
      </w:r>
      <w:r w:rsidRPr="00737234">
        <w:rPr>
          <w:b/>
          <w:lang w:val="en-GB"/>
        </w:rPr>
        <w:t xml:space="preserve">mobile </w:t>
      </w:r>
      <w:r w:rsidRPr="00737234">
        <w:rPr>
          <w:b/>
        </w:rPr>
        <w:t>devices etc from accidental or malicious attempts which might threaten the security of the school systems and data.</w:t>
      </w:r>
    </w:p>
    <w:p w:rsidRPr="00281A13" w:rsidR="0082621D" w:rsidP="009644E5" w:rsidRDefault="0082621D">
      <w:pPr>
        <w:pStyle w:val="GreyArial10body-Templates"/>
        <w:numPr>
          <w:ilvl w:val="0"/>
          <w:numId w:val="31"/>
        </w:numPr>
        <w:spacing w:after="0"/>
        <w:rPr>
          <w:b/>
          <w:lang w:val="en-GB"/>
        </w:rPr>
      </w:pPr>
      <w:r w:rsidRPr="00737234">
        <w:rPr>
          <w:b/>
          <w:lang w:val="en-GB"/>
        </w:rPr>
        <w:t xml:space="preserve">Responsibilities for the management of technical security are clearly assigned to appropriate and well trained staff </w:t>
      </w:r>
      <w:r w:rsidRPr="00737234">
        <w:rPr>
          <w:rStyle w:val="Blue-Arial10-optionaltext-templatesChar"/>
        </w:rPr>
        <w:t>(</w:t>
      </w:r>
      <w:r w:rsidRPr="00737234">
        <w:rPr>
          <w:rStyle w:val="Blue-Arial10-optionaltext-templatesChar"/>
          <w:lang w:val="en-GB"/>
        </w:rPr>
        <w:t xml:space="preserve">this may be at school, Local Authority or Managed Provider level). </w:t>
      </w:r>
      <w:r w:rsidRPr="00737234">
        <w:rPr>
          <w:color w:val="466DB0"/>
        </w:rPr>
        <w:t xml:space="preserve"> </w:t>
      </w:r>
    </w:p>
    <w:p w:rsidRPr="00737234" w:rsidR="008B425C" w:rsidP="009644E5" w:rsidRDefault="0082621D">
      <w:pPr>
        <w:pStyle w:val="GreyArial10body-Templates"/>
        <w:numPr>
          <w:ilvl w:val="0"/>
          <w:numId w:val="31"/>
        </w:numPr>
        <w:spacing w:after="0"/>
        <w:rPr>
          <w:i/>
        </w:rPr>
      </w:pPr>
      <w:r w:rsidRPr="00737234">
        <w:rPr>
          <w:b/>
        </w:rPr>
        <w:t xml:space="preserve">All users will have clearly defined access rights to school </w:t>
      </w:r>
      <w:r w:rsidRPr="00737234">
        <w:rPr>
          <w:b/>
          <w:lang w:val="en-GB"/>
        </w:rPr>
        <w:t xml:space="preserve">technical </w:t>
      </w:r>
      <w:r w:rsidRPr="00737234">
        <w:rPr>
          <w:b/>
        </w:rPr>
        <w:t>systems.</w:t>
      </w:r>
      <w:r w:rsidRPr="00737234">
        <w:t xml:space="preserve"> </w:t>
      </w:r>
      <w:r w:rsidRPr="00737234">
        <w:rPr>
          <w:i/>
        </w:rPr>
        <w:t>Details of the access rights available to groups of users will be recorded by the Network Manager / Technic</w:t>
      </w:r>
      <w:r w:rsidRPr="00737234">
        <w:rPr>
          <w:i/>
          <w:lang w:val="en-GB"/>
        </w:rPr>
        <w:t xml:space="preserve">al Staff / Other person </w:t>
      </w:r>
      <w:r w:rsidRPr="00737234">
        <w:rPr>
          <w:i/>
        </w:rPr>
        <w:t xml:space="preserve"> and will be reviewed, at least annually, by the e-Safety Committee (or other group). </w:t>
      </w:r>
    </w:p>
    <w:p w:rsidRPr="008B425C" w:rsidR="0082621D" w:rsidP="00E607AB" w:rsidRDefault="0082621D">
      <w:pPr>
        <w:pStyle w:val="GreyArial10body-Templates"/>
        <w:numPr>
          <w:ilvl w:val="0"/>
          <w:numId w:val="31"/>
        </w:numPr>
        <w:rPr>
          <w:i/>
          <w:color w:val="1F4E79" w:themeColor="accent1" w:themeShade="80"/>
        </w:rPr>
      </w:pPr>
      <w:r w:rsidRPr="00737234">
        <w:t>Users will be made responsible for the security of their username and password, must not allow other users to access the systems using their log on details and must immediately report any suspicion or evidence that there has been a breach of security.</w:t>
      </w:r>
      <w:r w:rsidRPr="00737234">
        <w:rPr>
          <w:i/>
        </w:rPr>
        <w:t xml:space="preserve"> </w:t>
      </w:r>
      <w:r w:rsidRPr="00737234">
        <w:rPr>
          <w:i/>
          <w:color w:val="466DB0"/>
        </w:rPr>
        <w:t xml:space="preserve">(See Password </w:t>
      </w:r>
      <w:r w:rsidRPr="00737234">
        <w:rPr>
          <w:i/>
          <w:color w:val="466DB0"/>
          <w:lang w:val="en-GB"/>
        </w:rPr>
        <w:t>section below</w:t>
      </w:r>
      <w:r w:rsidRPr="00737234">
        <w:rPr>
          <w:i/>
          <w:color w:val="466DB0"/>
        </w:rPr>
        <w:t>).</w:t>
      </w:r>
    </w:p>
    <w:p w:rsidRPr="008B425C" w:rsidR="008B425C" w:rsidP="00E607AB" w:rsidRDefault="0082621D">
      <w:pPr>
        <w:pStyle w:val="body"/>
        <w:numPr>
          <w:ilvl w:val="0"/>
          <w:numId w:val="31"/>
        </w:numPr>
        <w:spacing w:line="240" w:lineRule="auto"/>
        <w:rPr>
          <w:rFonts w:ascii="Arial" w:hAnsi="Arial"/>
          <w:i/>
          <w:color w:val="494949"/>
        </w:rPr>
      </w:pPr>
      <w:r w:rsidRPr="00737234">
        <w:rPr>
          <w:rFonts w:ascii="Arial" w:hAnsi="Arial"/>
          <w:color w:val="466DB0"/>
        </w:rPr>
        <w:t xml:space="preserve">(Insert name or role) </w:t>
      </w:r>
      <w:r w:rsidRPr="00737234">
        <w:rPr>
          <w:rFonts w:ascii="Arial" w:hAnsi="Arial"/>
          <w:color w:val="494949"/>
        </w:rPr>
        <w:t xml:space="preserve">is responsible for ensuring that software licence logs are accurate and up to date and that regular checks are made to reconcile the number of licences purchased against the number of software installations </w:t>
      </w:r>
      <w:r w:rsidRPr="00737234">
        <w:rPr>
          <w:rFonts w:ascii="Arial" w:hAnsi="Arial"/>
          <w:color w:val="466DB0"/>
        </w:rPr>
        <w:t xml:space="preserve">(Inadequate licencing could cause the school to breach the Copyright Act which could result in fines or unexpected licensing costs) </w:t>
      </w:r>
      <w:r w:rsidRPr="00737234">
        <w:rPr>
          <w:rFonts w:ascii="Arial" w:hAnsi="Arial"/>
          <w:i/>
          <w:color w:val="466DB0"/>
        </w:rPr>
        <w:tab/>
      </w:r>
    </w:p>
    <w:p w:rsidRPr="008B425C" w:rsidR="0082621D" w:rsidP="00E607AB" w:rsidRDefault="0082621D">
      <w:pPr>
        <w:pStyle w:val="body"/>
        <w:numPr>
          <w:ilvl w:val="0"/>
          <w:numId w:val="31"/>
        </w:numPr>
        <w:spacing w:line="240" w:lineRule="auto"/>
        <w:rPr>
          <w:rStyle w:val="Blue-Arial10-optionaltext-templatesChar"/>
          <w:i/>
          <w:color w:val="494949"/>
        </w:rPr>
      </w:pPr>
      <w:r w:rsidRPr="00737234">
        <w:rPr>
          <w:rFonts w:ascii="Arial" w:hAnsi="Arial"/>
          <w:i/>
          <w:color w:val="494949"/>
        </w:rPr>
        <w:t xml:space="preserve">Mobile device security and management procedures are in place </w:t>
      </w:r>
      <w:r w:rsidRPr="00737234">
        <w:rPr>
          <w:rStyle w:val="Blue-Arial10-optionaltext-templatesChar"/>
        </w:rPr>
        <w:t>(where mobile devices are allowed access to school systems)</w:t>
      </w:r>
      <w:r w:rsidRPr="00737234">
        <w:rPr>
          <w:rStyle w:val="Blue-Arial10-optionaltext-templatesChar"/>
          <w:lang w:val="en-GB"/>
        </w:rPr>
        <w:t xml:space="preserve">. </w:t>
      </w:r>
      <w:r w:rsidRPr="00737234">
        <w:rPr>
          <w:rFonts w:ascii="Arial" w:hAnsi="Arial"/>
          <w:color w:val="466DB0"/>
        </w:rPr>
        <w:t>(</w:t>
      </w:r>
      <w:r w:rsidRPr="00737234">
        <w:rPr>
          <w:rFonts w:ascii="Arial" w:hAnsi="Arial"/>
          <w:color w:val="466DB0"/>
          <w:lang w:val="en-GB"/>
        </w:rPr>
        <w:t>S</w:t>
      </w:r>
      <w:r w:rsidRPr="00737234">
        <w:rPr>
          <w:rFonts w:ascii="Arial" w:hAnsi="Arial"/>
          <w:color w:val="466DB0"/>
        </w:rPr>
        <w:t>chools may wish to add details of the mo</w:t>
      </w:r>
      <w:r w:rsidRPr="00737234">
        <w:rPr>
          <w:rFonts w:ascii="Arial" w:hAnsi="Arial"/>
          <w:color w:val="466DB0"/>
          <w:lang w:val="en-GB"/>
        </w:rPr>
        <w:t xml:space="preserve">bile device security </w:t>
      </w:r>
      <w:r w:rsidRPr="00737234">
        <w:rPr>
          <w:rFonts w:ascii="Arial" w:hAnsi="Arial"/>
          <w:color w:val="466DB0"/>
        </w:rPr>
        <w:t>pro</w:t>
      </w:r>
      <w:r w:rsidRPr="00737234">
        <w:rPr>
          <w:rFonts w:ascii="Arial" w:hAnsi="Arial"/>
          <w:color w:val="466DB0"/>
          <w:lang w:val="en-GB"/>
        </w:rPr>
        <w:t xml:space="preserve">cedures </w:t>
      </w:r>
      <w:r w:rsidRPr="00737234">
        <w:rPr>
          <w:rFonts w:ascii="Arial" w:hAnsi="Arial"/>
          <w:color w:val="466DB0"/>
        </w:rPr>
        <w:t xml:space="preserve">that are </w:t>
      </w:r>
      <w:r w:rsidRPr="00737234">
        <w:rPr>
          <w:rFonts w:ascii="Arial" w:hAnsi="Arial"/>
          <w:color w:val="466DB0"/>
          <w:lang w:val="en-GB"/>
        </w:rPr>
        <w:t xml:space="preserve">in </w:t>
      </w:r>
      <w:r w:rsidRPr="00737234">
        <w:rPr>
          <w:rFonts w:ascii="Arial" w:hAnsi="Arial"/>
          <w:color w:val="466DB0"/>
        </w:rPr>
        <w:t>use).</w:t>
      </w:r>
    </w:p>
    <w:p w:rsidRPr="00281A13" w:rsidR="0082621D" w:rsidP="00E607AB" w:rsidRDefault="0082621D">
      <w:pPr>
        <w:pStyle w:val="body"/>
        <w:numPr>
          <w:ilvl w:val="0"/>
          <w:numId w:val="31"/>
        </w:numPr>
        <w:spacing w:line="240" w:lineRule="auto"/>
        <w:rPr>
          <w:rFonts w:ascii="Arial" w:hAnsi="Arial"/>
          <w:color w:val="494949"/>
        </w:rPr>
      </w:pPr>
      <w:r w:rsidRPr="00737234">
        <w:rPr>
          <w:rFonts w:ascii="Arial" w:hAnsi="Arial"/>
          <w:i/>
          <w:color w:val="494949"/>
        </w:rPr>
        <w:t xml:space="preserve">School </w:t>
      </w:r>
      <w:r w:rsidRPr="00737234">
        <w:rPr>
          <w:rFonts w:ascii="Arial" w:hAnsi="Arial"/>
          <w:i/>
          <w:color w:val="494949"/>
          <w:lang w:val="en-GB"/>
        </w:rPr>
        <w:t xml:space="preserve">/ Local Authority / Managed Service Provider </w:t>
      </w:r>
      <w:r w:rsidRPr="00737234">
        <w:rPr>
          <w:rFonts w:ascii="Arial" w:hAnsi="Arial"/>
          <w:i/>
          <w:color w:val="494949"/>
        </w:rPr>
        <w:t xml:space="preserve">technical staff regularly monitor and record the activity of users on the school </w:t>
      </w:r>
      <w:r w:rsidRPr="00737234">
        <w:rPr>
          <w:rFonts w:ascii="Arial" w:hAnsi="Arial"/>
          <w:i/>
          <w:color w:val="494949"/>
          <w:lang w:val="en-GB"/>
        </w:rPr>
        <w:t xml:space="preserve">technical </w:t>
      </w:r>
      <w:r w:rsidRPr="00737234">
        <w:rPr>
          <w:rFonts w:ascii="Arial" w:hAnsi="Arial"/>
          <w:i/>
          <w:color w:val="494949"/>
        </w:rPr>
        <w:t>systems and users are made aware of this in the Acceptable Use Agreement.</w:t>
      </w:r>
      <w:r w:rsidRPr="00737234">
        <w:rPr>
          <w:rFonts w:ascii="Arial" w:hAnsi="Arial"/>
          <w:i/>
          <w:color w:val="466DB0"/>
        </w:rPr>
        <w:t xml:space="preserve"> </w:t>
      </w:r>
      <w:r w:rsidRPr="00737234">
        <w:rPr>
          <w:rFonts w:ascii="Arial" w:hAnsi="Arial"/>
          <w:color w:val="466DB0"/>
        </w:rPr>
        <w:t>(schools</w:t>
      </w:r>
      <w:r w:rsidRPr="00737234">
        <w:rPr>
          <w:rFonts w:ascii="Arial" w:hAnsi="Arial"/>
          <w:color w:val="466DB0"/>
          <w:lang w:val="en-GB"/>
        </w:rPr>
        <w:t xml:space="preserve"> </w:t>
      </w:r>
      <w:r w:rsidRPr="00737234">
        <w:rPr>
          <w:rFonts w:ascii="Arial" w:hAnsi="Arial"/>
          <w:color w:val="466DB0"/>
        </w:rPr>
        <w:t xml:space="preserve">may wish to add details of the monitoring programmes that are used). </w:t>
      </w:r>
    </w:p>
    <w:p w:rsidRPr="00737234" w:rsidR="0082621D" w:rsidP="00E607AB" w:rsidRDefault="0082621D">
      <w:pPr>
        <w:pStyle w:val="body"/>
        <w:numPr>
          <w:ilvl w:val="0"/>
          <w:numId w:val="31"/>
        </w:numPr>
        <w:spacing w:line="240" w:lineRule="auto"/>
        <w:rPr>
          <w:rFonts w:ascii="Arial" w:hAnsi="Arial"/>
          <w:i/>
          <w:color w:val="494949"/>
        </w:rPr>
      </w:pPr>
      <w:r w:rsidRPr="00737234">
        <w:rPr>
          <w:rFonts w:ascii="Arial" w:hAnsi="Arial"/>
          <w:i/>
          <w:color w:val="494949"/>
        </w:rPr>
        <w:t>Remote management tools are used by staff to control workstations and view users activity</w:t>
      </w:r>
    </w:p>
    <w:p w:rsidRPr="00281A13" w:rsidR="0082621D" w:rsidP="00E607AB" w:rsidRDefault="0082621D">
      <w:pPr>
        <w:pStyle w:val="body"/>
        <w:numPr>
          <w:ilvl w:val="0"/>
          <w:numId w:val="31"/>
        </w:numPr>
        <w:spacing w:line="240" w:lineRule="auto"/>
      </w:pPr>
      <w:r w:rsidRPr="00737234">
        <w:rPr>
          <w:rFonts w:ascii="Arial" w:hAnsi="Arial"/>
          <w:i/>
          <w:color w:val="494949"/>
        </w:rPr>
        <w:t xml:space="preserve">An appropriate system is in place </w:t>
      </w:r>
      <w:r w:rsidRPr="00737234">
        <w:rPr>
          <w:rStyle w:val="Blue-Arial10-optionaltext-templatesChar"/>
        </w:rPr>
        <w:t>(to be described)</w:t>
      </w:r>
      <w:r w:rsidRPr="00737234">
        <w:rPr>
          <w:rFonts w:ascii="Arial" w:hAnsi="Arial"/>
          <w:i/>
          <w:color w:val="466DB0"/>
        </w:rPr>
        <w:t xml:space="preserve"> </w:t>
      </w:r>
      <w:r w:rsidRPr="00737234">
        <w:rPr>
          <w:rFonts w:ascii="Arial" w:hAnsi="Arial"/>
          <w:i/>
          <w:color w:val="494949"/>
        </w:rPr>
        <w:t xml:space="preserve">for users to report any actual / potential </w:t>
      </w:r>
      <w:r w:rsidRPr="00737234">
        <w:rPr>
          <w:rFonts w:ascii="Arial" w:hAnsi="Arial"/>
          <w:i/>
          <w:color w:val="494949"/>
          <w:lang w:val="en-GB"/>
        </w:rPr>
        <w:t xml:space="preserve">technical incident </w:t>
      </w:r>
      <w:r w:rsidRPr="00737234">
        <w:rPr>
          <w:rFonts w:ascii="Arial" w:hAnsi="Arial"/>
          <w:i/>
          <w:color w:val="494949"/>
        </w:rPr>
        <w:t xml:space="preserve">to the </w:t>
      </w:r>
      <w:r w:rsidRPr="00737234">
        <w:rPr>
          <w:rFonts w:ascii="Arial" w:hAnsi="Arial"/>
          <w:i/>
          <w:color w:val="494949"/>
          <w:lang w:val="en-GB"/>
        </w:rPr>
        <w:t xml:space="preserve">e-Safety Coordinator / </w:t>
      </w:r>
      <w:r w:rsidRPr="00737234">
        <w:rPr>
          <w:rFonts w:ascii="Arial" w:hAnsi="Arial"/>
          <w:i/>
          <w:color w:val="494949"/>
        </w:rPr>
        <w:t>Network Manager / Technician (or other relevant person</w:t>
      </w:r>
      <w:r w:rsidRPr="00737234">
        <w:rPr>
          <w:rFonts w:ascii="Arial" w:hAnsi="Arial"/>
          <w:i/>
          <w:color w:val="494949"/>
          <w:lang w:val="en-GB"/>
        </w:rPr>
        <w:t>, as agreed</w:t>
      </w:r>
      <w:r w:rsidRPr="00737234">
        <w:rPr>
          <w:rFonts w:ascii="Arial" w:hAnsi="Arial"/>
          <w:i/>
          <w:color w:val="494949"/>
        </w:rPr>
        <w:t xml:space="preserve">). </w:t>
      </w:r>
      <w:r w:rsidRPr="00737234">
        <w:rPr>
          <w:color w:val="494949"/>
        </w:rPr>
        <w:tab/>
      </w:r>
      <w:r w:rsidRPr="00281A13">
        <w:t xml:space="preserve"> </w:t>
      </w:r>
    </w:p>
    <w:p w:rsidRPr="00281A13" w:rsidR="0082621D" w:rsidP="00E607AB" w:rsidRDefault="0082621D">
      <w:pPr>
        <w:pStyle w:val="GreyArial10body-Templates"/>
        <w:numPr>
          <w:ilvl w:val="0"/>
          <w:numId w:val="31"/>
        </w:numPr>
      </w:pPr>
      <w:r w:rsidRPr="00737234">
        <w:t xml:space="preserve">An agreed policy is in place </w:t>
      </w:r>
      <w:r w:rsidRPr="00737234">
        <w:rPr>
          <w:color w:val="466DB0"/>
        </w:rPr>
        <w:t xml:space="preserve">(to be described) </w:t>
      </w:r>
      <w:r w:rsidRPr="00737234">
        <w:t>for the provision of temporary access of “guests” (eg trainee teachers, supply teachers, visitors) onto the school system.</w:t>
      </w:r>
    </w:p>
    <w:p w:rsidRPr="00281A13" w:rsidR="0082621D" w:rsidP="00E607AB" w:rsidRDefault="0082621D">
      <w:pPr>
        <w:pStyle w:val="body"/>
        <w:numPr>
          <w:ilvl w:val="0"/>
          <w:numId w:val="31"/>
        </w:numPr>
        <w:spacing w:line="240" w:lineRule="auto"/>
        <w:rPr>
          <w:rFonts w:ascii="Arial" w:hAnsi="Arial"/>
          <w:i/>
          <w:color w:val="494949"/>
        </w:rPr>
      </w:pPr>
      <w:r w:rsidRPr="00737234">
        <w:rPr>
          <w:rFonts w:ascii="Arial" w:hAnsi="Arial"/>
          <w:i/>
          <w:color w:val="494949"/>
        </w:rPr>
        <w:t xml:space="preserve">An agreed policy is in place </w:t>
      </w:r>
      <w:r w:rsidRPr="00737234">
        <w:rPr>
          <w:rFonts w:ascii="Arial" w:hAnsi="Arial"/>
          <w:color w:val="466DB0"/>
        </w:rPr>
        <w:t>(to be described)</w:t>
      </w:r>
      <w:r w:rsidRPr="00737234">
        <w:rPr>
          <w:rFonts w:ascii="Arial" w:hAnsi="Arial"/>
          <w:i/>
          <w:color w:val="466DB0"/>
        </w:rPr>
        <w:t xml:space="preserve"> </w:t>
      </w:r>
      <w:r w:rsidRPr="00737234" w:rsidR="00C8775F">
        <w:rPr>
          <w:rFonts w:ascii="Arial" w:hAnsi="Arial"/>
          <w:i/>
          <w:color w:val="494949"/>
        </w:rPr>
        <w:t>regarding</w:t>
      </w:r>
      <w:r w:rsidRPr="00737234" w:rsidR="00C8775F">
        <w:rPr>
          <w:rFonts w:ascii="Arial" w:hAnsi="Arial"/>
          <w:i/>
          <w:color w:val="494949"/>
          <w:lang w:val="en-GB"/>
        </w:rPr>
        <w:t xml:space="preserve"> </w:t>
      </w:r>
      <w:r w:rsidRPr="00737234">
        <w:rPr>
          <w:rFonts w:ascii="Arial" w:hAnsi="Arial"/>
          <w:i/>
          <w:color w:val="494949"/>
        </w:rPr>
        <w:t xml:space="preserve">the downloading of executable files </w:t>
      </w:r>
      <w:r w:rsidRPr="00737234">
        <w:rPr>
          <w:rFonts w:ascii="Arial" w:hAnsi="Arial"/>
          <w:i/>
          <w:color w:val="494949"/>
          <w:lang w:val="en-GB"/>
        </w:rPr>
        <w:t xml:space="preserve">and the installation of programmes on school devices </w:t>
      </w:r>
      <w:r w:rsidRPr="00737234">
        <w:rPr>
          <w:rFonts w:ascii="Arial" w:hAnsi="Arial"/>
          <w:i/>
          <w:color w:val="494949"/>
        </w:rPr>
        <w:t>by users</w:t>
      </w:r>
    </w:p>
    <w:p w:rsidRPr="008B425C" w:rsidR="008B425C" w:rsidP="00E607AB" w:rsidRDefault="0082621D">
      <w:pPr>
        <w:pStyle w:val="body"/>
        <w:numPr>
          <w:ilvl w:val="0"/>
          <w:numId w:val="31"/>
        </w:numPr>
        <w:spacing w:line="240" w:lineRule="auto"/>
        <w:rPr>
          <w:rFonts w:ascii="Arial" w:hAnsi="Arial"/>
          <w:i/>
          <w:color w:val="1F4E79" w:themeColor="accent1" w:themeShade="80"/>
        </w:rPr>
      </w:pPr>
      <w:r w:rsidRPr="00737234">
        <w:rPr>
          <w:rFonts w:ascii="Arial" w:hAnsi="Arial"/>
          <w:i/>
          <w:color w:val="494949"/>
        </w:rPr>
        <w:t xml:space="preserve">An agreed policy is in place </w:t>
      </w:r>
      <w:r w:rsidRPr="00737234">
        <w:rPr>
          <w:rFonts w:ascii="Arial" w:hAnsi="Arial"/>
          <w:color w:val="466DB0"/>
        </w:rPr>
        <w:t>(to be described)</w:t>
      </w:r>
      <w:r w:rsidRPr="00737234">
        <w:rPr>
          <w:rFonts w:ascii="Arial" w:hAnsi="Arial"/>
          <w:i/>
          <w:color w:val="494949"/>
        </w:rPr>
        <w:t xml:space="preserve"> regarding the extent of personal use that users (staff / students / pupils / community users) and their family members are allowed on </w:t>
      </w:r>
      <w:r w:rsidRPr="00737234">
        <w:rPr>
          <w:rFonts w:ascii="Arial" w:hAnsi="Arial"/>
          <w:i/>
          <w:color w:val="494949"/>
          <w:lang w:val="en-GB"/>
        </w:rPr>
        <w:t xml:space="preserve">school devices </w:t>
      </w:r>
      <w:r w:rsidRPr="00737234">
        <w:rPr>
          <w:rFonts w:ascii="Arial" w:hAnsi="Arial"/>
          <w:i/>
          <w:color w:val="494949"/>
        </w:rPr>
        <w:t xml:space="preserve">that may be used out of school.  </w:t>
      </w:r>
    </w:p>
    <w:p w:rsidRPr="008B425C" w:rsidR="0082621D" w:rsidP="00E607AB" w:rsidRDefault="0082621D">
      <w:pPr>
        <w:pStyle w:val="body"/>
        <w:numPr>
          <w:ilvl w:val="0"/>
          <w:numId w:val="31"/>
        </w:numPr>
        <w:spacing w:line="240" w:lineRule="auto"/>
        <w:rPr>
          <w:rStyle w:val="Blue-Arial10-optionaltext-templatesChar"/>
          <w:i/>
          <w:color w:val="1F4E79" w:themeColor="accent1" w:themeShade="80"/>
        </w:rPr>
      </w:pPr>
      <w:r w:rsidRPr="00737234">
        <w:rPr>
          <w:rFonts w:ascii="Arial" w:hAnsi="Arial"/>
          <w:i/>
          <w:color w:val="494949"/>
        </w:rPr>
        <w:t xml:space="preserve">An agreed policy is in place </w:t>
      </w:r>
      <w:r w:rsidRPr="00737234">
        <w:rPr>
          <w:rStyle w:val="Blue-Arial10-optionaltext-templatesChar"/>
        </w:rPr>
        <w:t>(to be described)</w:t>
      </w:r>
      <w:r w:rsidRPr="00737234">
        <w:rPr>
          <w:rFonts w:ascii="Arial" w:hAnsi="Arial"/>
          <w:i/>
          <w:color w:val="466DB0"/>
        </w:rPr>
        <w:t xml:space="preserve"> </w:t>
      </w:r>
      <w:r w:rsidRPr="00737234">
        <w:rPr>
          <w:rFonts w:ascii="Arial" w:hAnsi="Arial"/>
          <w:i/>
          <w:color w:val="494949"/>
        </w:rPr>
        <w:t xml:space="preserve">regarding the use of removable media (eg memory sticks / CDs / DVDs) by users on school  devices. </w:t>
      </w:r>
      <w:r w:rsidRPr="00737234">
        <w:rPr>
          <w:rStyle w:val="Blue-Arial10-optionaltext-templatesChar"/>
        </w:rPr>
        <w:t xml:space="preserve">(see School Personal Data Policy Template in the appendix for further detail) </w:t>
      </w:r>
    </w:p>
    <w:p w:rsidRPr="00737234" w:rsidR="008B425C" w:rsidP="00E607AB" w:rsidRDefault="0082621D">
      <w:pPr>
        <w:pStyle w:val="body"/>
        <w:numPr>
          <w:ilvl w:val="0"/>
          <w:numId w:val="31"/>
        </w:numPr>
        <w:spacing w:line="240" w:lineRule="auto"/>
        <w:rPr>
          <w:rFonts w:ascii="Arial" w:hAnsi="Arial"/>
          <w:i/>
          <w:color w:val="494949"/>
        </w:rPr>
      </w:pPr>
      <w:r w:rsidRPr="00737234">
        <w:rPr>
          <w:rFonts w:ascii="Arial" w:hAnsi="Arial"/>
          <w:i/>
          <w:color w:val="494949"/>
        </w:rPr>
        <w:t>The school infrastructure and individual workstations are protected by up to date software</w:t>
      </w:r>
      <w:r w:rsidRPr="00737234">
        <w:rPr>
          <w:rFonts w:ascii="Arial" w:hAnsi="Arial"/>
          <w:i/>
          <w:color w:val="494949"/>
          <w:lang w:val="en-GB"/>
        </w:rPr>
        <w:t xml:space="preserve"> to protect against malicious threats from viruses, worms, trojans etc</w:t>
      </w:r>
      <w:r w:rsidRPr="00737234">
        <w:rPr>
          <w:rFonts w:ascii="Arial" w:hAnsi="Arial"/>
          <w:i/>
          <w:color w:val="494949"/>
        </w:rPr>
        <w:t>.</w:t>
      </w:r>
    </w:p>
    <w:p w:rsidRPr="008B425C" w:rsidR="00F35310" w:rsidP="00E607AB" w:rsidRDefault="0082621D">
      <w:pPr>
        <w:pStyle w:val="body"/>
        <w:numPr>
          <w:ilvl w:val="0"/>
          <w:numId w:val="31"/>
        </w:numPr>
        <w:spacing w:line="240" w:lineRule="auto"/>
        <w:rPr>
          <w:rStyle w:val="Blue-Arial10-optionaltext-templatesChar"/>
          <w:i/>
          <w:color w:val="1F4E79" w:themeColor="accent1" w:themeShade="80"/>
        </w:rPr>
      </w:pPr>
      <w:r w:rsidRPr="00737234">
        <w:rPr>
          <w:rFonts w:ascii="Arial" w:hAnsi="Arial"/>
          <w:i/>
          <w:color w:val="494949"/>
        </w:rPr>
        <w:t>Personal data cannot be sent over the internet or taken off the school site unless safely encrypted or otherwise secured.</w:t>
      </w:r>
      <w:r w:rsidRPr="00737234">
        <w:rPr>
          <w:rFonts w:ascii="Arial" w:hAnsi="Arial"/>
          <w:color w:val="494949"/>
        </w:rPr>
        <w:t xml:space="preserve"> </w:t>
      </w:r>
      <w:r w:rsidRPr="00737234">
        <w:rPr>
          <w:rStyle w:val="Blue-Arial10-optionaltext-templatesChar"/>
        </w:rPr>
        <w:t>(see School Personal Data Policy Template in the appendix for further detail)</w:t>
      </w:r>
    </w:p>
    <w:p w:rsidRPr="008B425C" w:rsidR="008B425C" w:rsidP="008B425C" w:rsidRDefault="008B425C">
      <w:pPr>
        <w:pStyle w:val="body"/>
        <w:spacing w:line="240" w:lineRule="auto"/>
        <w:ind w:left="720"/>
        <w:rPr>
          <w:rFonts w:ascii="Arial" w:hAnsi="Arial"/>
          <w:i/>
          <w:color w:val="1F4E79" w:themeColor="accent1" w:themeShade="80"/>
        </w:rPr>
      </w:pPr>
    </w:p>
    <w:p w:rsidRPr="008B425C" w:rsidR="0082621D" w:rsidP="008B425C" w:rsidRDefault="0082621D">
      <w:pPr>
        <w:pStyle w:val="GreenHeadingArial16Templates"/>
        <w:spacing w:line="360" w:lineRule="auto"/>
        <w:rPr>
          <w:sz w:val="28"/>
          <w:szCs w:val="28"/>
          <w:lang w:val="en-GB"/>
        </w:rPr>
      </w:pPr>
      <w:r w:rsidRPr="008B425C">
        <w:rPr>
          <w:sz w:val="28"/>
          <w:szCs w:val="28"/>
        </w:rPr>
        <w:t xml:space="preserve">Password Security </w:t>
      </w:r>
    </w:p>
    <w:p w:rsidR="0082621D" w:rsidP="008B425C" w:rsidRDefault="0082621D">
      <w:pPr>
        <w:pStyle w:val="Blue-Arial10-optionaltext-templates"/>
        <w:spacing w:after="0" w:line="240" w:lineRule="auto"/>
        <w:rPr>
          <w:color w:val="96BE2B"/>
          <w:lang w:val="en-GB"/>
        </w:rPr>
      </w:pPr>
      <w:r w:rsidRPr="00737234">
        <w:rPr>
          <w:color w:val="494949"/>
        </w:rPr>
        <w:t>A safe and secure username / password system is essential if the above is to be established and will apply to all school</w:t>
      </w:r>
      <w:r w:rsidRPr="00737234">
        <w:rPr>
          <w:color w:val="494949"/>
          <w:lang w:val="en-GB"/>
        </w:rPr>
        <w:t xml:space="preserve"> technical </w:t>
      </w:r>
      <w:r w:rsidRPr="00737234">
        <w:rPr>
          <w:color w:val="494949"/>
        </w:rPr>
        <w:t>systems, including</w:t>
      </w:r>
      <w:r w:rsidRPr="00737234">
        <w:rPr>
          <w:color w:val="494949"/>
          <w:lang w:val="en-GB"/>
        </w:rPr>
        <w:t xml:space="preserve"> networks, devices,</w:t>
      </w:r>
      <w:r w:rsidRPr="00737234">
        <w:rPr>
          <w:color w:val="494949"/>
        </w:rPr>
        <w:t xml:space="preserve"> email and Virtual Learning Environment (VLE). </w:t>
      </w:r>
      <w:r w:rsidRPr="00737234">
        <w:t>Where sensitive data is in use – particularly when accessed on laptops –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rsidRPr="008B425C" w:rsidR="008B425C" w:rsidP="008B425C" w:rsidRDefault="008B425C">
      <w:pPr>
        <w:pStyle w:val="Blue-Arial10-optionaltext-templates"/>
        <w:spacing w:after="0" w:line="240" w:lineRule="auto"/>
        <w:rPr>
          <w:lang w:val="en-GB"/>
        </w:rPr>
      </w:pPr>
    </w:p>
    <w:p w:rsidR="009644E5" w:rsidP="008B425C" w:rsidRDefault="009644E5">
      <w:pPr>
        <w:pStyle w:val="GreenHeadingArial16Templates"/>
        <w:spacing w:line="360" w:lineRule="auto"/>
        <w:rPr>
          <w:sz w:val="24"/>
          <w:szCs w:val="24"/>
        </w:rPr>
      </w:pPr>
    </w:p>
    <w:p w:rsidRPr="00ED5274" w:rsidR="0082621D" w:rsidP="008B425C" w:rsidRDefault="0082621D">
      <w:pPr>
        <w:pStyle w:val="GreenHeadingArial16Templates"/>
        <w:spacing w:line="360" w:lineRule="auto"/>
        <w:rPr>
          <w:sz w:val="24"/>
          <w:szCs w:val="24"/>
          <w:lang w:val="en-GB"/>
        </w:rPr>
      </w:pPr>
      <w:r w:rsidRPr="00281A13">
        <w:rPr>
          <w:sz w:val="24"/>
          <w:szCs w:val="24"/>
        </w:rPr>
        <w:t>Policy Statements</w:t>
      </w:r>
      <w:r w:rsidR="00ED5274">
        <w:rPr>
          <w:sz w:val="24"/>
          <w:szCs w:val="24"/>
          <w:lang w:val="en-GB"/>
        </w:rPr>
        <w:t>:</w:t>
      </w:r>
    </w:p>
    <w:p w:rsidRPr="00F60690" w:rsidR="00ED5274" w:rsidP="00E607AB" w:rsidRDefault="0082621D">
      <w:pPr>
        <w:pStyle w:val="body"/>
        <w:numPr>
          <w:ilvl w:val="0"/>
          <w:numId w:val="32"/>
        </w:numPr>
        <w:spacing w:line="240" w:lineRule="auto"/>
        <w:ind w:left="714" w:hanging="357"/>
        <w:rPr>
          <w:rFonts w:ascii="Arial" w:hAnsi="Arial"/>
          <w:color w:val="494949"/>
        </w:rPr>
      </w:pPr>
      <w:r w:rsidRPr="00F60690">
        <w:rPr>
          <w:rFonts w:ascii="Arial" w:hAnsi="Arial"/>
          <w:color w:val="494949"/>
        </w:rPr>
        <w:t>All users will have clearly defined access rights to school</w:t>
      </w:r>
      <w:r w:rsidRPr="00F60690">
        <w:rPr>
          <w:rFonts w:ascii="Arial" w:hAnsi="Arial"/>
          <w:color w:val="494949"/>
          <w:lang w:val="en-GB"/>
        </w:rPr>
        <w:t xml:space="preserve"> technical </w:t>
      </w:r>
      <w:r w:rsidRPr="00F60690">
        <w:rPr>
          <w:rFonts w:ascii="Arial" w:hAnsi="Arial"/>
          <w:color w:val="494949"/>
        </w:rPr>
        <w:t>systems</w:t>
      </w:r>
      <w:r w:rsidRPr="00F60690">
        <w:rPr>
          <w:rFonts w:ascii="Arial" w:hAnsi="Arial"/>
          <w:color w:val="494949"/>
          <w:lang w:val="en-GB"/>
        </w:rPr>
        <w:t xml:space="preserve"> and devices</w:t>
      </w:r>
      <w:r w:rsidRPr="00F60690">
        <w:rPr>
          <w:rFonts w:ascii="Arial" w:hAnsi="Arial"/>
          <w:color w:val="494949"/>
        </w:rPr>
        <w:t>. Details of the access rights available to groups of users will be recorded by the Network Manager (or other person) and will be reviewed, at least annually, by the e-Saf</w:t>
      </w:r>
      <w:r w:rsidRPr="00F60690" w:rsidR="00ED5274">
        <w:rPr>
          <w:rFonts w:ascii="Arial" w:hAnsi="Arial"/>
          <w:color w:val="494949"/>
        </w:rPr>
        <w:t>ety Committee (or other group).</w:t>
      </w:r>
    </w:p>
    <w:p w:rsidRPr="00F60690" w:rsidR="00ED5274" w:rsidP="00E607AB" w:rsidRDefault="0082621D">
      <w:pPr>
        <w:pStyle w:val="body"/>
        <w:numPr>
          <w:ilvl w:val="0"/>
          <w:numId w:val="32"/>
        </w:numPr>
        <w:spacing w:line="240" w:lineRule="auto"/>
        <w:ind w:left="714" w:hanging="357"/>
        <w:rPr>
          <w:rFonts w:ascii="Arial" w:hAnsi="Arial"/>
          <w:color w:val="494949"/>
        </w:rPr>
      </w:pPr>
      <w:r w:rsidRPr="00F60690">
        <w:rPr>
          <w:rFonts w:ascii="Arial" w:hAnsi="Arial"/>
          <w:b/>
          <w:color w:val="494949"/>
          <w:lang w:val="en-GB"/>
        </w:rPr>
        <w:t xml:space="preserve">All school   networks and systems will be protected by secure passwords that are regularly changed </w:t>
      </w:r>
    </w:p>
    <w:p w:rsidRPr="00ED5274" w:rsidR="0082621D" w:rsidP="00E607AB" w:rsidRDefault="0082621D">
      <w:pPr>
        <w:pStyle w:val="body"/>
        <w:numPr>
          <w:ilvl w:val="0"/>
          <w:numId w:val="32"/>
        </w:numPr>
        <w:spacing w:line="240" w:lineRule="auto"/>
        <w:ind w:left="714" w:hanging="357"/>
        <w:rPr>
          <w:rFonts w:ascii="Arial" w:hAnsi="Arial"/>
          <w:color w:val="1F4E79" w:themeColor="accent1" w:themeShade="80"/>
        </w:rPr>
      </w:pPr>
      <w:r w:rsidRPr="00F60690">
        <w:rPr>
          <w:rFonts w:ascii="Arial" w:hAnsi="Arial"/>
          <w:b/>
          <w:color w:val="494949"/>
          <w:lang w:val="en-GB"/>
        </w:rPr>
        <w:t>T</w:t>
      </w:r>
      <w:r w:rsidRPr="00F60690">
        <w:rPr>
          <w:rFonts w:ascii="Arial" w:hAnsi="Arial"/>
          <w:b/>
          <w:color w:val="494949"/>
        </w:rPr>
        <w:t>he “master / administrator” passwords for the school   system</w:t>
      </w:r>
      <w:r w:rsidRPr="00F60690">
        <w:rPr>
          <w:rFonts w:ascii="Arial" w:hAnsi="Arial"/>
          <w:b/>
          <w:color w:val="494949"/>
          <w:lang w:val="en-GB"/>
        </w:rPr>
        <w:t>s</w:t>
      </w:r>
      <w:r w:rsidRPr="00F60690">
        <w:rPr>
          <w:rFonts w:ascii="Arial" w:hAnsi="Arial"/>
          <w:b/>
          <w:color w:val="494949"/>
        </w:rPr>
        <w:t xml:space="preserve">, used by the </w:t>
      </w:r>
      <w:r w:rsidRPr="00F60690">
        <w:rPr>
          <w:rFonts w:ascii="Arial" w:hAnsi="Arial"/>
          <w:b/>
          <w:color w:val="494949"/>
          <w:lang w:val="en-GB"/>
        </w:rPr>
        <w:t xml:space="preserve">technical staff </w:t>
      </w:r>
      <w:r w:rsidRPr="00F60690">
        <w:rPr>
          <w:rFonts w:ascii="Arial" w:hAnsi="Arial"/>
          <w:b/>
          <w:color w:val="494949"/>
        </w:rPr>
        <w:t xml:space="preserve">must also be available to the </w:t>
      </w:r>
      <w:r w:rsidRPr="00F60690">
        <w:rPr>
          <w:rFonts w:ascii="Arial" w:hAnsi="Arial"/>
          <w:b/>
          <w:i/>
          <w:color w:val="494949"/>
        </w:rPr>
        <w:t>Headteacher / Principal</w:t>
      </w:r>
      <w:r w:rsidRPr="00F60690">
        <w:rPr>
          <w:rFonts w:ascii="Arial" w:hAnsi="Arial"/>
          <w:b/>
          <w:color w:val="494949"/>
        </w:rPr>
        <w:t xml:space="preserve"> or other nominated senior leader and kept in a secure place eg school safe</w:t>
      </w:r>
      <w:r w:rsidRPr="00F60690">
        <w:rPr>
          <w:rFonts w:ascii="Arial" w:hAnsi="Arial"/>
          <w:b/>
          <w:color w:val="494949"/>
          <w:lang w:val="en-GB"/>
        </w:rPr>
        <w:t xml:space="preserve">. </w:t>
      </w:r>
      <w:r w:rsidRPr="00F60690">
        <w:rPr>
          <w:rFonts w:ascii="Arial" w:hAnsi="Arial"/>
          <w:b/>
          <w:color w:val="494949"/>
        </w:rPr>
        <w:t>Consideration should also be given to using two factor authentication for such accounts</w:t>
      </w:r>
      <w:r w:rsidRPr="00F60690">
        <w:rPr>
          <w:rFonts w:ascii="Arial" w:hAnsi="Arial"/>
          <w:color w:val="494949"/>
        </w:rPr>
        <w:t xml:space="preserve">. </w:t>
      </w:r>
      <w:r w:rsidRPr="00F60690">
        <w:rPr>
          <w:rStyle w:val="Blue-Arial10-optionaltext-templatesChar"/>
        </w:rPr>
        <w:t>(</w:t>
      </w:r>
      <w:r w:rsidRPr="00F60690">
        <w:rPr>
          <w:rFonts w:ascii="Arial" w:hAnsi="Arial"/>
          <w:color w:val="466DB0"/>
          <w:spacing w:val="-4"/>
        </w:rPr>
        <w:t xml:space="preserve">A </w:t>
      </w:r>
      <w:r w:rsidRPr="00F60690">
        <w:rPr>
          <w:rFonts w:ascii="Arial" w:hAnsi="Arial"/>
          <w:i/>
          <w:color w:val="466DB0"/>
          <w:spacing w:val="-4"/>
        </w:rPr>
        <w:t xml:space="preserve">school  </w:t>
      </w:r>
      <w:r w:rsidRPr="00F60690">
        <w:rPr>
          <w:rFonts w:ascii="Arial" w:hAnsi="Arial"/>
          <w:color w:val="466DB0"/>
          <w:spacing w:val="-4"/>
        </w:rPr>
        <w:t xml:space="preserve"> should never allow one user to have sole administrator access)</w:t>
      </w:r>
    </w:p>
    <w:p w:rsidRPr="00F60690" w:rsidR="0082621D" w:rsidP="00E607AB" w:rsidRDefault="0082621D">
      <w:pPr>
        <w:pStyle w:val="body"/>
        <w:numPr>
          <w:ilvl w:val="0"/>
          <w:numId w:val="32"/>
        </w:numPr>
        <w:spacing w:line="240" w:lineRule="auto"/>
        <w:ind w:left="714" w:hanging="357"/>
        <w:rPr>
          <w:rFonts w:ascii="Arial" w:hAnsi="Arial"/>
          <w:b/>
          <w:color w:val="494949"/>
        </w:rPr>
      </w:pPr>
      <w:r w:rsidRPr="00F60690">
        <w:rPr>
          <w:rFonts w:ascii="Arial" w:hAnsi="Arial"/>
          <w:i/>
          <w:color w:val="494949"/>
        </w:rPr>
        <w:t xml:space="preserve">Passwords for new users, and replacement passwords for existing users will be allocated by xxxxx (insert title) </w:t>
      </w:r>
      <w:r w:rsidRPr="00F60690">
        <w:rPr>
          <w:rStyle w:val="Blue-Arial10-optionaltext-templatesChar"/>
        </w:rPr>
        <w:t>(schools may wish to have someone other than the school’s technical staff carrying out this role eg an administrator who is easily accessible to users).</w:t>
      </w:r>
      <w:r w:rsidRPr="00F60690">
        <w:rPr>
          <w:rFonts w:ascii="Arial" w:hAnsi="Arial"/>
          <w:color w:val="466DB0"/>
        </w:rPr>
        <w:t xml:space="preserve"> </w:t>
      </w:r>
      <w:r w:rsidRPr="00F60690">
        <w:rPr>
          <w:rFonts w:ascii="Arial" w:hAnsi="Arial"/>
          <w:i/>
          <w:color w:val="494949"/>
        </w:rPr>
        <w:t xml:space="preserve">Any changes carried out must be notified to the manager of the password security policy (above). </w:t>
      </w:r>
    </w:p>
    <w:p w:rsidRPr="00F60690" w:rsidR="0082621D" w:rsidP="00E607AB" w:rsidRDefault="0082621D">
      <w:pPr>
        <w:pStyle w:val="GreyArial10body-Templates"/>
        <w:numPr>
          <w:ilvl w:val="0"/>
          <w:numId w:val="32"/>
        </w:numPr>
        <w:spacing w:after="0" w:line="240" w:lineRule="auto"/>
        <w:ind w:left="714" w:hanging="357"/>
      </w:pPr>
      <w:r w:rsidRPr="00F60690">
        <w:rPr>
          <w:lang w:val="en-GB"/>
        </w:rPr>
        <w:t>A</w:t>
      </w:r>
      <w:r w:rsidRPr="00F60690">
        <w:t>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Pr="008B425C" w:rsidR="0082621D" w:rsidP="00E607AB" w:rsidRDefault="0082621D">
      <w:pPr>
        <w:pStyle w:val="GreyArial10body-Templates"/>
        <w:numPr>
          <w:ilvl w:val="0"/>
          <w:numId w:val="32"/>
        </w:numPr>
        <w:spacing w:after="0" w:line="240" w:lineRule="auto"/>
        <w:ind w:left="714" w:hanging="357"/>
        <w:rPr>
          <w:rStyle w:val="Blue-Arial10-optionaltext-templatesChar"/>
          <w:color w:val="1F4E79" w:themeColor="accent1" w:themeShade="80"/>
        </w:rPr>
      </w:pPr>
      <w:r w:rsidRPr="00F60690">
        <w:rPr>
          <w:i/>
        </w:rPr>
        <w:t xml:space="preserve">Users will change their passwords </w:t>
      </w:r>
      <w:r w:rsidRPr="00F60690">
        <w:rPr>
          <w:i/>
          <w:lang w:val="en-GB"/>
        </w:rPr>
        <w:t>at regular intervals – as described in the staff and student / pupil sections below</w:t>
      </w:r>
      <w:r w:rsidRPr="00F60690" w:rsidR="008B425C">
        <w:rPr>
          <w:i/>
          <w:lang w:val="en-GB"/>
        </w:rPr>
        <w:t>.</w:t>
      </w:r>
      <w:r w:rsidRPr="00F60690">
        <w:t xml:space="preserve"> </w:t>
      </w:r>
      <w:r w:rsidRPr="00F60690" w:rsidR="008B425C">
        <w:rPr>
          <w:color w:val="466DB0"/>
          <w:lang w:val="en-GB"/>
        </w:rPr>
        <w:t>(</w:t>
      </w:r>
      <w:r w:rsidRPr="00F60690">
        <w:rPr>
          <w:rStyle w:val="Blue-Arial10-optionaltext-templatesChar"/>
        </w:rPr>
        <w:t>The level of security required may vary for staff and student / pupil accounts and the sensitive nature of any data accessed through that account)</w:t>
      </w:r>
      <w:r w:rsidRPr="00F60690" w:rsidR="008B425C">
        <w:rPr>
          <w:rStyle w:val="Blue-Arial10-optionaltext-templatesChar"/>
          <w:lang w:val="en-GB"/>
        </w:rPr>
        <w:t>.</w:t>
      </w:r>
      <w:r w:rsidRPr="00F60690">
        <w:rPr>
          <w:rStyle w:val="Blue-Arial10-optionaltext-templatesChar"/>
        </w:rPr>
        <w:t xml:space="preserve"> </w:t>
      </w:r>
    </w:p>
    <w:p w:rsidRPr="00F60690" w:rsidR="0082621D" w:rsidP="00E607AB" w:rsidRDefault="0082621D">
      <w:pPr>
        <w:pStyle w:val="GreyArial10body-Templates"/>
        <w:numPr>
          <w:ilvl w:val="0"/>
          <w:numId w:val="32"/>
        </w:numPr>
        <w:spacing w:after="0" w:line="240" w:lineRule="auto"/>
        <w:ind w:left="714" w:hanging="357"/>
      </w:pPr>
      <w:r w:rsidRPr="00F60690">
        <w:rPr>
          <w:i/>
        </w:rPr>
        <w:t xml:space="preserve">requests for password changes should be authenticated by (the responsible person) to ensure that the new password can only be passed to the genuine user </w:t>
      </w:r>
      <w:r w:rsidRPr="00F60690">
        <w:t>(the school will need to decide how this can be managed – possibly by requests being authorised by a line manager for a request by a member of staff or by a member of staff for a request by a pupil / student)</w:t>
      </w:r>
    </w:p>
    <w:p w:rsidRPr="00281A13" w:rsidR="0082621D" w:rsidP="0082621D" w:rsidRDefault="0082621D">
      <w:pPr>
        <w:pStyle w:val="body"/>
        <w:ind w:left="-567"/>
        <w:rPr>
          <w:rFonts w:ascii="Arial" w:hAnsi="Arial"/>
          <w:color w:val="494949"/>
          <w:lang w:val="en-GB"/>
        </w:rPr>
      </w:pPr>
    </w:p>
    <w:p w:rsidRPr="0008002C" w:rsidR="0082621D" w:rsidP="00ED5274" w:rsidRDefault="0082621D">
      <w:pPr>
        <w:pStyle w:val="GreenHeadingArial16Templates"/>
        <w:spacing w:line="360" w:lineRule="auto"/>
        <w:rPr>
          <w:color w:val="auto"/>
          <w:sz w:val="24"/>
          <w:szCs w:val="24"/>
        </w:rPr>
      </w:pPr>
      <w:r w:rsidRPr="00281A13">
        <w:rPr>
          <w:sz w:val="24"/>
          <w:szCs w:val="24"/>
        </w:rPr>
        <w:t>Staff passwords:</w:t>
      </w:r>
    </w:p>
    <w:p w:rsidRPr="00F60690" w:rsidR="0082621D" w:rsidP="00E607AB" w:rsidRDefault="0082621D">
      <w:pPr>
        <w:pStyle w:val="GreyArial10body-Templates"/>
        <w:numPr>
          <w:ilvl w:val="0"/>
          <w:numId w:val="33"/>
        </w:numPr>
        <w:spacing w:after="0" w:line="240" w:lineRule="auto"/>
        <w:ind w:left="714" w:hanging="357"/>
      </w:pPr>
      <w:r w:rsidRPr="00F60690">
        <w:rPr>
          <w:b/>
        </w:rPr>
        <w:t xml:space="preserve">All </w:t>
      </w:r>
      <w:r w:rsidRPr="00F60690">
        <w:rPr>
          <w:b/>
          <w:lang w:val="en-GB"/>
        </w:rPr>
        <w:t xml:space="preserve">staff </w:t>
      </w:r>
      <w:r w:rsidRPr="00F60690">
        <w:rPr>
          <w:b/>
        </w:rPr>
        <w:t>users</w:t>
      </w:r>
      <w:r w:rsidRPr="00F60690">
        <w:t xml:space="preserve"> </w:t>
      </w:r>
      <w:r w:rsidRPr="00F60690">
        <w:rPr>
          <w:b/>
        </w:rPr>
        <w:t>will be provided with a username and password</w:t>
      </w:r>
      <w:r w:rsidRPr="00F60690">
        <w:rPr>
          <w:b/>
          <w:lang w:val="en-GB"/>
        </w:rPr>
        <w:t xml:space="preserve"> </w:t>
      </w:r>
      <w:r w:rsidRPr="00F60690">
        <w:t xml:space="preserve">by </w:t>
      </w:r>
      <w:r w:rsidRPr="00F60690">
        <w:rPr>
          <w:i/>
        </w:rPr>
        <w:t>(insert name or title) who will keep an up to date record of users and their usernames.</w:t>
      </w:r>
    </w:p>
    <w:p w:rsidRPr="00F60690" w:rsidR="0082621D" w:rsidP="00E607AB" w:rsidRDefault="0082621D">
      <w:pPr>
        <w:pStyle w:val="body"/>
        <w:numPr>
          <w:ilvl w:val="0"/>
          <w:numId w:val="33"/>
        </w:numPr>
        <w:spacing w:line="240" w:lineRule="auto"/>
        <w:ind w:left="714" w:hanging="357"/>
        <w:rPr>
          <w:rFonts w:ascii="Arial" w:hAnsi="Arial"/>
          <w:i/>
          <w:color w:val="494949"/>
        </w:rPr>
      </w:pPr>
      <w:r w:rsidRPr="00F60690">
        <w:rPr>
          <w:rFonts w:ascii="Arial" w:hAnsi="Arial"/>
          <w:i/>
          <w:color w:val="494949"/>
          <w:lang w:val="en-GB"/>
        </w:rPr>
        <w:t xml:space="preserve">for best practice, </w:t>
      </w:r>
      <w:r w:rsidRPr="00F60690">
        <w:rPr>
          <w:rFonts w:ascii="Arial" w:hAnsi="Arial"/>
          <w:i/>
          <w:color w:val="494949"/>
        </w:rPr>
        <w:t>the password should be a minimum of 8 characters long and</w:t>
      </w:r>
      <w:r w:rsidRPr="00F60690">
        <w:rPr>
          <w:rFonts w:ascii="Arial" w:hAnsi="Arial"/>
          <w:i/>
          <w:color w:val="494949"/>
          <w:lang w:val="en-GB"/>
        </w:rPr>
        <w:t xml:space="preserve"> </w:t>
      </w:r>
      <w:r w:rsidRPr="00F60690">
        <w:rPr>
          <w:rFonts w:ascii="Arial" w:hAnsi="Arial"/>
          <w:i/>
          <w:color w:val="494949"/>
        </w:rPr>
        <w:t>must include three of – uppercase character, lowercase character, number, special characters</w:t>
      </w:r>
    </w:p>
    <w:p w:rsidRPr="00F60690" w:rsidR="00ED5274" w:rsidP="00E607AB" w:rsidRDefault="0082621D">
      <w:pPr>
        <w:pStyle w:val="body"/>
        <w:numPr>
          <w:ilvl w:val="0"/>
          <w:numId w:val="33"/>
        </w:numPr>
        <w:spacing w:line="240" w:lineRule="auto"/>
        <w:ind w:left="714" w:hanging="357"/>
        <w:rPr>
          <w:rFonts w:ascii="Arial" w:hAnsi="Arial"/>
          <w:i/>
          <w:color w:val="494949"/>
        </w:rPr>
      </w:pPr>
      <w:r w:rsidRPr="00F60690">
        <w:rPr>
          <w:rFonts w:ascii="Arial" w:hAnsi="Arial"/>
          <w:i/>
          <w:color w:val="494949"/>
        </w:rPr>
        <w:t>must not include proper names or any other personal information about the user that might be known by others</w:t>
      </w:r>
    </w:p>
    <w:p w:rsidRPr="00F60690" w:rsidR="00ED5274" w:rsidP="00E607AB" w:rsidRDefault="0082621D">
      <w:pPr>
        <w:pStyle w:val="body"/>
        <w:numPr>
          <w:ilvl w:val="0"/>
          <w:numId w:val="33"/>
        </w:numPr>
        <w:spacing w:line="240" w:lineRule="auto"/>
        <w:ind w:left="714" w:hanging="357"/>
        <w:rPr>
          <w:rFonts w:ascii="Arial" w:hAnsi="Arial"/>
          <w:i/>
          <w:color w:val="494949"/>
        </w:rPr>
      </w:pPr>
      <w:r w:rsidRPr="00F60690">
        <w:rPr>
          <w:rFonts w:ascii="Arial" w:hAnsi="Arial"/>
          <w:i/>
          <w:color w:val="494949"/>
          <w:lang w:val="en-GB"/>
        </w:rPr>
        <w:t xml:space="preserve">for best practice, </w:t>
      </w:r>
      <w:r w:rsidRPr="00F60690">
        <w:rPr>
          <w:rFonts w:ascii="Arial" w:hAnsi="Arial"/>
          <w:i/>
          <w:color w:val="494949"/>
        </w:rPr>
        <w:t>the account should be “locked out” following six successive incorrect log-on attempts</w:t>
      </w:r>
    </w:p>
    <w:p w:rsidRPr="00F60690" w:rsidR="00ED5274" w:rsidP="00E607AB" w:rsidRDefault="0082621D">
      <w:pPr>
        <w:pStyle w:val="body"/>
        <w:numPr>
          <w:ilvl w:val="0"/>
          <w:numId w:val="33"/>
        </w:numPr>
        <w:spacing w:line="240" w:lineRule="auto"/>
        <w:ind w:left="714" w:hanging="357"/>
        <w:rPr>
          <w:rFonts w:ascii="Arial" w:hAnsi="Arial"/>
          <w:i/>
          <w:color w:val="494949"/>
        </w:rPr>
      </w:pPr>
      <w:r w:rsidRPr="00F60690">
        <w:rPr>
          <w:rFonts w:ascii="Arial" w:hAnsi="Arial"/>
          <w:i/>
          <w:color w:val="494949"/>
        </w:rPr>
        <w:t>temporary passwords e.g. used with new user accounts or when users have forgotten their passwords, shall be enforced to change immediately upon the next account log-on</w:t>
      </w:r>
    </w:p>
    <w:p w:rsidRPr="00F60690" w:rsidR="0082621D" w:rsidP="00E607AB" w:rsidRDefault="0082621D">
      <w:pPr>
        <w:pStyle w:val="body"/>
        <w:numPr>
          <w:ilvl w:val="0"/>
          <w:numId w:val="33"/>
        </w:numPr>
        <w:spacing w:line="240" w:lineRule="auto"/>
        <w:ind w:left="714" w:hanging="357"/>
        <w:rPr>
          <w:rFonts w:ascii="Arial" w:hAnsi="Arial"/>
          <w:i/>
          <w:color w:val="494949"/>
        </w:rPr>
      </w:pPr>
      <w:r w:rsidRPr="00F60690">
        <w:rPr>
          <w:rFonts w:ascii="Arial" w:hAnsi="Arial"/>
          <w:i/>
          <w:color w:val="494949"/>
        </w:rPr>
        <w:t xml:space="preserve">passwords shall not be displayed on screen, and shall be securely hashed (use of one-way encryption) </w:t>
      </w:r>
    </w:p>
    <w:p w:rsidRPr="00F60690" w:rsidR="0082621D" w:rsidP="00E607AB" w:rsidRDefault="0082621D">
      <w:pPr>
        <w:pStyle w:val="Blue-Arial10-optionaltext-templates"/>
        <w:numPr>
          <w:ilvl w:val="0"/>
          <w:numId w:val="33"/>
        </w:numPr>
        <w:spacing w:after="0" w:line="240" w:lineRule="auto"/>
        <w:ind w:left="714" w:hanging="357"/>
        <w:rPr>
          <w:i/>
          <w:color w:val="494949"/>
        </w:rPr>
      </w:pPr>
      <w:r w:rsidRPr="00F60690">
        <w:rPr>
          <w:i/>
          <w:color w:val="494949"/>
        </w:rPr>
        <w:t>passwords should be different for different accounts, to ensure that other systems are not put at risk if one is compromised and should be different for systems used inside and outside of school</w:t>
      </w:r>
    </w:p>
    <w:p w:rsidRPr="00281A13" w:rsidR="0082621D" w:rsidP="00E607AB" w:rsidRDefault="0082621D">
      <w:pPr>
        <w:pStyle w:val="GreyArial10body-Templates"/>
        <w:numPr>
          <w:ilvl w:val="0"/>
          <w:numId w:val="33"/>
        </w:numPr>
        <w:spacing w:after="0" w:line="240" w:lineRule="auto"/>
        <w:ind w:left="714" w:hanging="357"/>
        <w:rPr>
          <w:rStyle w:val="Blue-Arial10-optionaltext-templatesChar"/>
        </w:rPr>
      </w:pPr>
      <w:r w:rsidRPr="00F60690">
        <w:rPr>
          <w:i/>
          <w:lang w:val="en-GB"/>
        </w:rPr>
        <w:t xml:space="preserve">for best practice, </w:t>
      </w:r>
      <w:r w:rsidRPr="00F60690">
        <w:t xml:space="preserve">should be changed at least every 60 to 90 days </w:t>
      </w:r>
      <w:r w:rsidRPr="00F60690">
        <w:rPr>
          <w:rStyle w:val="Blue-Arial10-optionaltext-templatesChar"/>
        </w:rPr>
        <w:t xml:space="preserve">(Some organisations require changes each month / 6 weeks. The frequency should depend on the nature of the account and how sensitive </w:t>
      </w:r>
      <w:r w:rsidRPr="00F60690">
        <w:rPr>
          <w:rStyle w:val="Blue-Arial10-optionaltext-templatesChar"/>
          <w:lang w:val="en-GB"/>
        </w:rPr>
        <w:t xml:space="preserve">/ damaging </w:t>
      </w:r>
      <w:r w:rsidRPr="00F60690">
        <w:rPr>
          <w:rStyle w:val="Blue-Arial10-optionaltext-templatesChar"/>
        </w:rPr>
        <w:t>loss of data would be. It would be reasonable to require staff password changes more frequently that student / pupil password changes)</w:t>
      </w:r>
    </w:p>
    <w:p w:rsidRPr="00F60690" w:rsidR="0082621D" w:rsidP="00E607AB" w:rsidRDefault="0082621D">
      <w:pPr>
        <w:pStyle w:val="GreyArial10body-Templates"/>
        <w:numPr>
          <w:ilvl w:val="0"/>
          <w:numId w:val="33"/>
        </w:numPr>
        <w:spacing w:after="0" w:line="240" w:lineRule="auto"/>
        <w:ind w:left="714" w:hanging="357"/>
      </w:pPr>
      <w:r w:rsidRPr="00F60690">
        <w:rPr>
          <w:lang w:val="en-GB"/>
        </w:rPr>
        <w:t xml:space="preserve">should </w:t>
      </w:r>
      <w:r w:rsidRPr="00F60690">
        <w:t>not re-used for 6 months and be significantly different from previous p</w:t>
      </w:r>
      <w:r w:rsidR="001A0002">
        <w:rPr>
          <w:lang w:val="en-GB"/>
        </w:rPr>
        <w:t>asswords created by the same user -</w:t>
      </w:r>
      <w:r w:rsidRPr="00F60690">
        <w:rPr>
          <w:i/>
        </w:rPr>
        <w:t xml:space="preserve"> the last four passwords cannot be re-used</w:t>
      </w:r>
      <w:r w:rsidRPr="00F60690">
        <w:t xml:space="preserve"> .</w:t>
      </w:r>
    </w:p>
    <w:p w:rsidRPr="00F60690" w:rsidR="0082621D" w:rsidP="00E607AB" w:rsidRDefault="0082621D">
      <w:pPr>
        <w:pStyle w:val="GreyArial10body-Templates"/>
        <w:numPr>
          <w:ilvl w:val="0"/>
          <w:numId w:val="33"/>
        </w:numPr>
        <w:spacing w:after="0" w:line="240" w:lineRule="auto"/>
        <w:ind w:left="714" w:hanging="357"/>
      </w:pPr>
      <w:r w:rsidRPr="00F60690">
        <w:t>should be different for different accounts, to ensure that other systems are not put at risk if one is compromised</w:t>
      </w:r>
    </w:p>
    <w:p w:rsidRPr="00F60690" w:rsidR="0082621D" w:rsidP="00E607AB" w:rsidRDefault="0082621D">
      <w:pPr>
        <w:pStyle w:val="GreyArial10body-Templates"/>
        <w:numPr>
          <w:ilvl w:val="0"/>
          <w:numId w:val="33"/>
        </w:numPr>
        <w:spacing w:after="0" w:line="240" w:lineRule="auto"/>
        <w:ind w:left="714" w:hanging="357"/>
      </w:pPr>
      <w:r w:rsidRPr="00F60690">
        <w:t xml:space="preserve">should be different for systems used inside and outside of school </w:t>
      </w:r>
    </w:p>
    <w:p w:rsidRPr="00ED5274" w:rsidR="00ED5274" w:rsidP="00ED5274" w:rsidRDefault="00ED5274">
      <w:pPr>
        <w:pStyle w:val="GreyArial10body-Templates"/>
        <w:spacing w:after="0" w:line="240" w:lineRule="auto"/>
        <w:ind w:left="714"/>
        <w:rPr>
          <w:color w:val="1F4E79" w:themeColor="accent1" w:themeShade="80"/>
        </w:rPr>
      </w:pPr>
    </w:p>
    <w:p w:rsidRPr="00ED5274" w:rsidR="0082621D" w:rsidP="00ED5274" w:rsidRDefault="00ED5274">
      <w:pPr>
        <w:pStyle w:val="GreenHeadingArial16Templates"/>
        <w:spacing w:line="360" w:lineRule="auto"/>
        <w:rPr>
          <w:sz w:val="24"/>
          <w:szCs w:val="24"/>
          <w:lang w:val="en-GB"/>
        </w:rPr>
      </w:pPr>
      <w:r>
        <w:rPr>
          <w:sz w:val="24"/>
          <w:szCs w:val="24"/>
        </w:rPr>
        <w:t>Student / pupil passwords</w:t>
      </w:r>
      <w:r>
        <w:rPr>
          <w:sz w:val="24"/>
          <w:szCs w:val="24"/>
          <w:lang w:val="en-GB"/>
        </w:rPr>
        <w:t>:</w:t>
      </w:r>
    </w:p>
    <w:p w:rsidRPr="00F60690" w:rsidR="0082621D" w:rsidP="00ED5274" w:rsidRDefault="0082621D">
      <w:pPr>
        <w:pStyle w:val="Blue-Arial10-optionaltext-templates"/>
        <w:spacing w:after="0" w:line="240" w:lineRule="auto"/>
        <w:rPr>
          <w:lang w:val="en-GB"/>
        </w:rPr>
      </w:pPr>
      <w:r w:rsidRPr="00F60690">
        <w:t>Primary schools will need to decide at which point they will allocate individual usernames and passwords to pupils. They may choose to use class log-ons for KS1 (though increasingly children are using their own passwords to access programmes)</w:t>
      </w:r>
      <w:r w:rsidRPr="00F60690">
        <w:rPr>
          <w:lang w:val="en-GB"/>
        </w:rPr>
        <w:t xml:space="preserve">. Schools </w:t>
      </w:r>
      <w:r w:rsidRPr="00F60690">
        <w:t>need to be aware of the risks associated with not being able to identify any individual who may have infringed the rules set out in the policy and the AU</w:t>
      </w:r>
      <w:r w:rsidRPr="00F60690">
        <w:rPr>
          <w:lang w:val="en-GB"/>
        </w:rPr>
        <w:t>A</w:t>
      </w:r>
      <w:r w:rsidRPr="00F60690">
        <w:t xml:space="preserve">. Use by pupils in this way should always be supervised and members of staff should never use a class log on for their own network </w:t>
      </w:r>
      <w:r w:rsidRPr="00F60690">
        <w:rPr>
          <w:lang w:val="en-GB"/>
        </w:rPr>
        <w:t xml:space="preserve">/ internet </w:t>
      </w:r>
      <w:r w:rsidRPr="00F60690">
        <w:t>access. Schools should also consider the implications of</w:t>
      </w:r>
      <w:r w:rsidRPr="00F60690">
        <w:rPr>
          <w:lang w:val="en-GB"/>
        </w:rPr>
        <w:t xml:space="preserve"> using whole class log-ons when providing access to l</w:t>
      </w:r>
      <w:r w:rsidRPr="00F60690">
        <w:t xml:space="preserve">earning </w:t>
      </w:r>
      <w:r w:rsidRPr="00F60690">
        <w:rPr>
          <w:lang w:val="en-GB"/>
        </w:rPr>
        <w:t>environments and applications, which may be used outside school</w:t>
      </w:r>
      <w:r w:rsidRPr="00F60690">
        <w:t xml:space="preserve">.  </w:t>
      </w:r>
    </w:p>
    <w:p w:rsidRPr="00ED5274" w:rsidR="00ED5274" w:rsidP="00ED5274" w:rsidRDefault="00ED5274">
      <w:pPr>
        <w:pStyle w:val="Blue-Arial10-optionaltext-templates"/>
        <w:spacing w:after="0" w:line="240" w:lineRule="auto"/>
        <w:rPr>
          <w:color w:val="1F4E79" w:themeColor="accent1" w:themeShade="80"/>
          <w:lang w:val="en-GB"/>
        </w:rPr>
      </w:pPr>
    </w:p>
    <w:p w:rsidRPr="00F60690" w:rsidR="0082621D" w:rsidP="00E607AB" w:rsidRDefault="0082621D">
      <w:pPr>
        <w:pStyle w:val="body"/>
        <w:numPr>
          <w:ilvl w:val="0"/>
          <w:numId w:val="34"/>
        </w:numPr>
        <w:spacing w:line="240" w:lineRule="auto"/>
        <w:rPr>
          <w:rFonts w:ascii="Arial" w:hAnsi="Arial"/>
          <w:i/>
          <w:color w:val="494949"/>
        </w:rPr>
      </w:pPr>
      <w:r w:rsidRPr="00F60690">
        <w:rPr>
          <w:rFonts w:ascii="Arial" w:hAnsi="Arial"/>
          <w:b/>
          <w:color w:val="494949"/>
        </w:rPr>
        <w:t>All users</w:t>
      </w:r>
      <w:r w:rsidRPr="00F60690">
        <w:rPr>
          <w:rFonts w:ascii="Arial" w:hAnsi="Arial"/>
          <w:color w:val="494949"/>
        </w:rPr>
        <w:t xml:space="preserve"> </w:t>
      </w:r>
      <w:r w:rsidRPr="00F60690">
        <w:rPr>
          <w:rStyle w:val="Blue-Arial10-optionaltext-templatesChar"/>
        </w:rPr>
        <w:t>(at KS2 and above)</w:t>
      </w:r>
      <w:r w:rsidRPr="00F60690">
        <w:rPr>
          <w:rFonts w:ascii="Arial" w:hAnsi="Arial"/>
          <w:color w:val="466DB0"/>
        </w:rPr>
        <w:t xml:space="preserve"> </w:t>
      </w:r>
      <w:r w:rsidRPr="00F60690">
        <w:rPr>
          <w:rFonts w:ascii="Arial" w:hAnsi="Arial"/>
          <w:b/>
          <w:color w:val="494949"/>
        </w:rPr>
        <w:t xml:space="preserve">will be provided with a username and password </w:t>
      </w:r>
      <w:r w:rsidRPr="00F60690">
        <w:rPr>
          <w:rFonts w:ascii="Arial" w:hAnsi="Arial"/>
          <w:color w:val="494949"/>
        </w:rPr>
        <w:t xml:space="preserve">by </w:t>
      </w:r>
      <w:r w:rsidRPr="00F60690">
        <w:rPr>
          <w:rFonts w:ascii="Arial" w:hAnsi="Arial"/>
          <w:i/>
          <w:color w:val="494949"/>
        </w:rPr>
        <w:t xml:space="preserve">(insert name or title) who will keep an up to date record of users and their usernames.  </w:t>
      </w:r>
    </w:p>
    <w:p w:rsidRPr="00F60690" w:rsidR="0082621D" w:rsidP="00E607AB" w:rsidRDefault="0082621D">
      <w:pPr>
        <w:pStyle w:val="body"/>
        <w:numPr>
          <w:ilvl w:val="0"/>
          <w:numId w:val="34"/>
        </w:numPr>
        <w:spacing w:line="240" w:lineRule="auto"/>
        <w:rPr>
          <w:i/>
          <w:color w:val="494949"/>
        </w:rPr>
      </w:pPr>
      <w:r w:rsidRPr="00F60690">
        <w:rPr>
          <w:rFonts w:ascii="Arial" w:hAnsi="Arial"/>
          <w:i/>
          <w:color w:val="494949"/>
        </w:rPr>
        <w:t xml:space="preserve">Users will be required to change their password every (insert period). </w:t>
      </w:r>
    </w:p>
    <w:p w:rsidRPr="00F60690" w:rsidR="0082621D" w:rsidP="00E607AB" w:rsidRDefault="0082621D">
      <w:pPr>
        <w:pStyle w:val="GreyArial10body-Templates"/>
        <w:numPr>
          <w:ilvl w:val="0"/>
          <w:numId w:val="34"/>
        </w:numPr>
        <w:spacing w:after="0" w:line="240" w:lineRule="auto"/>
        <w:rPr>
          <w:i/>
        </w:rPr>
      </w:pPr>
      <w:r w:rsidRPr="00F60690">
        <w:t xml:space="preserve">Students / pupils </w:t>
      </w:r>
      <w:r w:rsidRPr="00F60690">
        <w:rPr>
          <w:lang w:val="en-GB"/>
        </w:rPr>
        <w:t>will be taught the importance of password security</w:t>
      </w:r>
    </w:p>
    <w:p w:rsidRPr="00F60690" w:rsidR="0082621D" w:rsidP="00E607AB" w:rsidRDefault="0082621D">
      <w:pPr>
        <w:pStyle w:val="GreyArial10body-Templates"/>
        <w:numPr>
          <w:ilvl w:val="0"/>
          <w:numId w:val="34"/>
        </w:numPr>
        <w:spacing w:after="0" w:line="240" w:lineRule="auto"/>
        <w:rPr>
          <w:i/>
        </w:rPr>
      </w:pPr>
      <w:r w:rsidRPr="00F60690">
        <w:rPr>
          <w:lang w:val="en-GB"/>
        </w:rPr>
        <w:t xml:space="preserve">The complexity (ie minimum standards) will be set with regards to the cognitive ability of the children. </w:t>
      </w:r>
    </w:p>
    <w:p w:rsidRPr="00ED5274" w:rsidR="00ED5274" w:rsidP="00ED5274" w:rsidRDefault="00ED5274">
      <w:pPr>
        <w:pStyle w:val="GreyArial10body-Templates"/>
        <w:spacing w:after="0" w:line="240" w:lineRule="auto"/>
        <w:ind w:left="720"/>
        <w:rPr>
          <w:i/>
          <w:color w:val="1F4E79" w:themeColor="accent1" w:themeShade="80"/>
        </w:rPr>
      </w:pPr>
    </w:p>
    <w:p w:rsidRPr="00F60690" w:rsidR="0082621D" w:rsidP="00ED5274" w:rsidRDefault="0082621D">
      <w:pPr>
        <w:pStyle w:val="Blue-Arial10-optionaltext-templates"/>
        <w:spacing w:after="0" w:line="240" w:lineRule="auto"/>
        <w:rPr>
          <w:lang w:val="en-GB"/>
        </w:rPr>
      </w:pPr>
      <w:r w:rsidRPr="00F60690">
        <w:rPr>
          <w:lang w:val="en-GB"/>
        </w:rPr>
        <w:t>Schools may wish to add to this list for all or some students / pupils any of the relevant policy statements from the staff section above.</w:t>
      </w:r>
    </w:p>
    <w:p w:rsidRPr="00ED5274" w:rsidR="00ED5274" w:rsidP="00ED5274" w:rsidRDefault="00ED5274">
      <w:pPr>
        <w:pStyle w:val="Blue-Arial10-optionaltext-templates"/>
        <w:spacing w:after="0" w:line="240" w:lineRule="auto"/>
        <w:rPr>
          <w:color w:val="96BE2B"/>
          <w:lang w:val="en-GB"/>
        </w:rPr>
      </w:pPr>
    </w:p>
    <w:p w:rsidRPr="00ED5274" w:rsidR="0082621D" w:rsidP="00ED5274" w:rsidRDefault="0082621D">
      <w:pPr>
        <w:pStyle w:val="GreenHeadingArial16Templates"/>
        <w:spacing w:line="360" w:lineRule="auto"/>
        <w:rPr>
          <w:sz w:val="24"/>
          <w:szCs w:val="24"/>
          <w:lang w:val="en-GB"/>
        </w:rPr>
      </w:pPr>
      <w:r w:rsidRPr="00BB056E">
        <w:rPr>
          <w:sz w:val="24"/>
          <w:szCs w:val="24"/>
        </w:rPr>
        <w:t>Training / Awareness</w:t>
      </w:r>
      <w:r w:rsidR="00ED5274">
        <w:rPr>
          <w:sz w:val="24"/>
          <w:szCs w:val="24"/>
          <w:lang w:val="en-GB"/>
        </w:rPr>
        <w:t>:</w:t>
      </w:r>
    </w:p>
    <w:p w:rsidRPr="00F60690" w:rsidR="0082621D" w:rsidP="00ED5274" w:rsidRDefault="0082621D">
      <w:pPr>
        <w:pStyle w:val="Blue-Arial10-optionaltext-templates"/>
        <w:spacing w:after="0" w:line="240" w:lineRule="auto"/>
        <w:rPr>
          <w:lang w:val="en-GB"/>
        </w:rPr>
      </w:pPr>
      <w:r w:rsidRPr="00F60690">
        <w:t>It is essential that users should be made aware of the need for keeping passwords secure, and the risks attached to unauthorised access / data loss. This should apply to even the youngest of users, even if class log-ons are being used.</w:t>
      </w:r>
    </w:p>
    <w:p w:rsidRPr="00ED5274" w:rsidR="00ED5274" w:rsidP="00ED5274" w:rsidRDefault="00ED5274">
      <w:pPr>
        <w:pStyle w:val="Blue-Arial10-optionaltext-templates"/>
        <w:spacing w:after="0" w:line="240" w:lineRule="auto"/>
        <w:rPr>
          <w:color w:val="96BE2B"/>
          <w:lang w:val="en-GB"/>
        </w:rPr>
      </w:pPr>
    </w:p>
    <w:p w:rsidRPr="00F60690" w:rsidR="0082621D" w:rsidP="00ED5274" w:rsidRDefault="0082621D">
      <w:pPr>
        <w:pStyle w:val="body"/>
        <w:spacing w:line="240" w:lineRule="auto"/>
        <w:ind w:left="-567"/>
        <w:rPr>
          <w:rFonts w:ascii="Arial" w:hAnsi="Arial"/>
          <w:color w:val="494949"/>
          <w:lang w:val="en-GB"/>
        </w:rPr>
      </w:pPr>
      <w:r w:rsidRPr="00F60690">
        <w:rPr>
          <w:rFonts w:ascii="Arial" w:hAnsi="Arial"/>
          <w:color w:val="494949"/>
        </w:rPr>
        <w:t>Members of staff will be made aware of the school’s password policy:</w:t>
      </w:r>
    </w:p>
    <w:p w:rsidRPr="00F60690" w:rsidR="00ED5274" w:rsidP="00ED5274" w:rsidRDefault="00ED5274">
      <w:pPr>
        <w:pStyle w:val="body"/>
        <w:spacing w:line="240" w:lineRule="auto"/>
        <w:ind w:left="-567"/>
        <w:rPr>
          <w:rFonts w:ascii="Arial" w:hAnsi="Arial"/>
          <w:color w:val="494949"/>
          <w:lang w:val="en-GB"/>
        </w:rPr>
      </w:pPr>
    </w:p>
    <w:p w:rsidRPr="00F60690" w:rsidR="0082621D" w:rsidP="00E607AB" w:rsidRDefault="0082621D">
      <w:pPr>
        <w:pStyle w:val="body"/>
        <w:numPr>
          <w:ilvl w:val="0"/>
          <w:numId w:val="34"/>
        </w:numPr>
        <w:spacing w:line="240" w:lineRule="auto"/>
        <w:rPr>
          <w:rFonts w:ascii="Arial" w:hAnsi="Arial"/>
          <w:color w:val="494949"/>
        </w:rPr>
      </w:pPr>
      <w:r w:rsidRPr="00F60690">
        <w:rPr>
          <w:rFonts w:ascii="Arial" w:hAnsi="Arial"/>
          <w:color w:val="494949"/>
        </w:rPr>
        <w:t>at induction</w:t>
      </w:r>
    </w:p>
    <w:p w:rsidRPr="00F60690" w:rsidR="0082621D" w:rsidP="00E607AB" w:rsidRDefault="0082621D">
      <w:pPr>
        <w:pStyle w:val="body"/>
        <w:numPr>
          <w:ilvl w:val="0"/>
          <w:numId w:val="34"/>
        </w:numPr>
        <w:spacing w:line="240" w:lineRule="auto"/>
        <w:rPr>
          <w:rFonts w:ascii="Arial" w:hAnsi="Arial"/>
          <w:color w:val="494949"/>
        </w:rPr>
      </w:pPr>
      <w:r w:rsidRPr="00F60690">
        <w:rPr>
          <w:rFonts w:ascii="Arial" w:hAnsi="Arial"/>
          <w:color w:val="494949"/>
        </w:rPr>
        <w:t>through the school’s e-Safety policy and password security policy</w:t>
      </w:r>
    </w:p>
    <w:p w:rsidRPr="00F60690" w:rsidR="0082621D" w:rsidP="00E607AB" w:rsidRDefault="0082621D">
      <w:pPr>
        <w:pStyle w:val="body"/>
        <w:numPr>
          <w:ilvl w:val="0"/>
          <w:numId w:val="34"/>
        </w:numPr>
        <w:spacing w:line="240" w:lineRule="auto"/>
        <w:rPr>
          <w:rFonts w:ascii="Arial" w:hAnsi="Arial"/>
          <w:color w:val="494949"/>
        </w:rPr>
      </w:pPr>
      <w:r w:rsidRPr="00F60690">
        <w:rPr>
          <w:rFonts w:ascii="Arial" w:hAnsi="Arial"/>
          <w:color w:val="494949"/>
        </w:rPr>
        <w:t>through the Acceptable Use Agreement</w:t>
      </w:r>
    </w:p>
    <w:p w:rsidRPr="00F60690" w:rsidR="00ED5274" w:rsidP="00ED5274" w:rsidRDefault="00ED5274">
      <w:pPr>
        <w:pStyle w:val="body"/>
        <w:spacing w:line="240" w:lineRule="auto"/>
        <w:ind w:left="720"/>
        <w:rPr>
          <w:rFonts w:ascii="Arial" w:hAnsi="Arial"/>
          <w:color w:val="494949"/>
        </w:rPr>
      </w:pPr>
    </w:p>
    <w:p w:rsidRPr="00F60690" w:rsidR="00ED5274" w:rsidP="00ED5274" w:rsidRDefault="0082621D">
      <w:pPr>
        <w:pStyle w:val="body"/>
        <w:spacing w:line="240" w:lineRule="auto"/>
        <w:ind w:left="567" w:hanging="1134"/>
        <w:rPr>
          <w:rFonts w:ascii="Arial" w:hAnsi="Arial"/>
          <w:color w:val="494949"/>
          <w:lang w:val="en-GB"/>
        </w:rPr>
      </w:pPr>
      <w:r w:rsidRPr="00F60690">
        <w:rPr>
          <w:rFonts w:ascii="Arial" w:hAnsi="Arial"/>
          <w:color w:val="494949"/>
        </w:rPr>
        <w:t>Pupils / students will be made aware o</w:t>
      </w:r>
      <w:r w:rsidRPr="00F60690" w:rsidR="00ED5274">
        <w:rPr>
          <w:rFonts w:ascii="Arial" w:hAnsi="Arial"/>
          <w:color w:val="494949"/>
        </w:rPr>
        <w:t>f the school’s password policy:</w:t>
      </w:r>
    </w:p>
    <w:p w:rsidRPr="00ED5274" w:rsidR="00ED5274" w:rsidP="00ED5274" w:rsidRDefault="00ED5274">
      <w:pPr>
        <w:pStyle w:val="body"/>
        <w:spacing w:line="240" w:lineRule="auto"/>
        <w:ind w:left="567" w:hanging="1134"/>
        <w:rPr>
          <w:rFonts w:ascii="Arial" w:hAnsi="Arial"/>
          <w:color w:val="1F4E79" w:themeColor="accent1" w:themeShade="80"/>
          <w:lang w:val="en-GB"/>
        </w:rPr>
      </w:pPr>
    </w:p>
    <w:p w:rsidRPr="00ED5274" w:rsidR="0082621D" w:rsidP="00E607AB" w:rsidRDefault="0082621D">
      <w:pPr>
        <w:pStyle w:val="body"/>
        <w:numPr>
          <w:ilvl w:val="0"/>
          <w:numId w:val="35"/>
        </w:numPr>
        <w:spacing w:line="240" w:lineRule="auto"/>
        <w:rPr>
          <w:rStyle w:val="Blue-Arial10-optionaltext-templatesChar"/>
          <w:color w:val="1F4E79" w:themeColor="accent1" w:themeShade="80"/>
        </w:rPr>
      </w:pPr>
      <w:r w:rsidRPr="00F60690">
        <w:rPr>
          <w:rFonts w:ascii="Arial" w:hAnsi="Arial"/>
          <w:color w:val="494949"/>
        </w:rPr>
        <w:t xml:space="preserve">in lessons </w:t>
      </w:r>
      <w:r w:rsidRPr="00F60690">
        <w:rPr>
          <w:rStyle w:val="Blue-Arial10-optionaltext-templatesChar"/>
        </w:rPr>
        <w:t>(the school should describe how this will take place)</w:t>
      </w:r>
    </w:p>
    <w:p w:rsidRPr="00F60690" w:rsidR="0082621D" w:rsidP="00E607AB" w:rsidRDefault="0082621D">
      <w:pPr>
        <w:pStyle w:val="body"/>
        <w:numPr>
          <w:ilvl w:val="0"/>
          <w:numId w:val="34"/>
        </w:numPr>
        <w:spacing w:line="240" w:lineRule="auto"/>
        <w:rPr>
          <w:rFonts w:ascii="Arial" w:hAnsi="Arial"/>
          <w:color w:val="494949"/>
        </w:rPr>
      </w:pPr>
      <w:r w:rsidRPr="00F60690">
        <w:rPr>
          <w:rFonts w:ascii="Arial" w:hAnsi="Arial"/>
          <w:color w:val="494949"/>
        </w:rPr>
        <w:t>through the Acceptable Use Agreement</w:t>
      </w:r>
    </w:p>
    <w:p w:rsidRPr="004306C6" w:rsidR="0082621D" w:rsidP="0082621D" w:rsidRDefault="0082621D">
      <w:pPr>
        <w:pStyle w:val="body"/>
        <w:ind w:left="-567" w:hanging="284"/>
        <w:rPr>
          <w:rFonts w:ascii="Arial" w:hAnsi="Arial"/>
          <w:color w:val="494949"/>
        </w:rPr>
      </w:pPr>
    </w:p>
    <w:p w:rsidRPr="00ED5274" w:rsidR="0082621D" w:rsidP="00ED5274" w:rsidRDefault="0082621D">
      <w:pPr>
        <w:pStyle w:val="GreenHeadingArial16Templates"/>
        <w:spacing w:line="360" w:lineRule="auto"/>
        <w:rPr>
          <w:sz w:val="24"/>
          <w:szCs w:val="24"/>
          <w:lang w:val="en-GB"/>
        </w:rPr>
      </w:pPr>
      <w:r w:rsidRPr="00F33549">
        <w:rPr>
          <w:sz w:val="24"/>
          <w:szCs w:val="24"/>
        </w:rPr>
        <w:t>Audit / Monitoring / Reporting / Review</w:t>
      </w:r>
      <w:r w:rsidR="00ED5274">
        <w:rPr>
          <w:sz w:val="24"/>
          <w:szCs w:val="24"/>
          <w:lang w:val="en-GB"/>
        </w:rPr>
        <w:t>:</w:t>
      </w:r>
    </w:p>
    <w:p w:rsidRPr="00F60690" w:rsidR="0082621D" w:rsidP="00ED5274" w:rsidRDefault="0082621D">
      <w:pPr>
        <w:pStyle w:val="body"/>
        <w:spacing w:line="240" w:lineRule="auto"/>
        <w:ind w:left="-567"/>
        <w:rPr>
          <w:rFonts w:ascii="Arial" w:hAnsi="Arial"/>
          <w:color w:val="494949"/>
          <w:lang w:val="en-GB"/>
        </w:rPr>
      </w:pPr>
      <w:r w:rsidRPr="00F60690">
        <w:rPr>
          <w:rFonts w:ascii="Arial" w:hAnsi="Arial"/>
          <w:color w:val="494949"/>
        </w:rPr>
        <w:t>The responsible person (insert title) will ensure that full records are kept of:</w:t>
      </w:r>
    </w:p>
    <w:p w:rsidRPr="00F60690" w:rsidR="00ED5274" w:rsidP="00ED5274" w:rsidRDefault="00ED5274">
      <w:pPr>
        <w:pStyle w:val="body"/>
        <w:spacing w:line="240" w:lineRule="auto"/>
        <w:ind w:left="-567"/>
        <w:rPr>
          <w:rFonts w:ascii="Arial" w:hAnsi="Arial"/>
          <w:color w:val="494949"/>
          <w:lang w:val="en-GB"/>
        </w:rPr>
      </w:pPr>
    </w:p>
    <w:p w:rsidRPr="00F60690" w:rsidR="0082621D" w:rsidP="00E607AB" w:rsidRDefault="0082621D">
      <w:pPr>
        <w:pStyle w:val="body"/>
        <w:numPr>
          <w:ilvl w:val="0"/>
          <w:numId w:val="34"/>
        </w:numPr>
        <w:spacing w:line="240" w:lineRule="auto"/>
        <w:rPr>
          <w:rFonts w:ascii="Arial" w:hAnsi="Arial"/>
          <w:color w:val="494949"/>
        </w:rPr>
      </w:pPr>
      <w:r w:rsidRPr="00F60690">
        <w:rPr>
          <w:rFonts w:ascii="Arial" w:hAnsi="Arial"/>
          <w:color w:val="494949"/>
        </w:rPr>
        <w:t>User Ids and requests for password changes</w:t>
      </w:r>
    </w:p>
    <w:p w:rsidRPr="00F60690" w:rsidR="0082621D" w:rsidP="00E607AB" w:rsidRDefault="0082621D">
      <w:pPr>
        <w:pStyle w:val="body"/>
        <w:numPr>
          <w:ilvl w:val="0"/>
          <w:numId w:val="34"/>
        </w:numPr>
        <w:spacing w:line="240" w:lineRule="auto"/>
        <w:rPr>
          <w:rFonts w:ascii="Arial" w:hAnsi="Arial"/>
          <w:i/>
          <w:color w:val="494949"/>
        </w:rPr>
      </w:pPr>
      <w:r w:rsidRPr="00F60690">
        <w:rPr>
          <w:rFonts w:ascii="Arial" w:hAnsi="Arial"/>
          <w:i/>
          <w:color w:val="494949"/>
        </w:rPr>
        <w:t>User log-ons</w:t>
      </w:r>
    </w:p>
    <w:p w:rsidRPr="00F60690" w:rsidR="0082621D" w:rsidP="00E607AB" w:rsidRDefault="0082621D">
      <w:pPr>
        <w:pStyle w:val="body"/>
        <w:numPr>
          <w:ilvl w:val="0"/>
          <w:numId w:val="34"/>
        </w:numPr>
        <w:spacing w:line="240" w:lineRule="auto"/>
        <w:rPr>
          <w:rFonts w:ascii="Arial" w:hAnsi="Arial"/>
          <w:i/>
          <w:color w:val="494949"/>
        </w:rPr>
      </w:pPr>
      <w:r w:rsidRPr="00F60690">
        <w:rPr>
          <w:rFonts w:ascii="Arial" w:hAnsi="Arial"/>
          <w:i/>
          <w:color w:val="494949"/>
        </w:rPr>
        <w:t>Security incidents related to this policy</w:t>
      </w:r>
    </w:p>
    <w:p w:rsidR="0082621D" w:rsidP="0082621D" w:rsidRDefault="0082621D">
      <w:pPr>
        <w:pStyle w:val="GreenHeadingArial16Templates"/>
      </w:pPr>
    </w:p>
    <w:p w:rsidRPr="00ED5274" w:rsidR="0082621D" w:rsidP="0082621D" w:rsidRDefault="0082621D">
      <w:pPr>
        <w:pStyle w:val="GreenHeadingArial16Templates"/>
        <w:rPr>
          <w:sz w:val="28"/>
          <w:szCs w:val="28"/>
          <w:lang w:val="en-GB"/>
        </w:rPr>
      </w:pPr>
      <w:r w:rsidRPr="00ED5274">
        <w:rPr>
          <w:noProof/>
          <w:sz w:val="28"/>
          <w:szCs w:val="28"/>
          <w:lang w:val="en-GB" w:eastAsia="en-GB"/>
        </w:rPr>
        <mc:AlternateContent>
          <mc:Choice Requires="wps">
            <w:drawing>
              <wp:anchor distT="0" distB="0" distL="114300" distR="114300" simplePos="0" relativeHeight="251763712" behindDoc="0" locked="0" layoutInCell="1" allowOverlap="1" wp14:editId="4EBE2DF8" wp14:anchorId="6BA5B283">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82621D" w:rsidRDefault="00294DE5">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140.55pt;margin-top:62.15pt;width:63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Zf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0Fii2zJvJHVIzBY&#10;SWAYkBEWHwiNVN8xGmCJZFh/21HFMGrfC3gFSUiI3TruQOJ5BAd1btmcW6goASrDBqNJXJlpU+16&#10;xbcNRJrenZA38HJq7lj9lNXhvcGicMUdlprdROdn5/W0epe/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hVaZftwIA&#10;AMIFAAAOAAAAAAAAAAAAAAAAAC4CAABkcnMvZTJvRG9jLnhtbFBLAQItABQABgAIAAAAIQCrs+Q3&#10;3wAAAA0BAAAPAAAAAAAAAAAAAAAAABEFAABkcnMvZG93bnJldi54bWxQSwUGAAAAAAQABADzAAAA&#10;HQYAAAAA&#10;" w14:anchorId="6BA5B283">
                <v:textbox>
                  <w:txbxContent>
                    <w:p w:rsidR="00294DE5" w:rsidP="0082621D" w:rsidRDefault="00294DE5">
                      <w:pPr>
                        <w:jc w:val="center"/>
                        <w:rPr>
                          <w:rFonts w:ascii="Arial" w:hAnsi="Arial"/>
                        </w:rPr>
                      </w:pPr>
                      <w:r>
                        <w:rPr>
                          <w:rFonts w:ascii="Arial" w:hAnsi="Arial"/>
                          <w:color w:val="FFFFFF"/>
                          <w:sz w:val="60"/>
                        </w:rPr>
                        <w:t>36</w:t>
                      </w:r>
                    </w:p>
                  </w:txbxContent>
                </v:textbox>
              </v:shape>
            </w:pict>
          </mc:Fallback>
        </mc:AlternateContent>
      </w:r>
      <w:r w:rsidRPr="00ED5274">
        <w:rPr>
          <w:sz w:val="28"/>
          <w:szCs w:val="28"/>
        </w:rPr>
        <w:t xml:space="preserve">Filtering </w:t>
      </w:r>
    </w:p>
    <w:p w:rsidR="0082621D" w:rsidP="0082621D" w:rsidRDefault="0082621D">
      <w:pPr>
        <w:pStyle w:val="GreenHeadingArial16Templates"/>
      </w:pPr>
    </w:p>
    <w:p w:rsidRPr="00ED5274" w:rsidR="0082621D" w:rsidP="00ED5274" w:rsidRDefault="0082621D">
      <w:pPr>
        <w:pStyle w:val="GreenHeadingArial16Templates"/>
        <w:spacing w:line="360" w:lineRule="auto"/>
        <w:rPr>
          <w:sz w:val="24"/>
          <w:szCs w:val="24"/>
        </w:rPr>
      </w:pPr>
      <w:r w:rsidRPr="00ED5274">
        <w:rPr>
          <w:sz w:val="24"/>
          <w:szCs w:val="24"/>
        </w:rPr>
        <w:t>Introduction</w:t>
      </w:r>
    </w:p>
    <w:p w:rsidRPr="00F60690" w:rsidR="0082621D" w:rsidP="00ED5274" w:rsidRDefault="0082621D">
      <w:pPr>
        <w:pStyle w:val="body"/>
        <w:spacing w:line="240" w:lineRule="auto"/>
        <w:ind w:left="-567"/>
        <w:rPr>
          <w:rFonts w:ascii="Arial" w:hAnsi="Arial"/>
          <w:color w:val="494949"/>
          <w:lang w:val="en-GB"/>
        </w:rPr>
      </w:pPr>
      <w:r w:rsidRPr="00F60690">
        <w:rPr>
          <w:rFonts w:ascii="Arial" w:hAnsi="Arial"/>
          <w:color w:val="494949"/>
        </w:rPr>
        <w:t xml:space="preserve">The filtering of internet content provides an important means of preventing users from accessing material that is illegal or is inappropriate in an educational context.  The filtering system cannot, however, provide a 100% guarantee that it will </w:t>
      </w:r>
      <w:r w:rsidRPr="00F60690">
        <w:rPr>
          <w:rStyle w:val="GreyArial10body-TemplatesChar"/>
        </w:rPr>
        <w:t xml:space="preserve">do so, </w:t>
      </w:r>
      <w:r w:rsidRPr="00F60690">
        <w:rPr>
          <w:rStyle w:val="GreyArial10body-TemplatesChar"/>
          <w:lang w:val="en-GB"/>
        </w:rPr>
        <w:t>b</w:t>
      </w:r>
      <w:r w:rsidRPr="00F60690">
        <w:rPr>
          <w:rStyle w:val="GreyArial10body-TemplatesChar"/>
        </w:rPr>
        <w:t xml:space="preserve">ecause the content on the web changes dynamically and new technologies are constantly being developed. It is important, therefore, to understand that filtering is only one element in a larger strategy for e-Safety and acceptable use.  It is important that the school has a filtering </w:t>
      </w:r>
      <w:r w:rsidRPr="00F60690">
        <w:rPr>
          <w:rFonts w:ascii="Arial" w:hAnsi="Arial"/>
          <w:color w:val="494949"/>
        </w:rPr>
        <w:t xml:space="preserve">policy to manage the associated risks and to provide preventative measures which are relevant to the situation in this school. </w:t>
      </w:r>
    </w:p>
    <w:p w:rsidRPr="00ED5274" w:rsidR="00ED5274" w:rsidP="00ED5274" w:rsidRDefault="00ED5274">
      <w:pPr>
        <w:pStyle w:val="body"/>
        <w:spacing w:line="240" w:lineRule="auto"/>
        <w:ind w:left="-567"/>
        <w:rPr>
          <w:rFonts w:ascii="Arial" w:hAnsi="Arial"/>
          <w:color w:val="1F4E79" w:themeColor="accent1" w:themeShade="80"/>
          <w:lang w:val="en-GB"/>
        </w:rPr>
      </w:pPr>
    </w:p>
    <w:p w:rsidRPr="00F60690" w:rsidR="0082621D" w:rsidP="00ED5274" w:rsidRDefault="0082621D">
      <w:pPr>
        <w:pStyle w:val="Blue-Arial10-optionaltext-templates"/>
        <w:spacing w:after="0" w:line="240" w:lineRule="auto"/>
        <w:rPr>
          <w:lang w:val="en-GB"/>
        </w:rPr>
      </w:pPr>
      <w:r w:rsidRPr="00F60690">
        <w:t xml:space="preserve">Many users are not aware of the flexibility </w:t>
      </w:r>
      <w:r w:rsidRPr="00F60690">
        <w:rPr>
          <w:lang w:val="en-GB"/>
        </w:rPr>
        <w:t xml:space="preserve">provided by many filtering services </w:t>
      </w:r>
      <w:r w:rsidRPr="00F60690">
        <w:t xml:space="preserve">at a local level for schools. </w:t>
      </w:r>
      <w:r w:rsidRPr="00F60690">
        <w:rPr>
          <w:lang w:val="en-GB"/>
        </w:rPr>
        <w:t>Where available, s</w:t>
      </w:r>
      <w:r w:rsidRPr="00F60690">
        <w:t>chools</w:t>
      </w:r>
      <w:r w:rsidRPr="00F60690">
        <w:rPr>
          <w:lang w:val="en-GB"/>
        </w:rPr>
        <w:t xml:space="preserve"> </w:t>
      </w:r>
      <w:r w:rsidRPr="00F60690">
        <w:t xml:space="preserve">should use this flexibility to meet their learning needs and reduce some of the frustrations occasionally felt by users who wish to maximise the use of the new technologies. </w:t>
      </w:r>
    </w:p>
    <w:p w:rsidRPr="00F60690" w:rsidR="0082621D" w:rsidP="00ED5274" w:rsidRDefault="0082621D">
      <w:pPr>
        <w:pStyle w:val="Blue-Arial10-optionaltext-templates"/>
        <w:spacing w:after="0" w:line="240" w:lineRule="auto"/>
        <w:rPr>
          <w:lang w:val="en-GB"/>
        </w:rPr>
      </w:pPr>
      <w:r w:rsidRPr="00F60690">
        <w:t>Schools</w:t>
      </w:r>
      <w:r w:rsidRPr="00F60690">
        <w:rPr>
          <w:lang w:val="en-GB"/>
        </w:rPr>
        <w:t xml:space="preserve"> </w:t>
      </w:r>
      <w:r w:rsidRPr="00F60690">
        <w:t>need to consider carefully the issues raised and decide:</w:t>
      </w:r>
    </w:p>
    <w:p w:rsidRPr="00F60690" w:rsidR="00ED5274" w:rsidP="00ED5274" w:rsidRDefault="00ED5274">
      <w:pPr>
        <w:pStyle w:val="Blue-Arial10-optionaltext-templates"/>
        <w:spacing w:after="0" w:line="240" w:lineRule="auto"/>
        <w:rPr>
          <w:lang w:val="en-GB"/>
        </w:rPr>
      </w:pPr>
    </w:p>
    <w:p w:rsidRPr="00F60690" w:rsidR="0082621D" w:rsidP="00E607AB" w:rsidRDefault="0082621D">
      <w:pPr>
        <w:pStyle w:val="Blue-Arial10-optionaltext-templates"/>
        <w:numPr>
          <w:ilvl w:val="0"/>
          <w:numId w:val="34"/>
        </w:numPr>
        <w:spacing w:after="0" w:line="240" w:lineRule="auto"/>
      </w:pPr>
      <w:r w:rsidRPr="00F60690">
        <w:rPr>
          <w:lang w:val="en-GB"/>
        </w:rPr>
        <w:t>Whether to introduce differentiated filtering for different groups / ages of users, if technically possible</w:t>
      </w:r>
      <w:r w:rsidRPr="00F60690">
        <w:tab/>
      </w:r>
    </w:p>
    <w:p w:rsidRPr="00F60690" w:rsidR="0082621D" w:rsidP="00E607AB" w:rsidRDefault="0082621D">
      <w:pPr>
        <w:pStyle w:val="Blue-Arial10-optionaltext-templates"/>
        <w:numPr>
          <w:ilvl w:val="0"/>
          <w:numId w:val="34"/>
        </w:numPr>
        <w:spacing w:after="0" w:line="240" w:lineRule="auto"/>
      </w:pPr>
      <w:r w:rsidRPr="00F60690">
        <w:t xml:space="preserve">Whether to remove filtering controls for some internet use (eg social networking sites) at certain times of the day or for certain users. </w:t>
      </w:r>
    </w:p>
    <w:p w:rsidRPr="00F60690" w:rsidR="0082621D" w:rsidP="00E607AB" w:rsidRDefault="0082621D">
      <w:pPr>
        <w:pStyle w:val="Blue-Arial10-optionaltext-templates"/>
        <w:numPr>
          <w:ilvl w:val="0"/>
          <w:numId w:val="34"/>
        </w:numPr>
        <w:spacing w:after="0" w:line="240" w:lineRule="auto"/>
      </w:pPr>
      <w:r w:rsidRPr="00F60690">
        <w:t>Who has responsibility for such decisions and the checks and balances put in place</w:t>
      </w:r>
    </w:p>
    <w:p w:rsidRPr="00F60690" w:rsidR="0082621D" w:rsidP="00E607AB" w:rsidRDefault="0082621D">
      <w:pPr>
        <w:pStyle w:val="Blue-Arial10-optionaltext-templates"/>
        <w:numPr>
          <w:ilvl w:val="0"/>
          <w:numId w:val="34"/>
        </w:numPr>
        <w:spacing w:after="0" w:line="240" w:lineRule="auto"/>
      </w:pPr>
      <w:r w:rsidRPr="00F60690">
        <w:t xml:space="preserve">What </w:t>
      </w:r>
      <w:r w:rsidRPr="00F60690" w:rsidR="002900D7">
        <w:rPr>
          <w:lang w:val="en-GB"/>
        </w:rPr>
        <w:t xml:space="preserve">(if any) </w:t>
      </w:r>
      <w:r w:rsidRPr="00F60690">
        <w:t xml:space="preserve">other system and user monitoring systems will be used to supplement the filtering system and how these will be used. </w:t>
      </w:r>
    </w:p>
    <w:p w:rsidR="0082621D" w:rsidP="0082621D" w:rsidRDefault="0082621D">
      <w:pPr>
        <w:pStyle w:val="GreenHeadingArial16Templates"/>
        <w:rPr>
          <w:sz w:val="24"/>
          <w:szCs w:val="24"/>
        </w:rPr>
      </w:pPr>
    </w:p>
    <w:p w:rsidRPr="00ED5274" w:rsidR="0082621D" w:rsidP="00ED5274" w:rsidRDefault="0082621D">
      <w:pPr>
        <w:pStyle w:val="GreenHeadingArial16Templates"/>
        <w:spacing w:line="360" w:lineRule="auto"/>
        <w:rPr>
          <w:sz w:val="24"/>
          <w:szCs w:val="24"/>
          <w:lang w:val="en-GB"/>
        </w:rPr>
      </w:pPr>
      <w:r w:rsidRPr="009C074D">
        <w:rPr>
          <w:sz w:val="24"/>
          <w:szCs w:val="24"/>
        </w:rPr>
        <w:t>Responsibilities</w:t>
      </w:r>
      <w:r w:rsidR="00ED5274">
        <w:rPr>
          <w:sz w:val="24"/>
          <w:szCs w:val="24"/>
          <w:lang w:val="en-GB"/>
        </w:rPr>
        <w:t>:</w:t>
      </w:r>
    </w:p>
    <w:p w:rsidRPr="00F60690" w:rsidR="0082621D" w:rsidP="0082621D" w:rsidRDefault="0082621D">
      <w:pPr>
        <w:pStyle w:val="body"/>
        <w:ind w:left="-567"/>
        <w:rPr>
          <w:rFonts w:ascii="Arial" w:hAnsi="Arial"/>
          <w:color w:val="494949"/>
        </w:rPr>
      </w:pPr>
      <w:r w:rsidRPr="00F60690">
        <w:rPr>
          <w:rFonts w:ascii="Arial" w:hAnsi="Arial"/>
          <w:color w:val="494949"/>
        </w:rPr>
        <w:t xml:space="preserve">The responsibility for the management of the school’s filtering policy will be held by  </w:t>
      </w:r>
      <w:r w:rsidRPr="00F60690">
        <w:rPr>
          <w:rStyle w:val="Blue-Arial10-optionaltext-templatesChar"/>
          <w:color w:val="494949"/>
        </w:rPr>
        <w:t xml:space="preserve">(insert title). </w:t>
      </w:r>
      <w:r w:rsidRPr="00F60690">
        <w:rPr>
          <w:rFonts w:ascii="Arial" w:hAnsi="Arial"/>
          <w:color w:val="494949"/>
        </w:rPr>
        <w:t>They will manage the school filtering, in line with this policy and will keep records / logs of changes and of breaches of the filtering systems.</w:t>
      </w:r>
    </w:p>
    <w:p w:rsidRPr="00F60690" w:rsidR="0082621D" w:rsidP="0082621D" w:rsidRDefault="0082621D">
      <w:pPr>
        <w:pStyle w:val="body"/>
        <w:ind w:left="-567"/>
        <w:rPr>
          <w:rFonts w:ascii="Arial" w:hAnsi="Arial"/>
          <w:color w:val="494949"/>
        </w:rPr>
      </w:pPr>
    </w:p>
    <w:p w:rsidRPr="00F60690" w:rsidR="0082621D" w:rsidP="0082621D" w:rsidRDefault="0082621D">
      <w:pPr>
        <w:pStyle w:val="body"/>
        <w:spacing w:after="200"/>
        <w:ind w:left="-567"/>
        <w:rPr>
          <w:rStyle w:val="Blue-Arial10-optionaltext-templatesChar"/>
          <w:color w:val="494949"/>
        </w:rPr>
      </w:pPr>
      <w:r w:rsidRPr="00F60690">
        <w:rPr>
          <w:rFonts w:ascii="Arial" w:hAnsi="Arial"/>
          <w:color w:val="494949"/>
        </w:rPr>
        <w:t xml:space="preserve">To ensure that there is a system of checks and balances and to protect those responsible, changes to the  school filtering service must </w:t>
      </w:r>
      <w:r w:rsidRPr="00F60690">
        <w:rPr>
          <w:rStyle w:val="Blue-Arial10-optionaltext-templatesChar"/>
          <w:color w:val="494949"/>
        </w:rPr>
        <w:t>(schools should choose their relevant responses):</w:t>
      </w:r>
    </w:p>
    <w:p w:rsidRPr="00F60690" w:rsidR="0082621D" w:rsidP="00E607AB" w:rsidRDefault="0082621D">
      <w:pPr>
        <w:pStyle w:val="body"/>
        <w:numPr>
          <w:ilvl w:val="0"/>
          <w:numId w:val="34"/>
        </w:numPr>
        <w:spacing w:line="240" w:lineRule="auto"/>
        <w:rPr>
          <w:rFonts w:ascii="Arial" w:hAnsi="Arial"/>
          <w:b/>
          <w:color w:val="494949"/>
        </w:rPr>
      </w:pPr>
      <w:r w:rsidRPr="00F60690">
        <w:rPr>
          <w:rFonts w:ascii="Arial" w:hAnsi="Arial"/>
          <w:b/>
          <w:color w:val="494949"/>
        </w:rPr>
        <w:t xml:space="preserve">be logged in change control logs </w:t>
      </w:r>
    </w:p>
    <w:p w:rsidRPr="00CB55F2" w:rsidR="0082621D" w:rsidP="00E607AB" w:rsidRDefault="0082621D">
      <w:pPr>
        <w:pStyle w:val="body"/>
        <w:numPr>
          <w:ilvl w:val="0"/>
          <w:numId w:val="34"/>
        </w:numPr>
        <w:spacing w:line="240" w:lineRule="auto"/>
        <w:rPr>
          <w:rFonts w:ascii="Arial" w:hAnsi="Arial"/>
          <w:b/>
          <w:color w:val="494949"/>
        </w:rPr>
      </w:pPr>
      <w:r w:rsidRPr="00F60690">
        <w:rPr>
          <w:rFonts w:ascii="Arial" w:hAnsi="Arial"/>
          <w:b/>
          <w:color w:val="494949"/>
        </w:rPr>
        <w:t xml:space="preserve">be reported to a second responsible person </w:t>
      </w:r>
      <w:r w:rsidRPr="00F60690">
        <w:rPr>
          <w:rStyle w:val="Blue-Arial10-optionaltext-templatesChar"/>
        </w:rPr>
        <w:t>(insert title)</w:t>
      </w:r>
      <w:r w:rsidRPr="00F60690">
        <w:rPr>
          <w:rFonts w:ascii="Arial" w:hAnsi="Arial"/>
          <w:b/>
          <w:color w:val="466DB0"/>
        </w:rPr>
        <w:t xml:space="preserve"> </w:t>
      </w:r>
    </w:p>
    <w:p w:rsidRPr="00CB55F2" w:rsidR="0082621D" w:rsidP="00E607AB" w:rsidRDefault="0082621D">
      <w:pPr>
        <w:pStyle w:val="body"/>
        <w:numPr>
          <w:ilvl w:val="0"/>
          <w:numId w:val="34"/>
        </w:numPr>
        <w:spacing w:line="240" w:lineRule="auto"/>
        <w:rPr>
          <w:rFonts w:ascii="Arial" w:hAnsi="Arial"/>
          <w:color w:val="494949"/>
        </w:rPr>
      </w:pPr>
      <w:r w:rsidRPr="00F60690">
        <w:rPr>
          <w:rFonts w:ascii="Arial" w:hAnsi="Arial"/>
          <w:i/>
          <w:color w:val="494949"/>
        </w:rPr>
        <w:t xml:space="preserve">either... be reported to and authorised by a second responsible person prior to changes being made </w:t>
      </w:r>
      <w:r w:rsidRPr="00ED5274">
        <w:rPr>
          <w:rStyle w:val="Blue-Arial10-optionaltext-templatesChar"/>
          <w:color w:val="96BE2B"/>
        </w:rPr>
        <w:t>(</w:t>
      </w:r>
      <w:r w:rsidRPr="00F60690">
        <w:rPr>
          <w:rStyle w:val="Blue-Arial10-optionaltext-templatesChar"/>
        </w:rPr>
        <w:t xml:space="preserve">recommended) </w:t>
      </w:r>
    </w:p>
    <w:p w:rsidRPr="00ED5274" w:rsidR="0082621D" w:rsidP="00E607AB" w:rsidRDefault="0082621D">
      <w:pPr>
        <w:pStyle w:val="body"/>
        <w:numPr>
          <w:ilvl w:val="0"/>
          <w:numId w:val="34"/>
        </w:numPr>
        <w:spacing w:line="240" w:lineRule="auto"/>
        <w:rPr>
          <w:rFonts w:ascii="Arial" w:hAnsi="Arial"/>
          <w:i/>
          <w:color w:val="1F4E79" w:themeColor="accent1" w:themeShade="80"/>
        </w:rPr>
      </w:pPr>
      <w:r w:rsidRPr="00F60690">
        <w:rPr>
          <w:rFonts w:ascii="Arial" w:hAnsi="Arial"/>
          <w:i/>
          <w:color w:val="494949"/>
        </w:rPr>
        <w:t xml:space="preserve">or... be reported to a second responsible person </w:t>
      </w:r>
      <w:r w:rsidRPr="00F60690">
        <w:rPr>
          <w:rStyle w:val="Blue-Arial10-optionaltext-templatesChar"/>
        </w:rPr>
        <w:t xml:space="preserve">(insert title) </w:t>
      </w:r>
      <w:r w:rsidRPr="00F60690">
        <w:rPr>
          <w:rFonts w:ascii="Arial" w:hAnsi="Arial"/>
          <w:i/>
          <w:color w:val="494949"/>
        </w:rPr>
        <w:t>every X weeks / months in the form of an audit of the change control logs</w:t>
      </w:r>
    </w:p>
    <w:p w:rsidRPr="00F60690" w:rsidR="0082621D" w:rsidP="00E607AB" w:rsidRDefault="0082621D">
      <w:pPr>
        <w:pStyle w:val="body"/>
        <w:numPr>
          <w:ilvl w:val="0"/>
          <w:numId w:val="34"/>
        </w:numPr>
        <w:spacing w:line="240" w:lineRule="auto"/>
        <w:rPr>
          <w:rFonts w:ascii="Arial" w:hAnsi="Arial"/>
          <w:i/>
          <w:color w:val="494949"/>
        </w:rPr>
      </w:pPr>
      <w:r w:rsidRPr="00F60690">
        <w:rPr>
          <w:rFonts w:ascii="Arial" w:hAnsi="Arial"/>
          <w:i/>
          <w:color w:val="494949"/>
        </w:rPr>
        <w:t>be reported to the e-Safety G</w:t>
      </w:r>
      <w:r w:rsidRPr="00F60690">
        <w:rPr>
          <w:rFonts w:ascii="Arial" w:hAnsi="Arial"/>
          <w:i/>
          <w:color w:val="494949"/>
          <w:lang w:val="en-GB"/>
        </w:rPr>
        <w:t xml:space="preserve">roup </w:t>
      </w:r>
      <w:r w:rsidRPr="00F60690">
        <w:rPr>
          <w:rFonts w:ascii="Arial" w:hAnsi="Arial"/>
          <w:i/>
          <w:color w:val="494949"/>
        </w:rPr>
        <w:t>every X weeks / months in the form of an audit of the change control logs</w:t>
      </w:r>
    </w:p>
    <w:p w:rsidRPr="00ED5274" w:rsidR="00ED5274" w:rsidP="00ED5274" w:rsidRDefault="00ED5274">
      <w:pPr>
        <w:pStyle w:val="body"/>
        <w:spacing w:line="240" w:lineRule="auto"/>
        <w:ind w:left="720"/>
        <w:rPr>
          <w:rFonts w:ascii="Arial" w:hAnsi="Arial"/>
          <w:i/>
          <w:color w:val="1F4E79" w:themeColor="accent1" w:themeShade="80"/>
        </w:rPr>
      </w:pPr>
    </w:p>
    <w:p w:rsidRPr="00F60690" w:rsidR="00ED5274" w:rsidP="00ED5274" w:rsidRDefault="0082621D">
      <w:pPr>
        <w:pStyle w:val="body"/>
        <w:spacing w:line="240" w:lineRule="auto"/>
        <w:ind w:left="-567"/>
        <w:rPr>
          <w:rFonts w:ascii="Arial" w:hAnsi="Arial"/>
          <w:color w:val="494949"/>
          <w:lang w:val="en-GB"/>
        </w:rPr>
      </w:pPr>
      <w:r w:rsidRPr="00F60690">
        <w:rPr>
          <w:rFonts w:ascii="Arial" w:hAnsi="Arial"/>
          <w:color w:val="494949"/>
        </w:rPr>
        <w:t>All users have a responsibility to report immediately to (insert title) any infringements of the school’s filtering policy of which they become aware or any sites that are accessed, which they believe should have been filtered.</w:t>
      </w:r>
    </w:p>
    <w:p w:rsidRPr="00F60690" w:rsidR="0082621D" w:rsidP="00ED5274" w:rsidRDefault="0082621D">
      <w:pPr>
        <w:pStyle w:val="body"/>
        <w:spacing w:line="240" w:lineRule="auto"/>
        <w:ind w:left="-567"/>
        <w:rPr>
          <w:rFonts w:ascii="Arial" w:hAnsi="Arial"/>
          <w:color w:val="494949"/>
        </w:rPr>
      </w:pPr>
      <w:r w:rsidRPr="00F60690">
        <w:rPr>
          <w:rFonts w:ascii="Arial" w:hAnsi="Arial"/>
          <w:color w:val="494949"/>
        </w:rPr>
        <w:t xml:space="preserve"> </w:t>
      </w:r>
    </w:p>
    <w:p w:rsidRPr="00F60690" w:rsidR="0082621D" w:rsidP="00ED5274" w:rsidRDefault="0082621D">
      <w:pPr>
        <w:pStyle w:val="body"/>
        <w:spacing w:line="240" w:lineRule="auto"/>
        <w:ind w:left="-567"/>
        <w:rPr>
          <w:rFonts w:ascii="Arial" w:hAnsi="Arial"/>
          <w:color w:val="494949"/>
          <w:lang w:val="en-GB"/>
        </w:rPr>
      </w:pPr>
      <w:r w:rsidRPr="00F60690">
        <w:rPr>
          <w:rFonts w:ascii="Arial" w:hAnsi="Arial"/>
          <w:color w:val="494949"/>
        </w:rPr>
        <w:t>Users must not attempt to use any programmes or software that might allow them to bypass the filtering / security systems in place to prevent access to such materials.</w:t>
      </w:r>
    </w:p>
    <w:p w:rsidRPr="00ED5274" w:rsidR="00ED5274" w:rsidP="00ED5274" w:rsidRDefault="00ED5274">
      <w:pPr>
        <w:pStyle w:val="body"/>
        <w:spacing w:line="240" w:lineRule="auto"/>
        <w:ind w:left="-567"/>
        <w:rPr>
          <w:rFonts w:ascii="Arial" w:hAnsi="Arial"/>
          <w:color w:val="1F4E79" w:themeColor="accent1" w:themeShade="80"/>
          <w:lang w:val="en-GB"/>
        </w:rPr>
      </w:pPr>
    </w:p>
    <w:p w:rsidRPr="00ED5274" w:rsidR="0082621D" w:rsidP="00ED5274" w:rsidRDefault="0082621D">
      <w:pPr>
        <w:pStyle w:val="GreenHeadingArial16Templates"/>
        <w:spacing w:line="360" w:lineRule="auto"/>
        <w:rPr>
          <w:sz w:val="24"/>
          <w:szCs w:val="24"/>
          <w:lang w:val="en-GB"/>
        </w:rPr>
      </w:pPr>
      <w:r w:rsidRPr="00BB056E">
        <w:rPr>
          <w:sz w:val="24"/>
          <w:szCs w:val="24"/>
        </w:rPr>
        <w:t>Policy Statements</w:t>
      </w:r>
      <w:r w:rsidR="00ED5274">
        <w:rPr>
          <w:sz w:val="24"/>
          <w:szCs w:val="24"/>
          <w:lang w:val="en-GB"/>
        </w:rPr>
        <w:t>:</w:t>
      </w:r>
    </w:p>
    <w:p w:rsidRPr="00F60690" w:rsidR="005C5B37" w:rsidP="005C5B37" w:rsidRDefault="0082621D">
      <w:pPr>
        <w:pStyle w:val="GreyArial10body-Templates"/>
        <w:spacing w:after="0" w:line="240" w:lineRule="auto"/>
        <w:rPr>
          <w:lang w:val="en-GB"/>
        </w:rPr>
      </w:pPr>
      <w:r w:rsidRPr="00F60690">
        <w:t xml:space="preserve">Internet access is filtered for all users. Differentiated internet access is available for staff and customised filtering changes are managed by the school.  Illegal content is filtered by broadband or filtering provider by actively employing the Internet Watch Foundation CAIC list and other illegal content lists . Filter content lists are regularly updated and internet use is logged and frequently monitored. </w:t>
      </w:r>
      <w:r w:rsidRPr="00F60690">
        <w:rPr>
          <w:lang w:val="en-GB"/>
        </w:rPr>
        <w:t>Ideally, t</w:t>
      </w:r>
      <w:r w:rsidRPr="00F60690">
        <w: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p>
    <w:p w:rsidRPr="005C5B37" w:rsidR="0082621D" w:rsidP="005C5B37" w:rsidRDefault="0082621D">
      <w:pPr>
        <w:pStyle w:val="GreyArial10body-Templates"/>
        <w:spacing w:after="0" w:line="240" w:lineRule="auto"/>
        <w:rPr>
          <w:color w:val="1F4E79" w:themeColor="accent1" w:themeShade="80"/>
        </w:rPr>
      </w:pPr>
      <w:r w:rsidRPr="005C5B37">
        <w:rPr>
          <w:color w:val="1F4E79" w:themeColor="accent1" w:themeShade="80"/>
        </w:rPr>
        <w:t xml:space="preserve">  </w:t>
      </w:r>
    </w:p>
    <w:p w:rsidRPr="00D4159E" w:rsidR="0082621D" w:rsidP="00E607AB" w:rsidRDefault="0082621D">
      <w:pPr>
        <w:pStyle w:val="body"/>
        <w:numPr>
          <w:ilvl w:val="0"/>
          <w:numId w:val="36"/>
        </w:numPr>
        <w:spacing w:line="240" w:lineRule="auto"/>
        <w:rPr>
          <w:rStyle w:val="Blue-Arial10-optionaltext-templatesChar"/>
        </w:rPr>
      </w:pPr>
      <w:r w:rsidRPr="00F60690">
        <w:rPr>
          <w:rFonts w:ascii="Arial" w:hAnsi="Arial"/>
          <w:i/>
          <w:color w:val="494949"/>
          <w:lang w:val="en-GB"/>
        </w:rPr>
        <w:t xml:space="preserve">Either - </w:t>
      </w:r>
      <w:r w:rsidRPr="00F60690">
        <w:rPr>
          <w:rFonts w:ascii="Arial" w:hAnsi="Arial"/>
          <w:i/>
          <w:color w:val="494949"/>
        </w:rPr>
        <w:t>The school   maintains and supports the managed filtering service provided by the Internet Service Provider</w:t>
      </w:r>
      <w:r w:rsidRPr="00F60690">
        <w:rPr>
          <w:rFonts w:ascii="Arial" w:hAnsi="Arial"/>
          <w:i/>
          <w:color w:val="494949"/>
          <w:lang w:val="en-GB"/>
        </w:rPr>
        <w:t xml:space="preserve"> </w:t>
      </w:r>
      <w:r w:rsidRPr="00F60690">
        <w:rPr>
          <w:rStyle w:val="Blue-Arial10-optionaltext-templatesChar"/>
        </w:rPr>
        <w:t>(or other filtering service provider)</w:t>
      </w:r>
    </w:p>
    <w:p w:rsidRPr="00D83544" w:rsidR="0082621D" w:rsidP="00E607AB" w:rsidRDefault="002900D7">
      <w:pPr>
        <w:pStyle w:val="body"/>
        <w:numPr>
          <w:ilvl w:val="0"/>
          <w:numId w:val="36"/>
        </w:numPr>
        <w:spacing w:line="240" w:lineRule="auto"/>
        <w:rPr>
          <w:rFonts w:ascii="Arial" w:hAnsi="Arial"/>
          <w:color w:val="494949"/>
        </w:rPr>
      </w:pPr>
      <w:r w:rsidRPr="00F60690">
        <w:rPr>
          <w:rFonts w:ascii="Arial" w:hAnsi="Arial"/>
          <w:i/>
          <w:color w:val="494949"/>
          <w:lang w:val="en-GB"/>
        </w:rPr>
        <w:t xml:space="preserve">And / </w:t>
      </w:r>
      <w:r w:rsidRPr="00F60690" w:rsidR="0082621D">
        <w:rPr>
          <w:rFonts w:ascii="Arial" w:hAnsi="Arial"/>
          <w:i/>
          <w:color w:val="494949"/>
          <w:lang w:val="en-GB"/>
        </w:rPr>
        <w:t xml:space="preserve">Or – The school   manages its own filtering service </w:t>
      </w:r>
      <w:r w:rsidRPr="005C5B37" w:rsidR="0082621D">
        <w:rPr>
          <w:rFonts w:ascii="Arial" w:hAnsi="Arial"/>
          <w:color w:val="96BE2B"/>
        </w:rPr>
        <w:t>(</w:t>
      </w:r>
      <w:r w:rsidRPr="00F60690" w:rsidR="0082621D">
        <w:rPr>
          <w:rFonts w:ascii="Arial" w:hAnsi="Arial"/>
          <w:color w:val="466DB0"/>
          <w:lang w:val="en-GB"/>
        </w:rPr>
        <w:t>NB</w:t>
      </w:r>
      <w:r w:rsidRPr="00F60690" w:rsidR="0082621D">
        <w:rPr>
          <w:rFonts w:ascii="Arial" w:hAnsi="Arial"/>
          <w:color w:val="466DB0"/>
        </w:rPr>
        <w:t>. If a school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rsidRPr="00DC5D7E" w:rsidR="0082621D" w:rsidP="00E607AB" w:rsidRDefault="0082621D">
      <w:pPr>
        <w:pStyle w:val="body"/>
        <w:numPr>
          <w:ilvl w:val="0"/>
          <w:numId w:val="36"/>
        </w:numPr>
        <w:spacing w:line="240" w:lineRule="auto"/>
        <w:rPr>
          <w:rFonts w:ascii="Arial" w:hAnsi="Arial"/>
          <w:i/>
          <w:color w:val="466DB0"/>
        </w:rPr>
      </w:pPr>
      <w:r w:rsidRPr="00F60690">
        <w:rPr>
          <w:rFonts w:ascii="Arial" w:hAnsi="Arial"/>
          <w:i/>
          <w:color w:val="494949"/>
        </w:rPr>
        <w:t xml:space="preserve">The school has provided enhanced / differentiated user-level filtering through the use of the </w:t>
      </w:r>
      <w:r w:rsidRPr="00E3146E">
        <w:rPr>
          <w:rStyle w:val="Blue-Arial10-optionaltext-templatesChar"/>
        </w:rPr>
        <w:t xml:space="preserve">(insert name) </w:t>
      </w:r>
      <w:r w:rsidRPr="00E3146E">
        <w:rPr>
          <w:rFonts w:ascii="Arial" w:hAnsi="Arial"/>
          <w:i/>
          <w:color w:val="494949"/>
        </w:rPr>
        <w:t xml:space="preserve">filtering programme. </w:t>
      </w:r>
      <w:r w:rsidRPr="00E3146E">
        <w:rPr>
          <w:rFonts w:ascii="Arial" w:hAnsi="Arial"/>
          <w:i/>
          <w:color w:val="466DB0"/>
        </w:rPr>
        <w:t>(allowing different filtering levels for different ages / stages and different groups of users – staff / pupils / students etc)</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 xml:space="preserve">In the event of the </w:t>
      </w:r>
      <w:r w:rsidRPr="00E3146E">
        <w:rPr>
          <w:rFonts w:ascii="Arial" w:hAnsi="Arial"/>
          <w:i/>
          <w:color w:val="494949"/>
          <w:lang w:val="en-GB"/>
        </w:rPr>
        <w:t xml:space="preserve">technical staff </w:t>
      </w:r>
      <w:r w:rsidRPr="00E3146E">
        <w:rPr>
          <w:rFonts w:ascii="Arial" w:hAnsi="Arial"/>
          <w:i/>
          <w:color w:val="494949"/>
        </w:rPr>
        <w:t xml:space="preserve">needing to switch off the filtering for any reason, or for any user, this must be logged and carried out by a process that is agreed by the Headteacher / Principal (or other nominated senior leader). </w:t>
      </w:r>
    </w:p>
    <w:p w:rsidRPr="00E3146E" w:rsidR="0082621D" w:rsidP="00E607AB" w:rsidRDefault="0082621D">
      <w:pPr>
        <w:pStyle w:val="body"/>
        <w:numPr>
          <w:ilvl w:val="0"/>
          <w:numId w:val="36"/>
        </w:numPr>
        <w:spacing w:line="240" w:lineRule="auto"/>
        <w:rPr>
          <w:rFonts w:ascii="Arial" w:hAnsi="Arial"/>
          <w:i/>
          <w:color w:val="494949"/>
          <w:lang w:val="en-GB"/>
        </w:rPr>
      </w:pPr>
      <w:r w:rsidRPr="00E3146E">
        <w:rPr>
          <w:rFonts w:ascii="Arial" w:hAnsi="Arial"/>
          <w:i/>
          <w:color w:val="494949"/>
        </w:rPr>
        <w:t xml:space="preserve">Mobile devices </w:t>
      </w:r>
      <w:r w:rsidRPr="00E3146E">
        <w:rPr>
          <w:rFonts w:ascii="Arial" w:hAnsi="Arial"/>
          <w:i/>
          <w:color w:val="494949"/>
          <w:lang w:val="en-GB"/>
        </w:rPr>
        <w:t>that access the school  internet connection (whether school  or personal devices) will be subject to the same filtering standards as other devices on the school systems</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 xml:space="preserve">Any filtering issues should be reported immediately to the </w:t>
      </w:r>
      <w:r w:rsidRPr="00E3146E">
        <w:rPr>
          <w:rFonts w:ascii="Arial" w:hAnsi="Arial"/>
          <w:i/>
          <w:color w:val="494949"/>
          <w:lang w:val="en-GB"/>
        </w:rPr>
        <w:t>filtering provider</w:t>
      </w:r>
      <w:r w:rsidRPr="00E3146E">
        <w:rPr>
          <w:rFonts w:ascii="Arial" w:hAnsi="Arial"/>
          <w:i/>
          <w:color w:val="494949"/>
        </w:rPr>
        <w:t xml:space="preserve">. </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 xml:space="preserve">Requests from staff for sites to be removed from the filtered list will be considered by the </w:t>
      </w:r>
      <w:r w:rsidRPr="00E3146E">
        <w:rPr>
          <w:rFonts w:ascii="Arial" w:hAnsi="Arial"/>
          <w:i/>
          <w:color w:val="494949"/>
          <w:lang w:val="en-GB"/>
        </w:rPr>
        <w:t xml:space="preserve">technical staff or </w:t>
      </w:r>
      <w:r w:rsidRPr="00E3146E">
        <w:rPr>
          <w:rFonts w:ascii="Arial" w:hAnsi="Arial"/>
          <w:i/>
          <w:color w:val="494949"/>
        </w:rPr>
        <w:t>Service Provider</w:t>
      </w:r>
      <w:r w:rsidRPr="00E3146E">
        <w:rPr>
          <w:rFonts w:ascii="Arial" w:hAnsi="Arial"/>
          <w:i/>
          <w:color w:val="494949"/>
          <w:lang w:val="en-GB"/>
        </w:rPr>
        <w:t xml:space="preserve"> </w:t>
      </w:r>
      <w:r w:rsidRPr="00E3146E">
        <w:rPr>
          <w:rFonts w:ascii="Arial" w:hAnsi="Arial"/>
          <w:i/>
          <w:color w:val="466DB0"/>
        </w:rPr>
        <w:t xml:space="preserve"> </w:t>
      </w:r>
      <w:r w:rsidRPr="00E3146E">
        <w:rPr>
          <w:rStyle w:val="Blue-Arial10-optionaltext-templatesChar"/>
        </w:rPr>
        <w:t>(insert name or title) (</w:t>
      </w:r>
      <w:r w:rsidRPr="00E3146E">
        <w:rPr>
          <w:rStyle w:val="Blue-Arial10-optionaltext-templatesChar"/>
          <w:lang w:val="en-GB"/>
        </w:rPr>
        <w:t>NB</w:t>
      </w:r>
      <w:r w:rsidRPr="00E3146E">
        <w:rPr>
          <w:rStyle w:val="Blue-Arial10-optionaltext-templatesChar"/>
        </w:rPr>
        <w:t xml:space="preserve"> an additional person should be nominated – to ensure protection for the Network Manager or any other member of staff, should any issues arise re unfiltered access).</w:t>
      </w:r>
      <w:r w:rsidRPr="00E3146E">
        <w:rPr>
          <w:rFonts w:ascii="Arial" w:hAnsi="Arial"/>
          <w:i/>
          <w:color w:val="466DB0"/>
        </w:rPr>
        <w:t xml:space="preserve"> </w:t>
      </w:r>
      <w:r w:rsidRPr="00E3146E">
        <w:rPr>
          <w:rFonts w:ascii="Arial" w:hAnsi="Arial"/>
          <w:i/>
          <w:color w:val="494949"/>
        </w:rPr>
        <w:t xml:space="preserve">If the request is agreed, this action will be recorded and logs of such actions shall be reviewed regularly by the e-Safety </w:t>
      </w:r>
      <w:r w:rsidRPr="00E3146E">
        <w:rPr>
          <w:rFonts w:ascii="Arial" w:hAnsi="Arial"/>
          <w:i/>
          <w:color w:val="494949"/>
          <w:lang w:val="en-GB"/>
        </w:rPr>
        <w:t xml:space="preserve">Group. </w:t>
      </w:r>
    </w:p>
    <w:p w:rsidR="0082621D" w:rsidP="0082621D" w:rsidRDefault="0082621D">
      <w:pPr>
        <w:pStyle w:val="body"/>
        <w:spacing w:after="200"/>
        <w:ind w:left="-567"/>
        <w:rPr>
          <w:rFonts w:ascii="Arial" w:hAnsi="Arial"/>
          <w:color w:val="494949"/>
        </w:rPr>
      </w:pPr>
    </w:p>
    <w:p w:rsidRPr="005C5B37" w:rsidR="0082621D" w:rsidP="005C5B37" w:rsidRDefault="0082621D">
      <w:pPr>
        <w:pStyle w:val="GreenHeadingArial16Templates"/>
        <w:spacing w:line="360" w:lineRule="auto"/>
        <w:rPr>
          <w:sz w:val="24"/>
          <w:szCs w:val="24"/>
          <w:lang w:val="en-GB"/>
        </w:rPr>
      </w:pPr>
      <w:r w:rsidRPr="009C074D">
        <w:rPr>
          <w:sz w:val="24"/>
          <w:szCs w:val="24"/>
        </w:rPr>
        <w:t>Education / Training / Awareness</w:t>
      </w:r>
      <w:r w:rsidR="005C5B37">
        <w:rPr>
          <w:sz w:val="24"/>
          <w:szCs w:val="24"/>
          <w:lang w:val="en-GB"/>
        </w:rPr>
        <w:t>:</w:t>
      </w:r>
    </w:p>
    <w:p w:rsidRPr="00E3146E" w:rsidR="0082621D" w:rsidP="005C5B37" w:rsidRDefault="0082621D">
      <w:pPr>
        <w:pStyle w:val="body"/>
        <w:spacing w:line="240" w:lineRule="auto"/>
        <w:ind w:left="-567"/>
        <w:rPr>
          <w:rFonts w:ascii="Arial" w:hAnsi="Arial"/>
          <w:color w:val="494949"/>
          <w:lang w:val="en-GB"/>
        </w:rPr>
      </w:pPr>
      <w:r w:rsidRPr="00E3146E">
        <w:rPr>
          <w:rFonts w:ascii="Arial" w:hAnsi="Arial"/>
          <w:i/>
          <w:color w:val="494949"/>
        </w:rPr>
        <w:t>Pupils / students</w:t>
      </w:r>
      <w:r w:rsidRPr="00E3146E">
        <w:rPr>
          <w:rFonts w:ascii="Arial" w:hAnsi="Arial"/>
          <w:color w:val="494949"/>
        </w:rPr>
        <w:t xml:space="preserve"> will be made aware of the importance of filtering systems through the e-Safety education programme </w:t>
      </w:r>
      <w:r w:rsidRPr="00E3146E">
        <w:rPr>
          <w:rStyle w:val="Blue-Arial10-optionaltext-templatesChar"/>
        </w:rPr>
        <w:t>(schools may wish to add details).</w:t>
      </w:r>
      <w:r w:rsidRPr="00E3146E">
        <w:rPr>
          <w:rFonts w:ascii="Arial" w:hAnsi="Arial"/>
          <w:color w:val="466DB0"/>
        </w:rPr>
        <w:t xml:space="preserve"> </w:t>
      </w:r>
      <w:r w:rsidRPr="00E3146E">
        <w:rPr>
          <w:rFonts w:ascii="Arial" w:hAnsi="Arial"/>
          <w:color w:val="494949"/>
        </w:rPr>
        <w:t xml:space="preserve">They will also be warned of the consequences of attempting to subvert the filtering system. </w:t>
      </w:r>
    </w:p>
    <w:p w:rsidRPr="005C5B37" w:rsidR="005C5B37" w:rsidP="005C5B37" w:rsidRDefault="005C5B37">
      <w:pPr>
        <w:pStyle w:val="body"/>
        <w:spacing w:line="240" w:lineRule="auto"/>
        <w:ind w:left="-567"/>
        <w:rPr>
          <w:rFonts w:ascii="Arial" w:hAnsi="Arial"/>
          <w:color w:val="494949"/>
          <w:lang w:val="en-GB"/>
        </w:rPr>
      </w:pPr>
    </w:p>
    <w:p w:rsidR="0082621D" w:rsidP="005C5B37" w:rsidRDefault="0082621D">
      <w:pPr>
        <w:pStyle w:val="body"/>
        <w:spacing w:line="240" w:lineRule="auto"/>
        <w:ind w:left="-567"/>
        <w:rPr>
          <w:rFonts w:ascii="Arial" w:hAnsi="Arial"/>
          <w:color w:val="96BE2B"/>
          <w:lang w:val="en-GB"/>
        </w:rPr>
      </w:pPr>
      <w:r w:rsidRPr="00E3146E">
        <w:rPr>
          <w:rFonts w:ascii="Arial" w:hAnsi="Arial"/>
          <w:color w:val="494949"/>
        </w:rPr>
        <w:t xml:space="preserve">Staff users will be made aware of the filtering systems through: </w:t>
      </w:r>
      <w:r w:rsidRPr="00E3146E">
        <w:rPr>
          <w:rStyle w:val="Blue-Arial10-optionaltext-templatesChar"/>
        </w:rPr>
        <w:t>(amend as relevant)</w:t>
      </w:r>
      <w:r w:rsidRPr="00E3146E">
        <w:rPr>
          <w:rFonts w:ascii="Arial" w:hAnsi="Arial"/>
          <w:color w:val="466DB0"/>
        </w:rPr>
        <w:t xml:space="preserve"> </w:t>
      </w:r>
    </w:p>
    <w:p w:rsidRPr="005C5B37" w:rsidR="005C5B37" w:rsidP="005C5B37" w:rsidRDefault="005C5B37">
      <w:pPr>
        <w:pStyle w:val="body"/>
        <w:spacing w:line="240" w:lineRule="auto"/>
        <w:ind w:left="-567"/>
        <w:rPr>
          <w:rFonts w:ascii="Arial" w:hAnsi="Arial"/>
          <w:color w:val="494949"/>
          <w:lang w:val="en-GB"/>
        </w:rPr>
      </w:pP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lang w:val="en-GB"/>
        </w:rPr>
        <w:t xml:space="preserve">the Acceptable Use Agreement </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induction training</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staff meetings, briefings, Inset.</w:t>
      </w:r>
    </w:p>
    <w:p w:rsidRPr="005C5B37" w:rsidR="005C5B37" w:rsidP="005C5B37" w:rsidRDefault="005C5B37">
      <w:pPr>
        <w:pStyle w:val="body"/>
        <w:spacing w:line="240" w:lineRule="auto"/>
        <w:ind w:left="720"/>
        <w:rPr>
          <w:rFonts w:ascii="Arial" w:hAnsi="Arial"/>
          <w:i/>
          <w:color w:val="1F4E79" w:themeColor="accent1" w:themeShade="80"/>
        </w:rPr>
      </w:pPr>
    </w:p>
    <w:p w:rsidR="0082621D" w:rsidP="005C5B37" w:rsidRDefault="0082621D">
      <w:pPr>
        <w:pStyle w:val="body"/>
        <w:spacing w:line="240" w:lineRule="auto"/>
        <w:ind w:left="-567"/>
        <w:rPr>
          <w:rStyle w:val="Blue-Arial10-optionaltext-templatesChar"/>
          <w:color w:val="96BE2B"/>
          <w:lang w:val="en-GB"/>
        </w:rPr>
      </w:pPr>
      <w:r w:rsidRPr="005C5B37">
        <w:rPr>
          <w:rFonts w:ascii="Arial" w:hAnsi="Arial"/>
          <w:color w:val="1F4E79" w:themeColor="accent1" w:themeShade="80"/>
        </w:rPr>
        <w:t xml:space="preserve">Parents will be informed of the school’s filtering policy through the Acceptable Use </w:t>
      </w:r>
      <w:r w:rsidRPr="005C5B37">
        <w:rPr>
          <w:rFonts w:ascii="Arial" w:hAnsi="Arial"/>
          <w:color w:val="1F4E79" w:themeColor="accent1" w:themeShade="80"/>
          <w:lang w:val="en-GB"/>
        </w:rPr>
        <w:t>A</w:t>
      </w:r>
      <w:r w:rsidRPr="005C5B37">
        <w:rPr>
          <w:rFonts w:ascii="Arial" w:hAnsi="Arial"/>
          <w:color w:val="1F4E79" w:themeColor="accent1" w:themeShade="80"/>
        </w:rPr>
        <w:t xml:space="preserve">greement and through e-Safety awareness sessions / newsletter etc. </w:t>
      </w:r>
      <w:r w:rsidRPr="00E3146E">
        <w:rPr>
          <w:rStyle w:val="Blue-Arial10-optionaltext-templatesChar"/>
        </w:rPr>
        <w:t>(amend as relevant)</w:t>
      </w:r>
    </w:p>
    <w:p w:rsidRPr="005C5B37" w:rsidR="005C5B37" w:rsidP="005C5B37" w:rsidRDefault="005C5B37">
      <w:pPr>
        <w:pStyle w:val="body"/>
        <w:spacing w:line="240" w:lineRule="auto"/>
        <w:ind w:left="-567"/>
        <w:rPr>
          <w:rFonts w:ascii="Arial" w:hAnsi="Arial"/>
          <w:lang w:val="en-GB"/>
        </w:rPr>
      </w:pPr>
    </w:p>
    <w:p w:rsidRPr="009C074D" w:rsidR="0082621D" w:rsidP="005C5B37" w:rsidRDefault="0082621D">
      <w:pPr>
        <w:pStyle w:val="GreenHeadingArial16Templates"/>
        <w:spacing w:line="360" w:lineRule="auto"/>
        <w:rPr>
          <w:sz w:val="24"/>
          <w:szCs w:val="24"/>
        </w:rPr>
      </w:pPr>
      <w:r w:rsidRPr="009C074D">
        <w:rPr>
          <w:sz w:val="24"/>
          <w:szCs w:val="24"/>
        </w:rPr>
        <w:t>Changes to the Filtering System</w:t>
      </w:r>
      <w:r w:rsidR="005C5B37">
        <w:rPr>
          <w:sz w:val="24"/>
          <w:szCs w:val="24"/>
          <w:lang w:val="en-GB"/>
        </w:rPr>
        <w:t>:</w:t>
      </w:r>
      <w:r w:rsidRPr="009C074D">
        <w:rPr>
          <w:sz w:val="24"/>
          <w:szCs w:val="24"/>
        </w:rPr>
        <w:t xml:space="preserve"> </w:t>
      </w:r>
    </w:p>
    <w:p w:rsidRPr="00E3146E" w:rsidR="0082621D" w:rsidP="008F12BA" w:rsidRDefault="0082621D">
      <w:pPr>
        <w:pStyle w:val="Blue-Arial10-optionaltext-templates"/>
        <w:spacing w:after="0" w:line="240" w:lineRule="auto"/>
        <w:ind w:left="0" w:hanging="567"/>
        <w:rPr>
          <w:lang w:val="en-GB"/>
        </w:rPr>
      </w:pPr>
      <w:r w:rsidRPr="00E3146E">
        <w:t>In this section the school should provide a detailed explanation of:</w:t>
      </w:r>
    </w:p>
    <w:p w:rsidRPr="00E3146E" w:rsidR="008F12BA" w:rsidP="008F12BA" w:rsidRDefault="008F12BA">
      <w:pPr>
        <w:pStyle w:val="Blue-Arial10-optionaltext-templates"/>
        <w:spacing w:after="0" w:line="240" w:lineRule="auto"/>
        <w:ind w:left="0" w:hanging="567"/>
        <w:rPr>
          <w:lang w:val="en-GB"/>
        </w:rPr>
      </w:pPr>
    </w:p>
    <w:p w:rsidRPr="00E3146E" w:rsidR="0082621D" w:rsidP="00E607AB" w:rsidRDefault="0082621D">
      <w:pPr>
        <w:pStyle w:val="Blue-Arial10-optionaltext-templates"/>
        <w:numPr>
          <w:ilvl w:val="0"/>
          <w:numId w:val="36"/>
        </w:numPr>
        <w:spacing w:after="0" w:line="240" w:lineRule="auto"/>
        <w:rPr>
          <w:lang w:val="en-GB"/>
        </w:rPr>
      </w:pPr>
      <w:r w:rsidRPr="00E3146E">
        <w:t>how, and to whom, users may request changes to the filtering</w:t>
      </w:r>
      <w:r w:rsidRPr="00E3146E">
        <w:rPr>
          <w:lang w:val="en-GB"/>
        </w:rPr>
        <w:t xml:space="preserve"> (whether this is carried out in school or by an external filtering provider)</w:t>
      </w:r>
    </w:p>
    <w:p w:rsidRPr="00E3146E" w:rsidR="0082621D" w:rsidP="00E607AB" w:rsidRDefault="0082621D">
      <w:pPr>
        <w:pStyle w:val="Blue-Arial10-optionaltext-templates"/>
        <w:numPr>
          <w:ilvl w:val="0"/>
          <w:numId w:val="36"/>
        </w:numPr>
        <w:spacing w:after="0" w:line="240" w:lineRule="auto"/>
      </w:pPr>
      <w:r w:rsidRPr="00E3146E">
        <w:t xml:space="preserve">the grounds on which they may be allowed or denied (schools may choose to allow access to some sites eg social networking sites for some users, at some times, or for a limited period of time. There should be strong educational reasons for changes that are agreed). </w:t>
      </w:r>
    </w:p>
    <w:p w:rsidRPr="00E3146E" w:rsidR="0082621D" w:rsidP="00E607AB" w:rsidRDefault="0082621D">
      <w:pPr>
        <w:pStyle w:val="Blue-Arial10-optionaltext-templates"/>
        <w:numPr>
          <w:ilvl w:val="0"/>
          <w:numId w:val="36"/>
        </w:numPr>
        <w:spacing w:after="0" w:line="240" w:lineRule="auto"/>
      </w:pPr>
      <w:r w:rsidRPr="00E3146E">
        <w:t>how a second responsible person will be involved to provide checks and balances (preferably this will be at the time of request, but could be retrospectively through inspection of records / audit of logs)</w:t>
      </w:r>
    </w:p>
    <w:p w:rsidRPr="00E3146E" w:rsidR="0082621D" w:rsidP="00E607AB" w:rsidRDefault="0082621D">
      <w:pPr>
        <w:pStyle w:val="Blue-Arial10-optionaltext-templates"/>
        <w:numPr>
          <w:ilvl w:val="0"/>
          <w:numId w:val="36"/>
        </w:numPr>
        <w:spacing w:after="0" w:line="240" w:lineRule="auto"/>
      </w:pPr>
      <w:r w:rsidRPr="00E3146E">
        <w:t>any audit / reporting system</w:t>
      </w:r>
    </w:p>
    <w:p w:rsidRPr="005C5B37" w:rsidR="008F12BA" w:rsidP="008F12BA" w:rsidRDefault="008F12BA">
      <w:pPr>
        <w:pStyle w:val="Blue-Arial10-optionaltext-templates"/>
        <w:spacing w:after="0" w:line="240" w:lineRule="auto"/>
        <w:ind w:left="720"/>
        <w:rPr>
          <w:color w:val="96BE2B"/>
        </w:rPr>
      </w:pPr>
    </w:p>
    <w:p w:rsidRPr="00CB55F2" w:rsidR="0082621D" w:rsidP="008F12BA" w:rsidRDefault="0082621D">
      <w:pPr>
        <w:pStyle w:val="body"/>
        <w:spacing w:line="240" w:lineRule="auto"/>
        <w:ind w:left="-567"/>
        <w:rPr>
          <w:rFonts w:ascii="Arial" w:hAnsi="Arial"/>
          <w:color w:val="494949"/>
        </w:rPr>
      </w:pPr>
      <w:r w:rsidRPr="00E3146E">
        <w:rPr>
          <w:rFonts w:ascii="Arial" w:hAnsi="Arial"/>
          <w:color w:val="494949"/>
        </w:rPr>
        <w:t xml:space="preserve">Users who gain access to, or have knowledge of others being able to access, sites which they feel should be filtered (or unfiltered) should report this in the first instance to </w:t>
      </w:r>
      <w:r w:rsidRPr="00E3146E">
        <w:rPr>
          <w:rStyle w:val="Blue-Arial10-optionaltext-templatesChar"/>
        </w:rPr>
        <w:t>(insert title)</w:t>
      </w:r>
      <w:r w:rsidRPr="00E3146E">
        <w:rPr>
          <w:rFonts w:ascii="Arial" w:hAnsi="Arial"/>
          <w:color w:val="466DB0"/>
        </w:rPr>
        <w:t xml:space="preserve"> </w:t>
      </w:r>
      <w:r w:rsidRPr="00E3146E">
        <w:rPr>
          <w:rFonts w:ascii="Arial" w:hAnsi="Arial"/>
          <w:color w:val="494949"/>
        </w:rPr>
        <w:t xml:space="preserve">who will decide whether to make school level changes (as above). </w:t>
      </w:r>
    </w:p>
    <w:p w:rsidRPr="008F12BA" w:rsidR="00651839" w:rsidP="008F12BA" w:rsidRDefault="00651839">
      <w:pPr>
        <w:pStyle w:val="GreenHeadingArial16Templates"/>
        <w:ind w:left="0"/>
        <w:rPr>
          <w:sz w:val="24"/>
          <w:szCs w:val="24"/>
          <w:lang w:val="en-GB"/>
        </w:rPr>
      </w:pPr>
    </w:p>
    <w:p w:rsidRPr="008F12BA" w:rsidR="0082621D" w:rsidP="008F12BA" w:rsidRDefault="0082621D">
      <w:pPr>
        <w:pStyle w:val="GreenHeadingArial16Templates"/>
        <w:spacing w:line="360" w:lineRule="auto"/>
        <w:rPr>
          <w:sz w:val="24"/>
          <w:szCs w:val="24"/>
          <w:lang w:val="en-GB"/>
        </w:rPr>
      </w:pPr>
      <w:r w:rsidRPr="009C074D">
        <w:rPr>
          <w:sz w:val="24"/>
          <w:szCs w:val="24"/>
        </w:rPr>
        <w:t>Monitoring</w:t>
      </w:r>
      <w:r w:rsidR="008F12BA">
        <w:rPr>
          <w:sz w:val="24"/>
          <w:szCs w:val="24"/>
          <w:lang w:val="en-GB"/>
        </w:rPr>
        <w:t>:</w:t>
      </w:r>
    </w:p>
    <w:p w:rsidRPr="00E3146E" w:rsidR="0082621D" w:rsidP="008F12BA" w:rsidRDefault="0082621D">
      <w:pPr>
        <w:pStyle w:val="Blue-Arial10-optionaltext-templates"/>
        <w:spacing w:after="0" w:line="240" w:lineRule="auto"/>
        <w:rPr>
          <w:lang w:val="en-GB"/>
        </w:rPr>
      </w:pPr>
      <w:r w:rsidRPr="00E3146E">
        <w:t>Some schools supplement their filtering systems with additional monitoring systems. If this is the case, schools should include information in this section, including – if they wish – details of internal or commercial systems that are in use.</w:t>
      </w:r>
      <w:r w:rsidRPr="00E3146E">
        <w:rPr>
          <w:lang w:val="en-GB"/>
        </w:rPr>
        <w:t xml:space="preserve"> They should also ensure that users are informed that monitoring systems are in place. </w:t>
      </w:r>
    </w:p>
    <w:p w:rsidRPr="008F12BA" w:rsidR="008F12BA" w:rsidP="008F12BA" w:rsidRDefault="008F12BA">
      <w:pPr>
        <w:pStyle w:val="Blue-Arial10-optionaltext-templates"/>
        <w:spacing w:after="0" w:line="240" w:lineRule="auto"/>
        <w:rPr>
          <w:color w:val="96BE2B"/>
          <w:lang w:val="en-GB"/>
        </w:rPr>
      </w:pPr>
    </w:p>
    <w:p w:rsidR="0082621D" w:rsidP="008F12BA" w:rsidRDefault="0082621D">
      <w:pPr>
        <w:pStyle w:val="body"/>
        <w:spacing w:line="240" w:lineRule="auto"/>
        <w:ind w:left="-567"/>
        <w:rPr>
          <w:rStyle w:val="Blue-Arial10-optionaltext-templatesChar"/>
          <w:color w:val="96BE2B"/>
          <w:lang w:val="en-GB"/>
        </w:rPr>
      </w:pPr>
      <w:r w:rsidRPr="00E3146E">
        <w:rPr>
          <w:rFonts w:ascii="Arial" w:hAnsi="Arial"/>
          <w:color w:val="494949"/>
        </w:rPr>
        <w:t xml:space="preserve">No filtering system can guarantee 100% protection against access to unsuitable sites. The school will therefore monitor the activities of users on the school network and on school equipment as indicated in the School e-Safety Policy and the Acceptable Use </w:t>
      </w:r>
      <w:r w:rsidRPr="00E3146E">
        <w:rPr>
          <w:rFonts w:ascii="Arial" w:hAnsi="Arial"/>
          <w:color w:val="494949"/>
          <w:lang w:val="en-GB"/>
        </w:rPr>
        <w:t>A</w:t>
      </w:r>
      <w:r w:rsidRPr="00E3146E">
        <w:rPr>
          <w:rFonts w:ascii="Arial" w:hAnsi="Arial"/>
          <w:color w:val="494949"/>
        </w:rPr>
        <w:t>greement.</w:t>
      </w:r>
      <w:r w:rsidRPr="00E3146E">
        <w:rPr>
          <w:rFonts w:ascii="Arial" w:hAnsi="Arial"/>
          <w:i/>
          <w:color w:val="494949"/>
        </w:rPr>
        <w:t xml:space="preserve"> Monitoring will take place as follows: </w:t>
      </w:r>
      <w:r w:rsidRPr="00E3146E">
        <w:rPr>
          <w:rStyle w:val="Blue-Arial10-optionaltext-templatesChar"/>
        </w:rPr>
        <w:t xml:space="preserve">(details should be inserted if the school </w:t>
      </w:r>
      <w:r w:rsidRPr="00E3146E">
        <w:rPr>
          <w:rStyle w:val="Blue-Arial10-optionaltext-templatesChar"/>
          <w:lang w:val="en-GB"/>
        </w:rPr>
        <w:t xml:space="preserve">  </w:t>
      </w:r>
      <w:r w:rsidRPr="00E3146E">
        <w:rPr>
          <w:rStyle w:val="Blue-Arial10-optionaltext-templatesChar"/>
        </w:rPr>
        <w:t xml:space="preserve">so wishes). </w:t>
      </w:r>
    </w:p>
    <w:p w:rsidRPr="008F12BA" w:rsidR="008F12BA" w:rsidP="008F12BA" w:rsidRDefault="008F12BA">
      <w:pPr>
        <w:pStyle w:val="body"/>
        <w:spacing w:line="240" w:lineRule="auto"/>
        <w:ind w:left="-567"/>
        <w:rPr>
          <w:rStyle w:val="Blue-Arial10-optionaltext-templatesChar"/>
          <w:lang w:val="en-GB"/>
        </w:rPr>
      </w:pPr>
    </w:p>
    <w:p w:rsidRPr="009C074D" w:rsidR="0082621D" w:rsidP="008F12BA" w:rsidRDefault="0082621D">
      <w:pPr>
        <w:pStyle w:val="GreenHeadingArial16Templates"/>
        <w:spacing w:line="360" w:lineRule="auto"/>
        <w:rPr>
          <w:sz w:val="24"/>
          <w:szCs w:val="24"/>
        </w:rPr>
      </w:pPr>
      <w:r w:rsidRPr="009C074D">
        <w:rPr>
          <w:sz w:val="24"/>
          <w:szCs w:val="24"/>
        </w:rPr>
        <w:t>Audit / Reporting</w:t>
      </w:r>
      <w:r w:rsidR="008F12BA">
        <w:rPr>
          <w:sz w:val="24"/>
          <w:szCs w:val="24"/>
          <w:lang w:val="en-GB"/>
        </w:rPr>
        <w:t>:</w:t>
      </w:r>
      <w:r w:rsidRPr="009C074D">
        <w:rPr>
          <w:sz w:val="24"/>
          <w:szCs w:val="24"/>
        </w:rPr>
        <w:t xml:space="preserve"> </w:t>
      </w:r>
    </w:p>
    <w:p w:rsidR="0082621D" w:rsidP="000B3ED6" w:rsidRDefault="0082621D">
      <w:pPr>
        <w:pStyle w:val="body"/>
        <w:spacing w:line="240" w:lineRule="auto"/>
        <w:ind w:left="-567"/>
        <w:rPr>
          <w:rStyle w:val="Blue-Arial10-optionaltext-templatesChar"/>
          <w:color w:val="96BE2B"/>
          <w:lang w:val="en-GB"/>
        </w:rPr>
      </w:pPr>
      <w:r w:rsidRPr="00E3146E">
        <w:rPr>
          <w:rFonts w:ascii="Arial" w:hAnsi="Arial"/>
          <w:color w:val="494949"/>
        </w:rPr>
        <w:t>Logs of filtering change controls and of filtering incidents will be made available to</w:t>
      </w:r>
      <w:r w:rsidRPr="008F12BA">
        <w:rPr>
          <w:rFonts w:ascii="Arial" w:hAnsi="Arial"/>
          <w:color w:val="1F4E79" w:themeColor="accent1" w:themeShade="80"/>
        </w:rPr>
        <w:t xml:space="preserve">: </w:t>
      </w:r>
      <w:r w:rsidRPr="00E3146E">
        <w:rPr>
          <w:rStyle w:val="Blue-Arial10-optionaltext-templatesChar"/>
        </w:rPr>
        <w:t>(schools should amend as relevant)</w:t>
      </w:r>
    </w:p>
    <w:p w:rsidRPr="000B3ED6" w:rsidR="000B3ED6" w:rsidP="000B3ED6" w:rsidRDefault="000B3ED6">
      <w:pPr>
        <w:pStyle w:val="body"/>
        <w:spacing w:line="240" w:lineRule="auto"/>
        <w:ind w:left="-567"/>
        <w:rPr>
          <w:rStyle w:val="Blue-Arial10-optionaltext-templatesChar"/>
          <w:color w:val="494949"/>
          <w:lang w:val="en-GB"/>
        </w:rPr>
      </w:pPr>
    </w:p>
    <w:p w:rsidRPr="00CB55F2"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 xml:space="preserve">the second responsible person </w:t>
      </w:r>
      <w:r w:rsidRPr="00E3146E">
        <w:rPr>
          <w:rStyle w:val="Blue-Arial10-optionaltext-templatesChar"/>
        </w:rPr>
        <w:t>(insert title)</w:t>
      </w:r>
      <w:r w:rsidRPr="00E3146E">
        <w:rPr>
          <w:rFonts w:ascii="Arial" w:hAnsi="Arial"/>
          <w:i/>
          <w:color w:val="466DB0"/>
        </w:rPr>
        <w:t xml:space="preserve"> </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e-Safety Group</w:t>
      </w:r>
    </w:p>
    <w:p w:rsidRPr="00E3146E" w:rsidR="0082621D" w:rsidP="00E607AB" w:rsidRDefault="0082621D">
      <w:pPr>
        <w:pStyle w:val="body"/>
        <w:numPr>
          <w:ilvl w:val="0"/>
          <w:numId w:val="36"/>
        </w:numPr>
        <w:spacing w:line="240" w:lineRule="auto"/>
        <w:rPr>
          <w:rFonts w:ascii="Arial" w:hAnsi="Arial"/>
          <w:i/>
          <w:color w:val="494949"/>
        </w:rPr>
      </w:pPr>
      <w:r w:rsidRPr="00E3146E">
        <w:rPr>
          <w:rFonts w:ascii="Arial" w:hAnsi="Arial"/>
          <w:i/>
          <w:color w:val="494949"/>
        </w:rPr>
        <w:t>e-Safety Governor / Governors committee</w:t>
      </w:r>
    </w:p>
    <w:p w:rsidRPr="00E3146E" w:rsidR="0082621D" w:rsidP="00E607AB" w:rsidRDefault="0082621D">
      <w:pPr>
        <w:pStyle w:val="body"/>
        <w:numPr>
          <w:ilvl w:val="0"/>
          <w:numId w:val="36"/>
        </w:numPr>
        <w:spacing w:line="240" w:lineRule="auto"/>
        <w:rPr>
          <w:rFonts w:ascii="Arial" w:hAnsi="Arial"/>
          <w:i/>
          <w:color w:val="494949"/>
          <w:lang w:val="en-GB"/>
        </w:rPr>
      </w:pPr>
      <w:r w:rsidRPr="00E3146E">
        <w:rPr>
          <w:rFonts w:ascii="Arial" w:hAnsi="Arial"/>
          <w:i/>
          <w:color w:val="494949"/>
          <w:lang w:val="en-GB"/>
        </w:rPr>
        <w:t xml:space="preserve">External Filtering provider </w:t>
      </w:r>
      <w:r w:rsidRPr="00E3146E">
        <w:rPr>
          <w:rFonts w:ascii="Arial" w:hAnsi="Arial"/>
          <w:i/>
          <w:color w:val="494949"/>
        </w:rPr>
        <w:t xml:space="preserve">/ Local Authority </w:t>
      </w:r>
      <w:r w:rsidRPr="00E3146E">
        <w:rPr>
          <w:rFonts w:ascii="Arial" w:hAnsi="Arial"/>
          <w:i/>
          <w:color w:val="494949"/>
          <w:lang w:val="en-GB"/>
        </w:rPr>
        <w:t xml:space="preserve">/ Police </w:t>
      </w:r>
      <w:r w:rsidRPr="00E3146E">
        <w:rPr>
          <w:rFonts w:ascii="Arial" w:hAnsi="Arial"/>
          <w:i/>
          <w:color w:val="494949"/>
        </w:rPr>
        <w:t>on request</w:t>
      </w:r>
    </w:p>
    <w:p w:rsidRPr="000B3ED6" w:rsidR="000B3ED6" w:rsidP="000B3ED6" w:rsidRDefault="000B3ED6">
      <w:pPr>
        <w:pStyle w:val="body"/>
        <w:spacing w:line="240" w:lineRule="auto"/>
        <w:ind w:left="567" w:hanging="567"/>
        <w:rPr>
          <w:rFonts w:ascii="Arial" w:hAnsi="Arial"/>
          <w:i/>
          <w:color w:val="1F4E79" w:themeColor="accent1" w:themeShade="80"/>
          <w:lang w:val="en-GB"/>
        </w:rPr>
      </w:pPr>
    </w:p>
    <w:p w:rsidR="0082621D" w:rsidP="000B3ED6" w:rsidRDefault="0082621D">
      <w:pPr>
        <w:pStyle w:val="Blue-Arial10-optionaltext-templates"/>
        <w:spacing w:after="0" w:line="240" w:lineRule="auto"/>
      </w:pPr>
      <w:r w:rsidRPr="00E3146E">
        <w:rPr>
          <w:color w:val="494949"/>
        </w:rPr>
        <w:t xml:space="preserve">The filtering policy will be reviewed in the response to the evidence provided by the audit logs of the suitability of the current provision. </w:t>
      </w:r>
      <w:r w:rsidRPr="00E3146E">
        <w:t>(The evidence might show a large number of requests to remove the filtering from sites – in 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Pr="000B3ED6" w:rsidR="0082621D" w:rsidP="000B3ED6" w:rsidRDefault="0082621D">
      <w:pPr>
        <w:pStyle w:val="GreenHeadingArial16Templates"/>
        <w:ind w:left="0"/>
        <w:rPr>
          <w:lang w:val="en-GB"/>
        </w:rPr>
      </w:pPr>
    </w:p>
    <w:p w:rsidRPr="000B3ED6" w:rsidR="0082621D" w:rsidP="000B3ED6" w:rsidRDefault="0082621D">
      <w:pPr>
        <w:pStyle w:val="GreenHeadingArial16Templates"/>
        <w:spacing w:line="360" w:lineRule="auto"/>
        <w:rPr>
          <w:sz w:val="28"/>
          <w:szCs w:val="28"/>
          <w:lang w:val="en-GB"/>
        </w:rPr>
      </w:pPr>
      <w:r w:rsidRPr="000B3ED6">
        <w:rPr>
          <w:sz w:val="28"/>
          <w:szCs w:val="28"/>
          <w:lang w:val="en-GB"/>
        </w:rPr>
        <w:t>Further Guida</w:t>
      </w:r>
      <w:r w:rsidRPr="000B3ED6">
        <w:rPr>
          <w:noProof/>
          <w:sz w:val="28"/>
          <w:szCs w:val="28"/>
          <w:lang w:val="en-GB" w:eastAsia="en-GB"/>
        </w:rPr>
        <mc:AlternateContent>
          <mc:Choice Requires="wps">
            <w:drawing>
              <wp:anchor distT="0" distB="0" distL="114300" distR="114300" simplePos="0" relativeHeight="251762688" behindDoc="0" locked="0" layoutInCell="1" allowOverlap="1" wp14:editId="39322DA6" wp14:anchorId="70F66FF6">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82621D" w:rsidRDefault="00294DE5">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140.55pt;margin-top:385.6pt;width:63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X7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0ys8iWzBtZPQKD&#10;lQSGARlh8YHQSPUdowGWSIb1tx1VDKP2vYBXkISE2K3jDiSeR3BQ55bNuYWKEqAybDCaxJWZNtWu&#10;V3zbQKTp3Ql5Ay+n5o7VT1kd3hssClfcYanZTXR+dl5Pq3f5Cw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HSEl+7cC&#10;AADCBQAADgAAAAAAAAAAAAAAAAAuAgAAZHJzL2Uyb0RvYy54bWxQSwECLQAUAAYACAAAACEAB+wL&#10;deAAAAANAQAADwAAAAAAAAAAAAAAAAARBQAAZHJzL2Rvd25yZXYueG1sUEsFBgAAAAAEAAQA8wAA&#10;AB4GAAAAAA==&#10;" w14:anchorId="70F66FF6">
                <v:textbox>
                  <w:txbxContent>
                    <w:p w:rsidR="00294DE5" w:rsidP="0082621D" w:rsidRDefault="00294DE5">
                      <w:pPr>
                        <w:jc w:val="center"/>
                        <w:rPr>
                          <w:rFonts w:ascii="Arial" w:hAnsi="Arial"/>
                        </w:rPr>
                      </w:pPr>
                      <w:r>
                        <w:rPr>
                          <w:rFonts w:ascii="Arial" w:hAnsi="Arial"/>
                          <w:color w:val="FFFFFF"/>
                          <w:sz w:val="60"/>
                        </w:rPr>
                        <w:t>35</w:t>
                      </w:r>
                    </w:p>
                  </w:txbxContent>
                </v:textbox>
              </v:shape>
            </w:pict>
          </mc:Fallback>
        </mc:AlternateContent>
      </w:r>
      <w:r w:rsidR="000B3ED6">
        <w:rPr>
          <w:sz w:val="28"/>
          <w:szCs w:val="28"/>
          <w:lang w:val="en-GB"/>
        </w:rPr>
        <w:t>nce:</w:t>
      </w:r>
    </w:p>
    <w:p w:rsidRPr="00E3146E" w:rsidR="0082621D" w:rsidP="000B3ED6" w:rsidRDefault="0082621D">
      <w:pPr>
        <w:pStyle w:val="GreyArial10body-Templates"/>
        <w:spacing w:after="0" w:line="240" w:lineRule="auto"/>
        <w:rPr>
          <w:lang w:val="en-GB"/>
        </w:rPr>
      </w:pPr>
      <w:r w:rsidRPr="00E3146E">
        <w:t xml:space="preserve">Schools </w:t>
      </w:r>
      <w:r w:rsidRPr="00E3146E">
        <w:rPr>
          <w:lang w:val="en-GB"/>
        </w:rPr>
        <w:t>may wish to seek further guidance</w:t>
      </w:r>
      <w:r w:rsidRPr="00E3146E" w:rsidR="000B3ED6">
        <w:rPr>
          <w:lang w:val="en-GB"/>
        </w:rPr>
        <w:t>. The following is recommended:</w:t>
      </w:r>
    </w:p>
    <w:p w:rsidRPr="000B3ED6" w:rsidR="000B3ED6" w:rsidP="000B3ED6" w:rsidRDefault="000B3ED6">
      <w:pPr>
        <w:pStyle w:val="GreyArial10body-Templates"/>
        <w:spacing w:after="0" w:line="240" w:lineRule="auto"/>
        <w:rPr>
          <w:color w:val="1F4E79" w:themeColor="accent1" w:themeShade="80"/>
          <w:lang w:val="en-GB"/>
        </w:rPr>
      </w:pPr>
    </w:p>
    <w:p w:rsidRPr="000B3ED6" w:rsidR="0082621D" w:rsidP="00E607AB" w:rsidRDefault="0082621D">
      <w:pPr>
        <w:pStyle w:val="GreyArial10body-Templates"/>
        <w:numPr>
          <w:ilvl w:val="0"/>
          <w:numId w:val="37"/>
        </w:numPr>
        <w:spacing w:after="0" w:line="240" w:lineRule="auto"/>
        <w:rPr>
          <w:lang w:val="en-GB"/>
        </w:rPr>
      </w:pPr>
      <w:r w:rsidRPr="00E3146E">
        <w:rPr>
          <w:lang w:val="en-GB"/>
        </w:rPr>
        <w:t>NEN Technical guidance:</w:t>
      </w:r>
      <w:r w:rsidRPr="000B3ED6">
        <w:rPr>
          <w:color w:val="1F4E79" w:themeColor="accent1" w:themeShade="80"/>
          <w:lang w:val="en-GB"/>
        </w:rPr>
        <w:t xml:space="preserve"> </w:t>
      </w:r>
      <w:hyperlink w:history="1" r:id="rId16">
        <w:r>
          <w:rPr>
            <w:rStyle w:val="Hyperlink"/>
          </w:rPr>
          <w:t>http://www.nen.gov.uk/advice/266/nen-guidance-notes.html</w:t>
        </w:r>
      </w:hyperlink>
    </w:p>
    <w:p w:rsidRPr="00BE2364" w:rsidR="0082621D" w:rsidP="00E607AB" w:rsidRDefault="0082621D">
      <w:pPr>
        <w:pStyle w:val="GreyArial10body-Templates"/>
        <w:numPr>
          <w:ilvl w:val="0"/>
          <w:numId w:val="37"/>
        </w:numPr>
        <w:spacing w:after="0" w:line="240" w:lineRule="auto"/>
        <w:rPr>
          <w:lang w:val="en-GB"/>
        </w:rPr>
      </w:pPr>
      <w:r w:rsidRPr="00E3146E">
        <w:rPr>
          <w:lang w:val="en-GB"/>
        </w:rPr>
        <w:t xml:space="preserve">Somerset Guidance for schools – this checklist is particularly useful where a school uses external providers for its technical support / security: </w:t>
      </w:r>
      <w:hyperlink w:history="1" r:id="rId17">
        <w:r>
          <w:rPr>
            <w:rStyle w:val="Hyperlink"/>
          </w:rPr>
          <w:t>http://www.360safe.org.uk/Files/Documents/Questions-for-Technical-Support-Somerset.aspx</w:t>
        </w:r>
      </w:hyperlink>
    </w:p>
    <w:p w:rsidR="0082621D" w:rsidP="0082621D" w:rsidRDefault="0082621D">
      <w:pPr>
        <w:pStyle w:val="GreenHeadingArial16Templates"/>
      </w:pPr>
    </w:p>
    <w:p w:rsidR="0082621D" w:rsidP="0082621D" w:rsidRDefault="0082621D">
      <w:pPr>
        <w:pStyle w:val="GreenHeadingArial16Templates"/>
      </w:pPr>
    </w:p>
    <w:p w:rsidR="0082621D" w:rsidP="0082621D" w:rsidRDefault="0082621D">
      <w:pPr>
        <w:pStyle w:val="GreenHeadingArial16Templates"/>
      </w:pPr>
    </w:p>
    <w:p w:rsidR="0082621D" w:rsidP="0082621D" w:rsidRDefault="0082621D">
      <w:pPr>
        <w:pStyle w:val="GreenHeadingArial16Templates"/>
      </w:pPr>
    </w:p>
    <w:p w:rsidR="0082621D" w:rsidP="0082621D" w:rsidRDefault="0082621D">
      <w:pPr>
        <w:spacing w:after="160" w:line="259" w:lineRule="auto"/>
        <w:rPr>
          <w:rFonts w:ascii="Arial" w:hAnsi="Arial"/>
          <w:b/>
          <w:color w:val="96BE2B"/>
          <w:sz w:val="32"/>
          <w:szCs w:val="32"/>
          <w:lang w:val="x-none" w:eastAsia="x-none"/>
        </w:rPr>
      </w:pPr>
      <w:r>
        <w:br w:type="page"/>
      </w:r>
    </w:p>
    <w:p w:rsidRPr="000B3ED6" w:rsidR="0082621D" w:rsidP="0082621D" w:rsidRDefault="0008002C">
      <w:pPr>
        <w:pStyle w:val="GreenHeadingArial16Templates"/>
        <w:rPr>
          <w:sz w:val="28"/>
          <w:szCs w:val="28"/>
        </w:rPr>
      </w:pPr>
      <w:r w:rsidRPr="000B3ED6">
        <w:rPr>
          <w:sz w:val="28"/>
          <w:szCs w:val="28"/>
          <w:lang w:val="en-GB"/>
        </w:rPr>
        <w:t xml:space="preserve">B2 </w:t>
      </w:r>
      <w:r w:rsidRPr="000B3ED6" w:rsidR="0082621D">
        <w:rPr>
          <w:sz w:val="28"/>
          <w:szCs w:val="28"/>
        </w:rPr>
        <w:t>School Personal Data Handling Policy Template</w:t>
      </w:r>
      <w:bookmarkStart w:name="_DV_M1" w:id="0"/>
      <w:bookmarkEnd w:id="0"/>
      <w:r w:rsidRPr="000B3ED6" w:rsidR="0082621D">
        <w:rPr>
          <w:sz w:val="28"/>
          <w:szCs w:val="28"/>
        </w:rPr>
        <w:t xml:space="preserve"> </w:t>
      </w:r>
    </w:p>
    <w:p w:rsidRPr="00F06AB7" w:rsidR="0082621D" w:rsidP="0082621D" w:rsidRDefault="0082621D">
      <w:pPr>
        <w:autoSpaceDE w:val="0"/>
        <w:autoSpaceDN w:val="0"/>
        <w:adjustRightInd w:val="0"/>
        <w:ind w:left="-567"/>
        <w:rPr>
          <w:rFonts w:ascii="Arial" w:hAnsi="Arial" w:eastAsia="Times New Roman" w:cs="Arial"/>
          <w:color w:val="C39323"/>
          <w:spacing w:val="-24"/>
          <w:sz w:val="28"/>
          <w:szCs w:val="28"/>
        </w:rPr>
      </w:pPr>
    </w:p>
    <w:p w:rsidRPr="000B3ED6" w:rsidR="0082621D" w:rsidP="000B3ED6" w:rsidRDefault="0082621D">
      <w:pPr>
        <w:pStyle w:val="GreenHeadingArial16Templates"/>
        <w:spacing w:line="360" w:lineRule="auto"/>
        <w:rPr>
          <w:sz w:val="28"/>
          <w:szCs w:val="28"/>
        </w:rPr>
      </w:pPr>
      <w:bookmarkStart w:name="_DV_M4" w:id="1"/>
      <w:bookmarkEnd w:id="1"/>
      <w:r w:rsidRPr="000B3ED6">
        <w:rPr>
          <w:sz w:val="28"/>
          <w:szCs w:val="28"/>
        </w:rPr>
        <w:t>Suggestions for use</w:t>
      </w:r>
    </w:p>
    <w:p w:rsidRPr="000B3ED6" w:rsidR="0082621D" w:rsidP="000B3ED6" w:rsidRDefault="0082621D">
      <w:pPr>
        <w:pStyle w:val="Blue-Arial10-optionaltext-templates"/>
        <w:spacing w:after="0" w:line="240" w:lineRule="auto"/>
        <w:rPr>
          <w:color w:val="1F4E79" w:themeColor="accent1" w:themeShade="80"/>
          <w:lang w:val="en-GB"/>
        </w:rPr>
      </w:pPr>
      <w:bookmarkStart w:name="_DV_C6" w:id="2"/>
      <w:r w:rsidRPr="000B3ED6">
        <w:rPr>
          <w:color w:val="1F4E79" w:themeColor="accent1" w:themeShade="80"/>
        </w:rPr>
        <w:t>Sections within</w:t>
      </w:r>
      <w:bookmarkStart w:name="_DV_M5" w:id="3"/>
      <w:bookmarkEnd w:id="2"/>
      <w:bookmarkEnd w:id="3"/>
      <w:r w:rsidRPr="000B3ED6">
        <w:rPr>
          <w:color w:val="1F4E79" w:themeColor="accent1" w:themeShade="80"/>
        </w:rPr>
        <w:t xml:space="preserve"> this template </w:t>
      </w:r>
      <w:bookmarkStart w:name="_DV_M6" w:id="4"/>
      <w:bookmarkStart w:name="_DV_C9" w:id="5"/>
      <w:bookmarkEnd w:id="4"/>
      <w:r w:rsidRPr="000B3ED6">
        <w:rPr>
          <w:color w:val="1F4E79" w:themeColor="accent1" w:themeShade="80"/>
        </w:rPr>
        <w:t>for</w:t>
      </w:r>
      <w:bookmarkStart w:name="_DV_M7" w:id="6"/>
      <w:bookmarkEnd w:id="5"/>
      <w:bookmarkEnd w:id="6"/>
      <w:r w:rsidRPr="000B3ED6">
        <w:rPr>
          <w:color w:val="1F4E79" w:themeColor="accent1" w:themeShade="80"/>
        </w:rPr>
        <w:t xml:space="preserve"> information or guidance</w:t>
      </w:r>
      <w:bookmarkStart w:name="_DV_C10" w:id="7"/>
      <w:r w:rsidRPr="000B3ED6">
        <w:rPr>
          <w:color w:val="1F4E79" w:themeColor="accent1" w:themeShade="80"/>
        </w:rPr>
        <w:t xml:space="preserve"> purposes only</w:t>
      </w:r>
      <w:bookmarkStart w:name="_DV_M8" w:id="8"/>
      <w:bookmarkEnd w:id="7"/>
      <w:bookmarkEnd w:id="8"/>
      <w:r w:rsidRPr="000B3ED6">
        <w:rPr>
          <w:color w:val="1F4E79" w:themeColor="accent1" w:themeShade="80"/>
        </w:rPr>
        <w:t xml:space="preserve"> are shown in </w:t>
      </w:r>
      <w:r w:rsidRPr="000F6242" w:rsidR="000F6242">
        <w:rPr>
          <w:b/>
          <w:color w:val="2E74B5" w:themeColor="accent1" w:themeShade="BF"/>
          <w:lang w:val="en-GB"/>
        </w:rPr>
        <w:t>BLUE</w:t>
      </w:r>
      <w:r w:rsidRPr="00F06AB7">
        <w:t xml:space="preserve">. </w:t>
      </w:r>
      <w:r w:rsidRPr="000B3ED6">
        <w:rPr>
          <w:color w:val="1F4E79" w:themeColor="accent1" w:themeShade="80"/>
        </w:rPr>
        <w:t>It is anticipated that schools would remove these sections from their completed policy document, though this will be a decision for the group that produces the policy.</w:t>
      </w:r>
    </w:p>
    <w:p w:rsidRPr="000B3ED6" w:rsidR="000B3ED6" w:rsidP="000B3ED6" w:rsidRDefault="000B3ED6">
      <w:pPr>
        <w:pStyle w:val="Blue-Arial10-optionaltext-templates"/>
        <w:spacing w:after="0" w:line="240" w:lineRule="auto"/>
        <w:rPr>
          <w:color w:val="1F4E79" w:themeColor="accent1" w:themeShade="80"/>
          <w:lang w:val="en-GB"/>
        </w:rPr>
      </w:pPr>
    </w:p>
    <w:p w:rsidRPr="000B3ED6" w:rsidR="0082621D" w:rsidP="000B3ED6" w:rsidRDefault="0082621D">
      <w:pPr>
        <w:pStyle w:val="Blue-Arial10-optionaltext-templates"/>
        <w:spacing w:after="0" w:line="240" w:lineRule="auto"/>
        <w:rPr>
          <w:color w:val="1F4E79" w:themeColor="accent1" w:themeShade="80"/>
          <w:lang w:val="en-GB"/>
        </w:rPr>
      </w:pPr>
      <w:bookmarkStart w:name="_DV_M9" w:id="9"/>
      <w:bookmarkStart w:name="_DV_M10" w:id="10"/>
      <w:bookmarkEnd w:id="9"/>
      <w:bookmarkEnd w:id="10"/>
      <w:r w:rsidRPr="000B3ED6">
        <w:rPr>
          <w:color w:val="1F4E79" w:themeColor="accent1" w:themeShade="80"/>
        </w:rPr>
        <w:t xml:space="preserve">The template uses the </w:t>
      </w:r>
      <w:bookmarkStart w:name="_DV_C12" w:id="11"/>
      <w:r w:rsidRPr="000B3ED6">
        <w:rPr>
          <w:color w:val="1F4E79" w:themeColor="accent1" w:themeShade="80"/>
        </w:rPr>
        <w:t>terms</w:t>
      </w:r>
      <w:bookmarkStart w:name="_DV_M11" w:id="12"/>
      <w:bookmarkEnd w:id="11"/>
      <w:bookmarkEnd w:id="12"/>
      <w:r w:rsidRPr="000B3ED6">
        <w:rPr>
          <w:color w:val="1F4E79" w:themeColor="accent1" w:themeShade="80"/>
        </w:rPr>
        <w:t xml:space="preserve"> students / pupils to refer to the children </w:t>
      </w:r>
      <w:bookmarkStart w:name="_DV_C14" w:id="13"/>
      <w:r w:rsidRPr="000B3ED6">
        <w:rPr>
          <w:color w:val="1F4E79" w:themeColor="accent1" w:themeShade="80"/>
        </w:rPr>
        <w:t>or</w:t>
      </w:r>
      <w:bookmarkStart w:name="_DV_M12" w:id="14"/>
      <w:bookmarkEnd w:id="13"/>
      <w:bookmarkEnd w:id="14"/>
      <w:r w:rsidRPr="000B3ED6">
        <w:rPr>
          <w:color w:val="1F4E79" w:themeColor="accent1" w:themeShade="80"/>
        </w:rPr>
        <w:t xml:space="preserve"> young people at the institution</w:t>
      </w:r>
      <w:bookmarkStart w:name="_DV_M13" w:id="15"/>
      <w:bookmarkEnd w:id="15"/>
      <w:r w:rsidRPr="000B3ED6">
        <w:rPr>
          <w:color w:val="1F4E79" w:themeColor="accent1" w:themeShade="80"/>
        </w:rPr>
        <w:t>. Schools will need to choose which term to use and delete the other accordingly.</w:t>
      </w:r>
    </w:p>
    <w:p w:rsidRPr="000B3ED6" w:rsidR="000B3ED6" w:rsidP="000B3ED6" w:rsidRDefault="000B3ED6">
      <w:pPr>
        <w:pStyle w:val="Blue-Arial10-optionaltext-templates"/>
        <w:spacing w:after="0" w:line="240" w:lineRule="auto"/>
        <w:rPr>
          <w:lang w:val="en-GB"/>
        </w:rPr>
      </w:pPr>
    </w:p>
    <w:p w:rsidRPr="000B3ED6" w:rsidR="0082621D" w:rsidP="000B3ED6" w:rsidRDefault="0082621D">
      <w:pPr>
        <w:pStyle w:val="GreenHeadingArial16Templates"/>
        <w:spacing w:line="360" w:lineRule="auto"/>
        <w:rPr>
          <w:sz w:val="28"/>
          <w:szCs w:val="28"/>
        </w:rPr>
      </w:pPr>
      <w:bookmarkStart w:name="_DV_M14" w:id="16"/>
      <w:bookmarkEnd w:id="16"/>
      <w:r w:rsidRPr="000B3ED6">
        <w:rPr>
          <w:sz w:val="28"/>
          <w:szCs w:val="28"/>
        </w:rPr>
        <w:t xml:space="preserve">School Personal Data Handling Policy </w:t>
      </w:r>
    </w:p>
    <w:p w:rsidRPr="00E3146E" w:rsidR="0082621D" w:rsidP="000B3ED6" w:rsidRDefault="0082621D">
      <w:pPr>
        <w:pStyle w:val="Blue-Arial10-optionaltext-templates"/>
        <w:spacing w:after="0" w:line="240" w:lineRule="auto"/>
      </w:pPr>
      <w:bookmarkStart w:name="_DV_M15" w:id="17"/>
      <w:bookmarkEnd w:id="17"/>
      <w:r w:rsidRPr="00E3146E">
        <w:t xml:space="preserve">Recent publicity about </w:t>
      </w:r>
      <w:bookmarkStart w:name="_DV_M16" w:id="18"/>
      <w:bookmarkEnd w:id="18"/>
      <w:r w:rsidRPr="00E3146E">
        <w:t>data</w:t>
      </w:r>
      <w:bookmarkStart w:name="_DV_C16" w:id="19"/>
      <w:r w:rsidRPr="00E3146E">
        <w:t xml:space="preserve"> breaches suffered</w:t>
      </w:r>
      <w:bookmarkStart w:name="_DV_M17" w:id="20"/>
      <w:bookmarkEnd w:id="19"/>
      <w:bookmarkEnd w:id="20"/>
      <w:r w:rsidRPr="00E3146E">
        <w:t xml:space="preserve"> by organisations and individuals has made </w:t>
      </w:r>
      <w:bookmarkStart w:name="_DV_C18" w:id="21"/>
      <w:r w:rsidRPr="00E3146E">
        <w:t>the area of personal data protection compliance</w:t>
      </w:r>
      <w:bookmarkStart w:name="_DV_M18" w:id="22"/>
      <w:bookmarkEnd w:id="21"/>
      <w:bookmarkEnd w:id="22"/>
      <w:r w:rsidRPr="00E3146E">
        <w:t xml:space="preserve"> a current and high profile issue for schools and other organisations.  It is important that the school has a clear and well understood personal data </w:t>
      </w:r>
      <w:bookmarkStart w:name="_DV_C20" w:id="23"/>
      <w:r w:rsidRPr="00E3146E">
        <w:t>handling policy in order to avoid or at least minimise the risk of personal data breaches. A breach may arise from a theft, a deliberate attack on your systems, the unauthorised use of personal data by a member of staff, accidental loss, or equipment failure. In addition</w:t>
      </w:r>
      <w:bookmarkStart w:name="_DV_M19" w:id="24"/>
      <w:bookmarkEnd w:id="23"/>
      <w:bookmarkEnd w:id="24"/>
      <w:r w:rsidRPr="00E3146E">
        <w:t>:</w:t>
      </w:r>
    </w:p>
    <w:p w:rsidRPr="00E3146E" w:rsidR="0082621D" w:rsidP="00E607AB" w:rsidRDefault="0082621D">
      <w:pPr>
        <w:pStyle w:val="Blue-Arial10-optionaltext-templates"/>
        <w:numPr>
          <w:ilvl w:val="0"/>
          <w:numId w:val="37"/>
        </w:numPr>
        <w:spacing w:after="0" w:line="240" w:lineRule="auto"/>
      </w:pPr>
      <w:bookmarkStart w:name="_DV_M20" w:id="25"/>
      <w:bookmarkEnd w:id="25"/>
      <w:r w:rsidRPr="00E3146E">
        <w:t xml:space="preserve">No school or individual would want to be the cause of any </w:t>
      </w:r>
      <w:bookmarkStart w:name="_DV_M21" w:id="26"/>
      <w:bookmarkEnd w:id="26"/>
      <w:r w:rsidRPr="00E3146E">
        <w:t>data</w:t>
      </w:r>
      <w:bookmarkStart w:name="_DV_C22" w:id="27"/>
      <w:r w:rsidRPr="00E3146E">
        <w:t xml:space="preserve"> breach</w:t>
      </w:r>
      <w:bookmarkStart w:name="_DV_M22" w:id="28"/>
      <w:bookmarkEnd w:id="27"/>
      <w:bookmarkEnd w:id="28"/>
      <w:r w:rsidRPr="00E3146E">
        <w:t xml:space="preserve">, particularly as the impact of data loss on individuals can be severe and cause extreme embarrassment, put individuals at risk and affect personal, professional or organisational reputation. </w:t>
      </w:r>
    </w:p>
    <w:p w:rsidRPr="00E3146E" w:rsidR="0082621D" w:rsidP="00E607AB" w:rsidRDefault="0082621D">
      <w:pPr>
        <w:pStyle w:val="Blue-Arial10-optionaltext-templates"/>
        <w:numPr>
          <w:ilvl w:val="0"/>
          <w:numId w:val="37"/>
        </w:numPr>
        <w:spacing w:after="0" w:line="240" w:lineRule="auto"/>
      </w:pPr>
      <w:bookmarkStart w:name="_DV_M23" w:id="29"/>
      <w:bookmarkEnd w:id="29"/>
      <w:r w:rsidRPr="00E3146E">
        <w:t>Schools are “data rich” and the introduction of electronic storage and transmission of data has created additional potential for the loss of data</w:t>
      </w:r>
    </w:p>
    <w:p w:rsidRPr="00E3146E" w:rsidR="0082621D" w:rsidP="00E607AB" w:rsidRDefault="0082621D">
      <w:pPr>
        <w:pStyle w:val="Blue-Arial10-optionaltext-templates"/>
        <w:numPr>
          <w:ilvl w:val="0"/>
          <w:numId w:val="37"/>
        </w:numPr>
        <w:spacing w:after="0" w:line="240" w:lineRule="auto"/>
      </w:pPr>
      <w:bookmarkStart w:name="_DV_M24" w:id="30"/>
      <w:bookmarkEnd w:id="30"/>
      <w:r w:rsidRPr="00E3146E">
        <w:t>The school will want to avoid the criticism and negative publicity that could be generated by any</w:t>
      </w:r>
      <w:bookmarkStart w:name="_DV_C23" w:id="31"/>
      <w:r w:rsidRPr="00E3146E">
        <w:rPr>
          <w:strike/>
        </w:rPr>
        <w:t xml:space="preserve"> </w:t>
      </w:r>
      <w:bookmarkStart w:name="_DV_M25" w:id="32"/>
      <w:bookmarkEnd w:id="31"/>
      <w:bookmarkEnd w:id="32"/>
      <w:r w:rsidRPr="00E3146E">
        <w:t>personal data</w:t>
      </w:r>
      <w:bookmarkStart w:name="_DV_C24" w:id="33"/>
      <w:r w:rsidRPr="00E3146E">
        <w:t xml:space="preserve"> breach</w:t>
      </w:r>
      <w:bookmarkStart w:name="_DV_M26" w:id="34"/>
      <w:bookmarkEnd w:id="33"/>
      <w:bookmarkEnd w:id="34"/>
      <w:r w:rsidRPr="00E3146E">
        <w:t>.</w:t>
      </w:r>
    </w:p>
    <w:p w:rsidRPr="00E3146E" w:rsidR="0082621D" w:rsidP="00E607AB" w:rsidRDefault="0082621D">
      <w:pPr>
        <w:pStyle w:val="Blue-Arial10-optionaltext-templates"/>
        <w:numPr>
          <w:ilvl w:val="0"/>
          <w:numId w:val="37"/>
        </w:numPr>
        <w:spacing w:after="0" w:line="240" w:lineRule="auto"/>
      </w:pPr>
      <w:bookmarkStart w:name="_DV_M27" w:id="35"/>
      <w:bookmarkEnd w:id="35"/>
      <w:r w:rsidRPr="00E3146E">
        <w:t xml:space="preserve">The school is subject to a wide range of legislation related to data protection and data use, with significant penalties for failure to observe the relevant legislation. </w:t>
      </w:r>
    </w:p>
    <w:p w:rsidRPr="00E3146E" w:rsidR="0082621D" w:rsidP="000B3ED6" w:rsidRDefault="0082621D">
      <w:pPr>
        <w:pStyle w:val="Blue-Arial10-optionaltext-templates"/>
        <w:spacing w:after="0" w:line="240" w:lineRule="auto"/>
        <w:ind w:left="0" w:hanging="567"/>
      </w:pPr>
    </w:p>
    <w:p w:rsidRPr="00E3146E" w:rsidR="0082621D" w:rsidP="000B3ED6" w:rsidRDefault="0082621D">
      <w:pPr>
        <w:pStyle w:val="Blue-Arial10-optionaltext-templates"/>
        <w:spacing w:after="0" w:line="240" w:lineRule="auto"/>
        <w:rPr>
          <w:lang w:val="en-GB"/>
        </w:rPr>
      </w:pPr>
      <w:r w:rsidRPr="00E3146E">
        <w:t>It is a statutory requirement for all schools to have a Data Protection Policy: (</w:t>
      </w:r>
      <w:hyperlink w:history="1" r:id="rId18">
        <w:r w:rsidRPr="00E3146E">
          <w:rPr>
            <w:u w:val="single"/>
          </w:rPr>
          <w:t>http://www.education.gov.uk/schools/toolsandinitiatives/cuttingburdens/a00201669/statutory-policies-for-schools</w:t>
        </w:r>
      </w:hyperlink>
      <w:r w:rsidRPr="00E3146E">
        <w:t>)</w:t>
      </w:r>
    </w:p>
    <w:p w:rsidRPr="000B3ED6" w:rsidR="000B3ED6" w:rsidP="000B3ED6" w:rsidRDefault="000B3ED6">
      <w:pPr>
        <w:pStyle w:val="Blue-Arial10-optionaltext-templates"/>
        <w:spacing w:after="0" w:line="240" w:lineRule="auto"/>
        <w:rPr>
          <w:szCs w:val="24"/>
          <w:lang w:val="en-GB"/>
        </w:rPr>
      </w:pPr>
    </w:p>
    <w:p w:rsidRPr="00E3146E" w:rsidR="0082621D" w:rsidP="000B3ED6" w:rsidRDefault="0082621D">
      <w:pPr>
        <w:pStyle w:val="Blue-Arial10-optionaltext-templates"/>
        <w:spacing w:after="0" w:line="240" w:lineRule="auto"/>
        <w:rPr>
          <w:lang w:val="en-GB"/>
        </w:rPr>
      </w:pPr>
      <w:bookmarkStart w:name="_DV_M28" w:id="36"/>
      <w:bookmarkEnd w:id="36"/>
      <w:r w:rsidRPr="00E3146E">
        <w:t xml:space="preserve">Schools have always held personal data on the pupils in their care, and increasingly this data is held digitally and accessible not just in school but also from remote locations. Legislation covering the safe handling of this data is </w:t>
      </w:r>
      <w:bookmarkStart w:name="_DV_C26" w:id="37"/>
      <w:r w:rsidRPr="00E3146E">
        <w:t>mainly</w:t>
      </w:r>
      <w:bookmarkStart w:name="_DV_M29" w:id="38"/>
      <w:bookmarkEnd w:id="37"/>
      <w:bookmarkEnd w:id="38"/>
      <w:r w:rsidRPr="00E3146E">
        <w:t xml:space="preserve"> the</w:t>
      </w:r>
      <w:bookmarkStart w:name="_DV_M30" w:id="39"/>
      <w:bookmarkEnd w:id="39"/>
      <w:r w:rsidRPr="00E3146E">
        <w:t xml:space="preserve"> Data Protection Act 1998 </w:t>
      </w:r>
      <w:bookmarkStart w:name="_DV_C29" w:id="40"/>
      <w:r w:rsidRPr="00E3146E">
        <w:t>(‘the DPA’). Moreover,</w:t>
      </w:r>
      <w:bookmarkStart w:name="_DV_M31" w:id="41"/>
      <w:bookmarkEnd w:id="40"/>
      <w:bookmarkEnd w:id="41"/>
      <w:r w:rsidRPr="00E3146E">
        <w:t xml:space="preserve"> following a number of losses of sensitive data, a report was published by the Cabinet Office in June 2008, Data Handling Procedures in Government. </w:t>
      </w:r>
      <w:bookmarkStart w:name="_DV_C31" w:id="42"/>
      <w:r w:rsidRPr="00E3146E">
        <w:t>The latter</w:t>
      </w:r>
      <w:bookmarkStart w:name="_DV_M32" w:id="43"/>
      <w:bookmarkEnd w:id="42"/>
      <w:bookmarkEnd w:id="43"/>
      <w:r w:rsidRPr="00E3146E">
        <w:t xml:space="preserve"> stipulates the procedures that all departmental and public bodies should follow in order to maintain security of data. Given the personal and sensitive nature of much of the data held in schools, it is critical that they adopt these procedures too.</w:t>
      </w:r>
    </w:p>
    <w:p w:rsidRPr="00E3146E" w:rsidR="000B3ED6" w:rsidP="000B3ED6" w:rsidRDefault="000B3ED6">
      <w:pPr>
        <w:pStyle w:val="Blue-Arial10-optionaltext-templates"/>
        <w:spacing w:after="0" w:line="240" w:lineRule="auto"/>
        <w:rPr>
          <w:lang w:val="en-GB"/>
        </w:rPr>
      </w:pPr>
    </w:p>
    <w:p w:rsidRPr="00E3146E" w:rsidR="0082621D" w:rsidP="000B3ED6" w:rsidRDefault="0082621D">
      <w:pPr>
        <w:pStyle w:val="Blue-Arial10-optionaltext-templates"/>
        <w:spacing w:after="0" w:line="240" w:lineRule="auto"/>
      </w:pPr>
      <w:bookmarkStart w:name="_DV_M33" w:id="44"/>
      <w:bookmarkEnd w:id="44"/>
      <w:r w:rsidRPr="00E3146E">
        <w:t xml:space="preserve">It is important to stress that the Personal Data </w:t>
      </w:r>
      <w:bookmarkStart w:name="_DV_C32" w:id="45"/>
      <w:r w:rsidRPr="00E3146E">
        <w:t xml:space="preserve">Handling </w:t>
      </w:r>
      <w:bookmarkStart w:name="_DV_M34" w:id="46"/>
      <w:bookmarkEnd w:id="45"/>
      <w:bookmarkEnd w:id="46"/>
      <w:r w:rsidRPr="00E3146E">
        <w:t>Policy</w:t>
      </w:r>
      <w:bookmarkStart w:name="_DV_C33" w:id="47"/>
      <w:r w:rsidRPr="00E3146E">
        <w:t xml:space="preserve"> Template</w:t>
      </w:r>
      <w:bookmarkStart w:name="_DV_M35" w:id="48"/>
      <w:bookmarkEnd w:id="47"/>
      <w:bookmarkEnd w:id="48"/>
      <w:r w:rsidRPr="00E3146E">
        <w:t xml:space="preserve"> applies to all forms of personal data, regardless of whether it is held on paper or in electronic format. </w:t>
      </w:r>
      <w:bookmarkStart w:name="_DV_C35" w:id="49"/>
      <w:r w:rsidRPr="00E3146E">
        <w:t>However, as</w:t>
      </w:r>
      <w:bookmarkStart w:name="_DV_M36" w:id="50"/>
      <w:bookmarkEnd w:id="49"/>
      <w:bookmarkEnd w:id="50"/>
      <w:r w:rsidRPr="00E3146E">
        <w:t xml:space="preserve"> it is part of an overall e-Safety policy template, this document will place particular emphasis on data which is held or transferred digitally. </w:t>
      </w:r>
    </w:p>
    <w:p w:rsidRPr="00E3146E" w:rsidR="0082621D" w:rsidP="000B3ED6" w:rsidRDefault="0082621D">
      <w:pPr>
        <w:pStyle w:val="Blue-Arial10-optionaltext-templates"/>
        <w:spacing w:after="0" w:line="240" w:lineRule="auto"/>
        <w:rPr>
          <w:bCs/>
          <w:lang w:val="en-GB"/>
        </w:rPr>
      </w:pPr>
      <w:bookmarkStart w:name="_DV_M37" w:id="51"/>
      <w:bookmarkEnd w:id="51"/>
      <w:r w:rsidRPr="00E3146E">
        <w:rPr>
          <w:bCs/>
        </w:rPr>
        <w:t xml:space="preserve">Schools will need to carefully review this policy template and amend sections, as necessary, in the light of pertinent Local Authority regulations and guidance, and changes in legislation. </w:t>
      </w:r>
    </w:p>
    <w:p w:rsidRPr="000B3ED6" w:rsidR="000B3ED6" w:rsidP="000B3ED6" w:rsidRDefault="000B3ED6">
      <w:pPr>
        <w:pStyle w:val="Blue-Arial10-optionaltext-templates"/>
        <w:spacing w:after="0" w:line="240" w:lineRule="auto"/>
        <w:rPr>
          <w:bCs/>
          <w:color w:val="96BE2B"/>
          <w:lang w:val="en-GB"/>
        </w:rPr>
      </w:pPr>
    </w:p>
    <w:p w:rsidRPr="00F06AB7" w:rsidR="0082621D" w:rsidP="001D572F" w:rsidRDefault="0082621D">
      <w:pPr>
        <w:pStyle w:val="GreenHeadingArial16Templates"/>
        <w:spacing w:line="360" w:lineRule="auto"/>
        <w:rPr>
          <w:lang w:val="en-US"/>
        </w:rPr>
      </w:pPr>
      <w:bookmarkStart w:name="_DV_M38" w:id="52"/>
      <w:bookmarkEnd w:id="52"/>
      <w:r w:rsidRPr="00F06AB7">
        <w:rPr>
          <w:lang w:val="en-US"/>
        </w:rPr>
        <w:t>I</w:t>
      </w:r>
      <w:r w:rsidRPr="001D572F">
        <w:rPr>
          <w:sz w:val="28"/>
          <w:szCs w:val="28"/>
          <w:lang w:val="en-US"/>
        </w:rPr>
        <w:t>ntroduction</w:t>
      </w:r>
    </w:p>
    <w:p w:rsidRPr="00E3146E" w:rsidR="001D572F" w:rsidP="001D572F" w:rsidRDefault="0082621D">
      <w:pPr>
        <w:autoSpaceDE w:val="0"/>
        <w:autoSpaceDN w:val="0"/>
        <w:adjustRightInd w:val="0"/>
        <w:ind w:left="-567"/>
        <w:rPr>
          <w:rFonts w:ascii="Arial" w:hAnsi="Arial" w:eastAsia="Times New Roman" w:cs="Arial"/>
          <w:color w:val="494949"/>
          <w:sz w:val="20"/>
        </w:rPr>
      </w:pPr>
      <w:bookmarkStart w:name="_DV_M39" w:id="53"/>
      <w:bookmarkEnd w:id="53"/>
      <w:r w:rsidRPr="00E3146E">
        <w:rPr>
          <w:rFonts w:ascii="Arial" w:hAnsi="Arial" w:eastAsia="Times New Roman" w:cs="Arial"/>
          <w:color w:val="494949"/>
          <w:sz w:val="20"/>
        </w:rPr>
        <w:t>Schools</w:t>
      </w:r>
      <w:bookmarkStart w:name="_DV_C36" w:id="54"/>
      <w:r w:rsidRPr="00E3146E">
        <w:rPr>
          <w:rFonts w:ascii="Arial" w:hAnsi="Arial" w:eastAsia="Times New Roman" w:cs="Arial"/>
          <w:color w:val="494949"/>
          <w:sz w:val="20"/>
        </w:rPr>
        <w:t xml:space="preserve"> and their employees</w:t>
      </w:r>
      <w:bookmarkStart w:name="_DV_M40" w:id="55"/>
      <w:bookmarkEnd w:id="54"/>
      <w:bookmarkEnd w:id="55"/>
      <w:r w:rsidRPr="00E3146E">
        <w:rPr>
          <w:rFonts w:ascii="Arial" w:hAnsi="Arial" w:eastAsia="Times New Roman" w:cs="Arial"/>
          <w:color w:val="494949"/>
          <w:sz w:val="20"/>
        </w:rPr>
        <w:t xml:space="preserve"> should do everything within their power to ensure the safety and security of any material of a personal or sensitive nature</w:t>
      </w:r>
      <w:r w:rsidRPr="00E3146E" w:rsidR="001D572F">
        <w:rPr>
          <w:rFonts w:ascii="Arial" w:hAnsi="Arial" w:eastAsia="Times New Roman" w:cs="Arial"/>
          <w:color w:val="494949"/>
          <w:sz w:val="20"/>
        </w:rPr>
        <w:t>.</w:t>
      </w:r>
    </w:p>
    <w:p w:rsidRPr="00E3146E" w:rsidR="0082621D" w:rsidP="001D572F" w:rsidRDefault="0082621D">
      <w:pPr>
        <w:autoSpaceDE w:val="0"/>
        <w:autoSpaceDN w:val="0"/>
        <w:adjustRightInd w:val="0"/>
        <w:ind w:left="-567"/>
        <w:rPr>
          <w:rFonts w:ascii="Arial" w:hAnsi="Arial" w:eastAsia="Times New Roman" w:cs="Arial"/>
          <w:color w:val="494949"/>
          <w:sz w:val="20"/>
        </w:rPr>
      </w:pPr>
      <w:r w:rsidRPr="00E3146E">
        <w:rPr>
          <w:rFonts w:ascii="Arial" w:hAnsi="Arial" w:eastAsia="Times New Roman" w:cs="Arial"/>
          <w:color w:val="494949"/>
          <w:sz w:val="20"/>
        </w:rPr>
        <w:t xml:space="preserve"> </w:t>
      </w:r>
    </w:p>
    <w:p w:rsidRPr="00E3146E" w:rsidR="0082621D" w:rsidP="001D572F" w:rsidRDefault="0082621D">
      <w:pPr>
        <w:autoSpaceDE w:val="0"/>
        <w:autoSpaceDN w:val="0"/>
        <w:adjustRightInd w:val="0"/>
        <w:ind w:left="-567"/>
        <w:rPr>
          <w:rFonts w:ascii="Arial" w:hAnsi="Arial" w:eastAsia="Times New Roman" w:cs="Arial"/>
          <w:color w:val="494949"/>
          <w:sz w:val="20"/>
        </w:rPr>
      </w:pPr>
      <w:bookmarkStart w:name="_DV_M41" w:id="56"/>
      <w:bookmarkEnd w:id="56"/>
      <w:r w:rsidRPr="00E3146E">
        <w:rPr>
          <w:rFonts w:ascii="Arial" w:hAnsi="Arial" w:eastAsia="Times New Roman" w:cs="Arial"/>
          <w:color w:val="494949"/>
          <w:sz w:val="20"/>
        </w:rPr>
        <w:t>It is the responsibility of all members of the school community to take care when handling, using or transferring personal data that it cannot be accessed by anyone who does not:</w:t>
      </w:r>
    </w:p>
    <w:p w:rsidRPr="00E3146E" w:rsidR="001D572F" w:rsidP="001D572F" w:rsidRDefault="001D572F">
      <w:pPr>
        <w:autoSpaceDE w:val="0"/>
        <w:autoSpaceDN w:val="0"/>
        <w:adjustRightInd w:val="0"/>
        <w:ind w:left="-567"/>
        <w:rPr>
          <w:rFonts w:ascii="Arial" w:hAnsi="Arial" w:eastAsia="Times New Roman" w:cs="Arial"/>
          <w:color w:val="494949"/>
          <w:sz w:val="20"/>
        </w:rPr>
      </w:pPr>
    </w:p>
    <w:p w:rsidRPr="00E3146E" w:rsidR="0082621D" w:rsidP="00E607AB" w:rsidRDefault="0082621D">
      <w:pPr>
        <w:pStyle w:val="ListParagraph"/>
        <w:numPr>
          <w:ilvl w:val="0"/>
          <w:numId w:val="37"/>
        </w:numPr>
        <w:autoSpaceDE w:val="0"/>
        <w:autoSpaceDN w:val="0"/>
        <w:adjustRightInd w:val="0"/>
        <w:rPr>
          <w:rFonts w:ascii="Arial" w:hAnsi="Arial" w:cs="Arial"/>
          <w:color w:val="494949"/>
          <w:sz w:val="20"/>
        </w:rPr>
      </w:pPr>
      <w:bookmarkStart w:name="_DV_M42" w:id="57"/>
      <w:bookmarkEnd w:id="57"/>
      <w:r w:rsidRPr="00E3146E">
        <w:rPr>
          <w:rFonts w:ascii="Arial" w:hAnsi="Arial" w:cs="Arial"/>
          <w:color w:val="494949"/>
          <w:sz w:val="20"/>
        </w:rPr>
        <w:t>have permission to access that data</w:t>
      </w:r>
      <w:bookmarkStart w:name="_DV_C37" w:id="58"/>
      <w:r w:rsidRPr="00E3146E">
        <w:rPr>
          <w:rFonts w:ascii="Arial" w:hAnsi="Arial" w:cs="Arial"/>
          <w:color w:val="494949"/>
          <w:sz w:val="20"/>
        </w:rPr>
        <w:t>, and/or</w:t>
      </w:r>
      <w:bookmarkEnd w:id="58"/>
    </w:p>
    <w:p w:rsidRPr="00E3146E" w:rsidR="0082621D" w:rsidP="00E607AB" w:rsidRDefault="0082621D">
      <w:pPr>
        <w:pStyle w:val="ListParagraph"/>
        <w:numPr>
          <w:ilvl w:val="0"/>
          <w:numId w:val="37"/>
        </w:numPr>
        <w:autoSpaceDE w:val="0"/>
        <w:autoSpaceDN w:val="0"/>
        <w:adjustRightInd w:val="0"/>
        <w:rPr>
          <w:rFonts w:ascii="Arial" w:hAnsi="Arial" w:cs="Arial"/>
          <w:color w:val="494949"/>
          <w:sz w:val="20"/>
        </w:rPr>
      </w:pPr>
      <w:bookmarkStart w:name="_DV_M43" w:id="59"/>
      <w:bookmarkEnd w:id="59"/>
      <w:r w:rsidRPr="00E3146E">
        <w:rPr>
          <w:rFonts w:ascii="Arial" w:hAnsi="Arial" w:cs="Arial"/>
          <w:color w:val="494949"/>
          <w:sz w:val="20"/>
        </w:rPr>
        <w:t xml:space="preserve">need to have access to that data. </w:t>
      </w:r>
    </w:p>
    <w:p w:rsidRPr="00E3146E" w:rsidR="0082621D" w:rsidP="001D572F" w:rsidRDefault="0082621D">
      <w:pPr>
        <w:autoSpaceDE w:val="0"/>
        <w:autoSpaceDN w:val="0"/>
        <w:adjustRightInd w:val="0"/>
        <w:ind w:left="-567"/>
        <w:rPr>
          <w:rFonts w:ascii="Arial" w:hAnsi="Arial" w:eastAsia="Times New Roman" w:cs="Arial"/>
          <w:color w:val="494949"/>
          <w:sz w:val="20"/>
        </w:rPr>
      </w:pPr>
      <w:bookmarkStart w:name="_DV_C39" w:id="60"/>
      <w:r w:rsidRPr="00E3146E">
        <w:rPr>
          <w:rFonts w:ascii="Arial" w:hAnsi="Arial" w:eastAsia="Times New Roman" w:cs="Arial"/>
          <w:color w:val="494949"/>
          <w:sz w:val="20"/>
        </w:rPr>
        <w:t>Data breaches</w:t>
      </w:r>
      <w:bookmarkStart w:name="_DV_M44" w:id="61"/>
      <w:bookmarkEnd w:id="60"/>
      <w:bookmarkEnd w:id="61"/>
      <w:r w:rsidRPr="00E3146E">
        <w:rPr>
          <w:rFonts w:ascii="Arial" w:hAnsi="Arial" w:eastAsia="Times New Roman" w:cs="Arial"/>
          <w:color w:val="494949"/>
          <w:sz w:val="20"/>
        </w:rPr>
        <w:t xml:space="preserve"> can have serious effects </w:t>
      </w:r>
      <w:bookmarkStart w:name="_DV_C41" w:id="62"/>
      <w:r w:rsidRPr="00E3146E">
        <w:rPr>
          <w:rFonts w:ascii="Arial" w:hAnsi="Arial" w:eastAsia="Times New Roman" w:cs="Arial"/>
          <w:color w:val="494949"/>
          <w:sz w:val="20"/>
        </w:rPr>
        <w:t>on</w:t>
      </w:r>
      <w:bookmarkStart w:name="_DV_M45" w:id="63"/>
      <w:bookmarkEnd w:id="62"/>
      <w:bookmarkEnd w:id="63"/>
      <w:r w:rsidRPr="00E3146E">
        <w:rPr>
          <w:rFonts w:ascii="Arial" w:hAnsi="Arial" w:eastAsia="Times New Roman" w:cs="Arial"/>
          <w:color w:val="494949"/>
          <w:sz w:val="20"/>
        </w:rPr>
        <w:t xml:space="preserve"> individuals and / or institutions concerned, can bring the school into disrepute and may well result in disciplinary action, criminal prosecution</w:t>
      </w:r>
      <w:bookmarkStart w:name="_DV_C42" w:id="64"/>
      <w:r w:rsidRPr="00E3146E">
        <w:rPr>
          <w:rFonts w:ascii="Arial" w:hAnsi="Arial" w:eastAsia="Times New Roman" w:cs="Arial"/>
          <w:color w:val="494949"/>
          <w:sz w:val="20"/>
        </w:rPr>
        <w:t xml:space="preserve"> and fines imposed by the Information Commissioners Office </w:t>
      </w:r>
      <w:r w:rsidRPr="00E3146E">
        <w:rPr>
          <w:rFonts w:ascii="Arial" w:hAnsi="Arial" w:eastAsia="Times New Roman" w:cs="Arial"/>
          <w:strike/>
          <w:color w:val="494949"/>
          <w:sz w:val="20"/>
        </w:rPr>
        <w:t>.</w:t>
      </w:r>
      <w:bookmarkStart w:name="_DV_C43" w:id="65"/>
      <w:bookmarkEnd w:id="64"/>
      <w:r w:rsidRPr="00E3146E">
        <w:rPr>
          <w:rFonts w:ascii="Arial" w:hAnsi="Arial" w:eastAsia="Times New Roman" w:cs="Arial"/>
          <w:color w:val="494949"/>
          <w:sz w:val="20"/>
        </w:rPr>
        <w:t xml:space="preserve"> for the school and the individuals involved. Particularly, all</w:t>
      </w:r>
      <w:bookmarkStart w:name="_DV_M46" w:id="66"/>
      <w:bookmarkEnd w:id="65"/>
      <w:bookmarkEnd w:id="66"/>
      <w:r w:rsidRPr="00E3146E">
        <w:rPr>
          <w:rFonts w:ascii="Arial" w:hAnsi="Arial" w:eastAsia="Times New Roman" w:cs="Arial"/>
          <w:color w:val="494949"/>
          <w:sz w:val="20"/>
        </w:rPr>
        <w:t xml:space="preserve"> transfer of data is subject to risk of loss or contamination.</w:t>
      </w:r>
    </w:p>
    <w:p w:rsidRPr="00E3146E" w:rsidR="001D572F" w:rsidP="001D572F" w:rsidRDefault="001D572F">
      <w:pPr>
        <w:autoSpaceDE w:val="0"/>
        <w:autoSpaceDN w:val="0"/>
        <w:adjustRightInd w:val="0"/>
        <w:ind w:left="-567"/>
        <w:rPr>
          <w:rFonts w:ascii="Arial" w:hAnsi="Arial" w:eastAsia="Times New Roman" w:cs="Arial"/>
          <w:color w:val="494949"/>
          <w:sz w:val="20"/>
        </w:rPr>
      </w:pPr>
    </w:p>
    <w:p w:rsidRPr="00E3146E" w:rsidR="0082621D" w:rsidP="001D572F" w:rsidRDefault="0082621D">
      <w:pPr>
        <w:autoSpaceDE w:val="0"/>
        <w:autoSpaceDN w:val="0"/>
        <w:adjustRightInd w:val="0"/>
        <w:ind w:left="-567"/>
        <w:rPr>
          <w:rFonts w:ascii="Arial" w:hAnsi="Arial" w:eastAsia="Times New Roman" w:cs="Arial"/>
          <w:color w:val="494949"/>
          <w:sz w:val="20"/>
        </w:rPr>
      </w:pPr>
      <w:bookmarkStart w:name="_DV_M47" w:id="67"/>
      <w:bookmarkEnd w:id="67"/>
      <w:r w:rsidRPr="00E3146E">
        <w:rPr>
          <w:rFonts w:ascii="Arial" w:hAnsi="Arial" w:eastAsia="Times New Roman" w:cs="Arial"/>
          <w:color w:val="494949"/>
          <w:sz w:val="20"/>
        </w:rPr>
        <w:t>Anyone who has access to personal data must know, understand and adhere to this policy, which brings together the legal requirements contained in relevant data</w:t>
      </w:r>
      <w:bookmarkStart w:name="_DV_C44" w:id="68"/>
      <w:r w:rsidRPr="00E3146E">
        <w:rPr>
          <w:rFonts w:ascii="Arial" w:hAnsi="Arial" w:eastAsia="Times New Roman" w:cs="Arial"/>
          <w:color w:val="494949"/>
          <w:sz w:val="20"/>
        </w:rPr>
        <w:t xml:space="preserve"> protection</w:t>
      </w:r>
      <w:bookmarkStart w:name="_DV_M48" w:id="69"/>
      <w:bookmarkEnd w:id="68"/>
      <w:bookmarkEnd w:id="69"/>
      <w:r w:rsidRPr="00E3146E">
        <w:rPr>
          <w:rFonts w:ascii="Arial" w:hAnsi="Arial" w:eastAsia="Times New Roman" w:cs="Arial"/>
          <w:color w:val="494949"/>
          <w:sz w:val="20"/>
        </w:rPr>
        <w:t xml:space="preserve"> legislation and relevant regulations and guidance (where relevant from the Local Authority).</w:t>
      </w:r>
    </w:p>
    <w:p w:rsidRPr="00E661CC" w:rsidR="0082621D" w:rsidP="001D572F" w:rsidRDefault="0082621D">
      <w:pPr>
        <w:autoSpaceDE w:val="0"/>
        <w:autoSpaceDN w:val="0"/>
        <w:adjustRightInd w:val="0"/>
        <w:ind w:left="-567"/>
        <w:rPr>
          <w:rFonts w:ascii="Arial" w:hAnsi="Arial" w:eastAsia="Times New Roman" w:cs="Arial"/>
          <w:color w:val="494949"/>
          <w:sz w:val="20"/>
        </w:rPr>
      </w:pPr>
      <w:bookmarkStart w:name="_DV_M0" w:id="70"/>
      <w:bookmarkEnd w:id="70"/>
      <w:r w:rsidRPr="00E661CC">
        <w:rPr>
          <w:rFonts w:ascii="L Frutiger Light" w:hAnsi="L Frutiger Light" w:eastAsia="Times New Roman" w:cs="L Frutiger Light"/>
          <w:noProof/>
          <w:color w:val="494949"/>
          <w:sz w:val="20"/>
        </w:rPr>
        <mc:AlternateContent>
          <mc:Choice Requires="wps">
            <w:drawing>
              <wp:anchor distT="0" distB="0" distL="114300" distR="114300" simplePos="0" relativeHeight="251759616" behindDoc="0" locked="0" layoutInCell="0" allowOverlap="1" wp14:editId="164C57C6" wp14:anchorId="550E07C1">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82621D" w:rsidRDefault="00294DE5">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140.55pt;margin-top:50.8pt;width:63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mF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4PMLbIl80ZWj8Bg&#10;JYFhQEZYfCA0Un3HaIAlkmH9bUcVw6h9L+AVJCEhduu4A4nnERzUuWVzbqGiBKgMG4wmcWWmTbXr&#10;Fd82EGl6d0LewMupuWP1U1aH9waLwhV3WGp2E52fndfT6l3+Ag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BUVgmFtwIA&#10;AMIFAAAOAAAAAAAAAAAAAAAAAC4CAABkcnMvZTJvRG9jLnhtbFBLAQItABQABgAIAAAAIQASS3LC&#10;3wAAAA0BAAAPAAAAAAAAAAAAAAAAABEFAABkcnMvZG93bnJldi54bWxQSwUGAAAAAAQABADzAAAA&#10;HQYAAAAA&#10;" w14:anchorId="550E07C1">
                <v:textbox>
                  <w:txbxContent>
                    <w:p w:rsidR="00294DE5" w:rsidP="0082621D" w:rsidRDefault="00294DE5">
                      <w:pPr>
                        <w:jc w:val="center"/>
                        <w:rPr>
                          <w:rFonts w:ascii="Arial" w:hAnsi="Arial" w:cs="Arial"/>
                        </w:rPr>
                      </w:pPr>
                      <w:r>
                        <w:rPr>
                          <w:rFonts w:ascii="Arial" w:hAnsi="Arial" w:cs="Arial"/>
                          <w:color w:val="FFFFFF"/>
                          <w:sz w:val="60"/>
                          <w:szCs w:val="60"/>
                        </w:rPr>
                        <w:t>38</w:t>
                      </w:r>
                    </w:p>
                  </w:txbxContent>
                </v:textbox>
              </v:shape>
            </w:pict>
          </mc:Fallback>
        </mc:AlternateContent>
      </w:r>
    </w:p>
    <w:p w:rsidRPr="00E3146E" w:rsidR="0082621D" w:rsidP="001D572F" w:rsidRDefault="0082621D">
      <w:pPr>
        <w:pStyle w:val="Blue-Arial10-optionaltext-templates"/>
        <w:spacing w:after="0" w:line="240" w:lineRule="auto"/>
        <w:rPr>
          <w:lang w:val="en-GB"/>
        </w:rPr>
      </w:pPr>
      <w:bookmarkStart w:name="_DV_M49" w:id="71"/>
      <w:bookmarkEnd w:id="71"/>
      <w:r w:rsidRPr="00E3146E">
        <w:t>The</w:t>
      </w:r>
      <w:bookmarkStart w:name="_DV_C46" w:id="72"/>
      <w:r w:rsidRPr="00E3146E">
        <w:t xml:space="preserve"> DPA</w:t>
      </w:r>
      <w:bookmarkStart w:name="_DV_M50" w:id="73"/>
      <w:bookmarkEnd w:id="72"/>
      <w:bookmarkEnd w:id="73"/>
      <w:r w:rsidRPr="00E3146E">
        <w:t xml:space="preserve"> lays down a set of rules for processing of personal data (both structured manual records and digital records). It provides individuals (data subjects) with rights of access and </w:t>
      </w:r>
      <w:bookmarkStart w:name="_DV_C48" w:id="74"/>
      <w:r w:rsidRPr="00E3146E">
        <w:t xml:space="preserve">correction. The DPA requires organisations </w:t>
      </w:r>
      <w:bookmarkStart w:name="_DV_C51" w:id="75"/>
      <w:bookmarkEnd w:id="74"/>
      <w:r w:rsidRPr="00E3146E">
        <w:t>to comply with eight data protection principles, which, among others require data controllers</w:t>
      </w:r>
      <w:bookmarkStart w:name="_DV_M51" w:id="76"/>
      <w:bookmarkEnd w:id="75"/>
      <w:bookmarkEnd w:id="76"/>
      <w:r w:rsidRPr="00E3146E">
        <w:t xml:space="preserve"> to be open about how </w:t>
      </w:r>
      <w:bookmarkStart w:name="_DV_C53" w:id="77"/>
      <w:r w:rsidRPr="00E3146E">
        <w:t>the personal data they collect is used.</w:t>
      </w:r>
      <w:bookmarkEnd w:id="77"/>
    </w:p>
    <w:p w:rsidRPr="00E3146E" w:rsidR="001D572F" w:rsidP="001D572F" w:rsidRDefault="001D572F">
      <w:pPr>
        <w:pStyle w:val="Blue-Arial10-optionaltext-templates"/>
        <w:spacing w:after="0" w:line="240" w:lineRule="auto"/>
        <w:rPr>
          <w:lang w:val="en-GB"/>
        </w:rPr>
      </w:pPr>
    </w:p>
    <w:p w:rsidR="0082621D" w:rsidP="001D572F" w:rsidRDefault="0082621D">
      <w:pPr>
        <w:pStyle w:val="Blue-Arial10-optionaltext-templates"/>
        <w:spacing w:after="0" w:line="240" w:lineRule="auto"/>
        <w:rPr>
          <w:rFonts w:cs="Arial"/>
          <w:color w:val="auto"/>
          <w:lang w:val="en-GB"/>
        </w:rPr>
      </w:pPr>
      <w:r w:rsidRPr="00E3146E">
        <w:t xml:space="preserve">The DPA defines “Personal Data” as </w:t>
      </w:r>
      <w:r w:rsidRPr="00E3146E">
        <w:rPr>
          <w:rFonts w:cs="Arial"/>
        </w:rPr>
        <w:t>data which relate to a living individual who can be identified</w:t>
      </w:r>
      <w:r w:rsidRPr="00E3146E">
        <w:rPr>
          <w:rFonts w:ascii="Verdana" w:hAnsi="Verdana"/>
        </w:rPr>
        <w:t xml:space="preserve"> </w:t>
      </w:r>
      <w:hyperlink w:history="1" r:id="rId19">
        <w:r w:rsidRPr="008F7201">
          <w:rPr>
            <w:rFonts w:cs="Arial"/>
            <w:color w:val="0000FF"/>
            <w:u w:val="single"/>
          </w:rPr>
          <w:t>http://ico.org.uk/for_organisations/data_protection/the_guide/key_definitions</w:t>
        </w:r>
      </w:hyperlink>
      <w:r w:rsidRPr="00E3146E">
        <w:rPr>
          <w:rFonts w:cs="Arial"/>
        </w:rPr>
        <w:t xml:space="preserve"> </w:t>
      </w:r>
    </w:p>
    <w:p w:rsidRPr="001D572F" w:rsidR="001D572F" w:rsidP="001D572F" w:rsidRDefault="001D572F">
      <w:pPr>
        <w:pStyle w:val="Blue-Arial10-optionaltext-templates"/>
        <w:spacing w:after="0" w:line="240" w:lineRule="auto"/>
        <w:rPr>
          <w:lang w:val="en-GB"/>
        </w:rPr>
      </w:pPr>
    </w:p>
    <w:p w:rsidRPr="00E3146E" w:rsidR="0082621D" w:rsidP="00E607AB" w:rsidRDefault="0082621D">
      <w:pPr>
        <w:pStyle w:val="NormalWeb"/>
        <w:numPr>
          <w:ilvl w:val="0"/>
          <w:numId w:val="5"/>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from those data, or</w:t>
      </w:r>
    </w:p>
    <w:p w:rsidRPr="00E3146E" w:rsidR="0082621D" w:rsidP="00E607AB" w:rsidRDefault="0082621D">
      <w:pPr>
        <w:pStyle w:val="NormalWeb"/>
        <w:numPr>
          <w:ilvl w:val="0"/>
          <w:numId w:val="5"/>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from those data and other information which is in the possession of, or is likely to come into the possession of, the data controller,</w:t>
      </w:r>
    </w:p>
    <w:p w:rsidRPr="00E3146E" w:rsidR="0082621D" w:rsidP="00E607AB" w:rsidRDefault="0082621D">
      <w:pPr>
        <w:pStyle w:val="NormalWeb"/>
        <w:numPr>
          <w:ilvl w:val="0"/>
          <w:numId w:val="5"/>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and includes any expression of opinion about the individual and any indication of the intentions of the data controller or any other person in respect of the individual.</w:t>
      </w:r>
    </w:p>
    <w:p w:rsidRPr="00E3146E" w:rsidR="0082621D" w:rsidP="001D572F" w:rsidRDefault="0082621D">
      <w:pPr>
        <w:pStyle w:val="Blue-Arial10-optionaltext-templates"/>
        <w:spacing w:after="0" w:line="240" w:lineRule="auto"/>
      </w:pPr>
    </w:p>
    <w:p w:rsidRPr="00E3146E" w:rsidR="0082621D" w:rsidP="001D572F" w:rsidRDefault="0082621D">
      <w:pPr>
        <w:pStyle w:val="Blue-Arial10-optionaltext-templates"/>
        <w:spacing w:after="0" w:line="240" w:lineRule="auto"/>
        <w:rPr>
          <w:lang w:val="en-GB"/>
        </w:rPr>
      </w:pPr>
      <w:r w:rsidRPr="00E3146E">
        <w:t>It further defines “Sensitive Personal Data” as personal data consisting of information as to:</w:t>
      </w:r>
    </w:p>
    <w:p w:rsidRPr="00E3146E" w:rsidR="001D572F" w:rsidP="001D572F" w:rsidRDefault="001D572F">
      <w:pPr>
        <w:pStyle w:val="Blue-Arial10-optionaltext-templates"/>
        <w:spacing w:after="0" w:line="240" w:lineRule="auto"/>
        <w:rPr>
          <w:lang w:val="en-GB"/>
        </w:rPr>
      </w:pP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the racial or ethnic origin of the data subject,</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his political opinions,</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his religious beliefs or other beliefs of a similar nature,</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whether he is a member of a trade union (within the meaning of the Trade Union and Labour Relations (Consolidation) Act 1992),</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his physical or mental health or condition,</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his sexual life,</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the commission or alleged commission by him of any offence, or</w:t>
      </w:r>
    </w:p>
    <w:p w:rsidRPr="00E3146E" w:rsidR="0082621D" w:rsidP="00E607AB" w:rsidRDefault="0082621D">
      <w:pPr>
        <w:pStyle w:val="NormalWeb"/>
        <w:numPr>
          <w:ilvl w:val="0"/>
          <w:numId w:val="4"/>
        </w:numPr>
        <w:spacing w:before="0" w:beforeAutospacing="0" w:after="0" w:afterAutospacing="0"/>
        <w:rPr>
          <w:rFonts w:ascii="Arial" w:hAnsi="Arial" w:cs="Arial"/>
          <w:color w:val="466DB0"/>
          <w:sz w:val="20"/>
          <w:szCs w:val="20"/>
        </w:rPr>
      </w:pPr>
      <w:r w:rsidRPr="00E3146E">
        <w:rPr>
          <w:rFonts w:ascii="Arial" w:hAnsi="Arial" w:cs="Arial"/>
          <w:color w:val="466DB0"/>
          <w:sz w:val="20"/>
          <w:szCs w:val="20"/>
        </w:rPr>
        <w:t>any proceedings for any offence committed or alleged to have been committed by him, the disposal of such proceedings or the sentence of any court in such proceedings.</w:t>
      </w:r>
    </w:p>
    <w:p w:rsidRPr="00E3146E" w:rsidR="0082621D" w:rsidP="001D572F" w:rsidRDefault="0082621D">
      <w:pPr>
        <w:pStyle w:val="Blue-Arial10-optionaltext-templates"/>
        <w:spacing w:after="0" w:line="240" w:lineRule="auto"/>
      </w:pPr>
    </w:p>
    <w:p w:rsidRPr="00E3146E" w:rsidR="0082621D" w:rsidP="001D572F" w:rsidRDefault="0082621D">
      <w:pPr>
        <w:pStyle w:val="Blue-Arial10-optionaltext-templates"/>
        <w:spacing w:after="0" w:line="240" w:lineRule="auto"/>
        <w:rPr>
          <w:lang w:val="en-GB"/>
        </w:rPr>
      </w:pPr>
      <w:bookmarkStart w:name="_DV_M52" w:id="78"/>
      <w:bookmarkEnd w:id="78"/>
      <w:r w:rsidRPr="00E3146E">
        <w:t xml:space="preserve">Guidance for organisations </w:t>
      </w:r>
      <w:bookmarkStart w:name="_DV_C55" w:id="79"/>
      <w:r w:rsidRPr="00E3146E">
        <w:t>processing personal data</w:t>
      </w:r>
      <w:bookmarkStart w:name="_DV_M53" w:id="80"/>
      <w:bookmarkEnd w:id="79"/>
      <w:bookmarkEnd w:id="80"/>
      <w:r w:rsidRPr="00E3146E">
        <w:t xml:space="preserve"> is available on the Information </w:t>
      </w:r>
      <w:bookmarkStart w:name="_DV_C57" w:id="81"/>
      <w:r w:rsidRPr="00E3146E">
        <w:t>Commissioner’s</w:t>
      </w:r>
      <w:bookmarkStart w:name="_DV_M54" w:id="82"/>
      <w:bookmarkEnd w:id="81"/>
      <w:bookmarkEnd w:id="82"/>
      <w:r w:rsidRPr="00E3146E">
        <w:t xml:space="preserve"> Office website: </w:t>
      </w:r>
      <w:hyperlink w:history="1" r:id="rId20">
        <w:r w:rsidRPr="00E3146E">
          <w:rPr>
            <w:u w:val="single"/>
          </w:rPr>
          <w:t>http://www.ico.gov.uk/for_organisations/data_protection_guide.aspx</w:t>
        </w:r>
        <w:bookmarkStart w:name="_Hlt322430526" w:id="83"/>
        <w:bookmarkStart w:name="_Hlt322430527" w:id="84"/>
        <w:bookmarkStart w:name="_Hlt322430520" w:id="85"/>
        <w:bookmarkStart w:name="_Hlt322430521" w:id="86"/>
        <w:bookmarkEnd w:id="83"/>
        <w:bookmarkEnd w:id="84"/>
        <w:bookmarkEnd w:id="85"/>
        <w:bookmarkEnd w:id="86"/>
      </w:hyperlink>
    </w:p>
    <w:p w:rsidRPr="00D36A8F" w:rsidR="001D572F" w:rsidP="001D572F" w:rsidRDefault="001D572F">
      <w:pPr>
        <w:pStyle w:val="Blue-Arial10-optionaltext-templates"/>
        <w:spacing w:after="0" w:line="240" w:lineRule="auto"/>
        <w:rPr>
          <w:color w:val="4472C4" w:themeColor="accent5"/>
          <w:sz w:val="28"/>
          <w:szCs w:val="28"/>
          <w:lang w:val="en-GB"/>
        </w:rPr>
      </w:pPr>
    </w:p>
    <w:p w:rsidRPr="00D36A8F" w:rsidR="0082621D" w:rsidP="001D572F" w:rsidRDefault="0082621D">
      <w:pPr>
        <w:pStyle w:val="GreenHeadingArial16Templates"/>
        <w:spacing w:line="360" w:lineRule="auto"/>
        <w:rPr>
          <w:sz w:val="28"/>
          <w:szCs w:val="28"/>
          <w:lang w:val="en-US"/>
        </w:rPr>
      </w:pPr>
      <w:bookmarkStart w:name="_DV_M55" w:id="87"/>
      <w:bookmarkEnd w:id="87"/>
      <w:r w:rsidRPr="00D36A8F">
        <w:rPr>
          <w:sz w:val="28"/>
          <w:szCs w:val="28"/>
          <w:lang w:val="en-US"/>
        </w:rPr>
        <w:t>Policy Statements</w:t>
      </w:r>
    </w:p>
    <w:p w:rsidRPr="00E3146E" w:rsidR="0082621D" w:rsidP="001D572F" w:rsidRDefault="0082621D">
      <w:pPr>
        <w:autoSpaceDE w:val="0"/>
        <w:autoSpaceDN w:val="0"/>
        <w:adjustRightInd w:val="0"/>
        <w:ind w:left="-567"/>
        <w:rPr>
          <w:rFonts w:ascii="Arial" w:hAnsi="Arial" w:eastAsia="Times New Roman" w:cs="Arial"/>
          <w:color w:val="494949"/>
          <w:sz w:val="20"/>
        </w:rPr>
      </w:pPr>
      <w:bookmarkStart w:name="_DV_M56" w:id="88"/>
      <w:bookmarkEnd w:id="88"/>
      <w:r w:rsidRPr="00E3146E">
        <w:rPr>
          <w:rFonts w:ascii="Arial" w:hAnsi="Arial" w:eastAsia="Times New Roman" w:cs="Arial"/>
          <w:color w:val="494949"/>
          <w:sz w:val="20"/>
        </w:rPr>
        <w:t xml:space="preserve">The school will hold the minimum personal </w:t>
      </w:r>
      <w:bookmarkStart w:name="_DV_C59" w:id="89"/>
      <w:r w:rsidRPr="00E3146E">
        <w:rPr>
          <w:rFonts w:ascii="Arial" w:hAnsi="Arial" w:eastAsia="Times New Roman" w:cs="Arial"/>
          <w:color w:val="494949"/>
          <w:sz w:val="20"/>
        </w:rPr>
        <w:t>data</w:t>
      </w:r>
      <w:bookmarkStart w:name="_DV_M57" w:id="90"/>
      <w:bookmarkEnd w:id="89"/>
      <w:bookmarkEnd w:id="90"/>
      <w:r w:rsidRPr="00E3146E">
        <w:rPr>
          <w:rFonts w:ascii="Arial" w:hAnsi="Arial" w:eastAsia="Times New Roman" w:cs="Arial"/>
          <w:color w:val="494949"/>
          <w:sz w:val="20"/>
        </w:rPr>
        <w:t xml:space="preserve"> necessary to enable it to perform its function and </w:t>
      </w:r>
      <w:bookmarkStart w:name="_DV_C61" w:id="91"/>
      <w:r w:rsidRPr="00E3146E">
        <w:rPr>
          <w:rFonts w:ascii="Arial" w:hAnsi="Arial" w:eastAsia="Times New Roman" w:cs="Arial"/>
          <w:color w:val="494949"/>
          <w:sz w:val="20"/>
        </w:rPr>
        <w:t>it will not hold it for longer than necessary for the purposes it was collected for</w:t>
      </w:r>
      <w:bookmarkStart w:name="_DV_M58" w:id="92"/>
      <w:bookmarkEnd w:id="91"/>
      <w:bookmarkEnd w:id="92"/>
      <w:r w:rsidRPr="00E3146E">
        <w:rPr>
          <w:rFonts w:ascii="Arial" w:hAnsi="Arial" w:eastAsia="Times New Roman" w:cs="Arial"/>
          <w:color w:val="494949"/>
          <w:sz w:val="20"/>
        </w:rPr>
        <w:t xml:space="preserve">. </w:t>
      </w:r>
    </w:p>
    <w:p w:rsidRPr="00E3146E" w:rsidR="001D572F" w:rsidP="001D572F" w:rsidRDefault="001D572F">
      <w:pPr>
        <w:autoSpaceDE w:val="0"/>
        <w:autoSpaceDN w:val="0"/>
        <w:adjustRightInd w:val="0"/>
        <w:ind w:left="-567"/>
        <w:rPr>
          <w:rFonts w:ascii="Arial" w:hAnsi="Arial" w:eastAsia="Times New Roman" w:cs="Arial"/>
          <w:color w:val="494949"/>
          <w:sz w:val="20"/>
        </w:rPr>
      </w:pPr>
    </w:p>
    <w:p w:rsidRPr="00E3146E" w:rsidR="0082621D" w:rsidP="001D572F" w:rsidRDefault="0082621D">
      <w:pPr>
        <w:autoSpaceDE w:val="0"/>
        <w:autoSpaceDN w:val="0"/>
        <w:adjustRightInd w:val="0"/>
        <w:ind w:left="-567"/>
        <w:rPr>
          <w:rFonts w:ascii="Arial" w:hAnsi="Arial" w:eastAsia="Times New Roman" w:cs="Arial"/>
          <w:color w:val="494949"/>
          <w:sz w:val="20"/>
        </w:rPr>
      </w:pPr>
      <w:bookmarkStart w:name="_DV_M59" w:id="93"/>
      <w:bookmarkEnd w:id="93"/>
      <w:r w:rsidRPr="00E3146E">
        <w:rPr>
          <w:rFonts w:ascii="Arial" w:hAnsi="Arial" w:eastAsia="Times New Roman" w:cs="Arial"/>
          <w:color w:val="494949"/>
          <w:sz w:val="20"/>
        </w:rPr>
        <w:t xml:space="preserve">Every effort will be made to ensure that </w:t>
      </w:r>
      <w:bookmarkStart w:name="_DV_C63" w:id="94"/>
      <w:r w:rsidRPr="00E3146E">
        <w:rPr>
          <w:rFonts w:ascii="Arial" w:hAnsi="Arial" w:eastAsia="Times New Roman" w:cs="Arial"/>
          <w:color w:val="494949"/>
          <w:sz w:val="20"/>
        </w:rPr>
        <w:t>data held</w:t>
      </w:r>
      <w:bookmarkStart w:name="_DV_M60" w:id="95"/>
      <w:bookmarkEnd w:id="94"/>
      <w:bookmarkEnd w:id="95"/>
      <w:r w:rsidRPr="00E3146E">
        <w:rPr>
          <w:rFonts w:ascii="Arial" w:hAnsi="Arial" w:eastAsia="Times New Roman" w:cs="Arial"/>
          <w:color w:val="494949"/>
          <w:sz w:val="20"/>
        </w:rPr>
        <w:t xml:space="preserve"> is accurate, up to date and that inaccuracies are corrected without unnecessary delay. </w:t>
      </w:r>
    </w:p>
    <w:p w:rsidRPr="00E3146E" w:rsidR="001D572F" w:rsidP="001D572F" w:rsidRDefault="001D572F">
      <w:pPr>
        <w:autoSpaceDE w:val="0"/>
        <w:autoSpaceDN w:val="0"/>
        <w:adjustRightInd w:val="0"/>
        <w:ind w:left="-567"/>
        <w:rPr>
          <w:rFonts w:ascii="Arial" w:hAnsi="Arial" w:eastAsia="Times New Roman" w:cs="Arial"/>
          <w:color w:val="494949"/>
          <w:sz w:val="20"/>
        </w:rPr>
      </w:pPr>
    </w:p>
    <w:p w:rsidR="00651839" w:rsidP="001D572F" w:rsidRDefault="0082621D">
      <w:pPr>
        <w:autoSpaceDE w:val="0"/>
        <w:autoSpaceDN w:val="0"/>
        <w:adjustRightInd w:val="0"/>
        <w:ind w:left="-567"/>
        <w:rPr>
          <w:rStyle w:val="Blue-Arial10-optionaltext-templatesChar"/>
          <w:color w:val="96BE2B"/>
          <w:lang w:val="en-GB"/>
        </w:rPr>
      </w:pPr>
      <w:bookmarkStart w:name="_DV_M61" w:id="96"/>
      <w:bookmarkEnd w:id="96"/>
      <w:r w:rsidRPr="00E3146E">
        <w:rPr>
          <w:rFonts w:ascii="Arial" w:hAnsi="Arial" w:eastAsia="Times New Roman" w:cs="Arial"/>
          <w:color w:val="494949"/>
          <w:sz w:val="20"/>
        </w:rPr>
        <w:t xml:space="preserve">All personal data will be fairly obtained in accordance with the “Privacy Notice” and lawfully processed in accordance with the “Conditions for Processing”. </w:t>
      </w:r>
      <w:r w:rsidRPr="00E3146E">
        <w:rPr>
          <w:rStyle w:val="Blue-Arial10-optionaltext-templatesChar"/>
        </w:rPr>
        <w:t>(see Privacy Notice section below)</w:t>
      </w:r>
      <w:bookmarkStart w:name="_DV_M62" w:id="97"/>
      <w:bookmarkEnd w:id="97"/>
    </w:p>
    <w:p w:rsidRPr="001D572F" w:rsidR="001D572F" w:rsidP="001D572F" w:rsidRDefault="001D572F">
      <w:pPr>
        <w:autoSpaceDE w:val="0"/>
        <w:autoSpaceDN w:val="0"/>
        <w:adjustRightInd w:val="0"/>
        <w:ind w:left="-567"/>
        <w:rPr>
          <w:rFonts w:ascii="Arial" w:hAnsi="Arial" w:eastAsia="Times New Roman" w:cs="Arial"/>
          <w:color w:val="C0504D"/>
          <w:sz w:val="20"/>
        </w:rPr>
      </w:pPr>
    </w:p>
    <w:p w:rsidRPr="00D36A8F" w:rsidR="0082621D" w:rsidP="00D36A8F" w:rsidRDefault="0082621D">
      <w:pPr>
        <w:pStyle w:val="GreenHeadingArial16Templates"/>
        <w:spacing w:line="360" w:lineRule="auto"/>
        <w:rPr>
          <w:sz w:val="28"/>
          <w:szCs w:val="28"/>
          <w:lang w:val="en-US"/>
        </w:rPr>
      </w:pPr>
      <w:r w:rsidRPr="00D36A8F">
        <w:rPr>
          <w:sz w:val="28"/>
          <w:szCs w:val="28"/>
          <w:lang w:val="en-US"/>
        </w:rPr>
        <w:t>Personal Data</w:t>
      </w:r>
    </w:p>
    <w:p w:rsidRPr="00E3146E" w:rsidR="0082621D" w:rsidP="0082621D" w:rsidRDefault="0082621D">
      <w:pPr>
        <w:autoSpaceDE w:val="0"/>
        <w:autoSpaceDN w:val="0"/>
        <w:adjustRightInd w:val="0"/>
        <w:spacing w:after="57" w:line="240" w:lineRule="exact"/>
        <w:ind w:left="-567"/>
        <w:rPr>
          <w:rFonts w:ascii="Arial" w:hAnsi="Arial" w:eastAsia="Times New Roman" w:cs="Arial"/>
          <w:color w:val="494949"/>
          <w:sz w:val="20"/>
        </w:rPr>
      </w:pPr>
      <w:bookmarkStart w:name="_DV_M63" w:id="98"/>
      <w:bookmarkEnd w:id="98"/>
      <w:r w:rsidRPr="00E3146E">
        <w:rPr>
          <w:rFonts w:ascii="Arial" w:hAnsi="Arial" w:eastAsia="Times New Roman" w:cs="Arial"/>
          <w:color w:val="494949"/>
          <w:sz w:val="20"/>
        </w:rPr>
        <w:t>The school and individuals will have access to a wide range of personal information and data. The data may be held in</w:t>
      </w:r>
      <w:bookmarkStart w:name="_DV_C64" w:id="99"/>
      <w:r w:rsidRPr="00E3146E">
        <w:rPr>
          <w:rFonts w:ascii="Arial" w:hAnsi="Arial" w:eastAsia="Times New Roman" w:cs="Arial"/>
          <w:color w:val="494949"/>
          <w:sz w:val="20"/>
        </w:rPr>
        <w:t xml:space="preserve"> a</w:t>
      </w:r>
      <w:bookmarkStart w:name="_DV_M64" w:id="100"/>
      <w:bookmarkEnd w:id="99"/>
      <w:bookmarkEnd w:id="100"/>
      <w:r w:rsidRPr="00E3146E">
        <w:rPr>
          <w:rFonts w:ascii="Arial" w:hAnsi="Arial" w:eastAsia="Times New Roman" w:cs="Arial"/>
          <w:color w:val="494949"/>
          <w:sz w:val="20"/>
        </w:rPr>
        <w:t xml:space="preserve"> digital format or on paper records. Personal data is defined as any combination of data items that identifies an individual and provides specific information about them, their families or circumstances. This will include:</w:t>
      </w:r>
    </w:p>
    <w:p w:rsidRPr="00E3146E" w:rsidR="0082621D" w:rsidP="00E607AB" w:rsidRDefault="0082621D">
      <w:pPr>
        <w:pStyle w:val="ListParagraph"/>
        <w:numPr>
          <w:ilvl w:val="0"/>
          <w:numId w:val="38"/>
        </w:numPr>
        <w:autoSpaceDE w:val="0"/>
        <w:autoSpaceDN w:val="0"/>
        <w:adjustRightInd w:val="0"/>
        <w:spacing w:after="57" w:line="240" w:lineRule="exact"/>
        <w:rPr>
          <w:rFonts w:ascii="Arial" w:hAnsi="Arial" w:cs="Arial"/>
          <w:color w:val="494949"/>
          <w:sz w:val="20"/>
        </w:rPr>
      </w:pPr>
      <w:bookmarkStart w:name="_DV_M65" w:id="101"/>
      <w:bookmarkEnd w:id="101"/>
      <w:r w:rsidRPr="00E3146E">
        <w:rPr>
          <w:rFonts w:ascii="Arial" w:hAnsi="Arial" w:cs="Arial"/>
          <w:color w:val="494949"/>
          <w:sz w:val="20"/>
        </w:rPr>
        <w:t xml:space="preserve">Personal information about members of the school community – including </w:t>
      </w:r>
      <w:r w:rsidRPr="00E3146E">
        <w:rPr>
          <w:rFonts w:ascii="Arial" w:hAnsi="Arial" w:cs="Arial"/>
          <w:i/>
          <w:iCs/>
          <w:color w:val="494949"/>
          <w:sz w:val="20"/>
        </w:rPr>
        <w:t>pupils / students</w:t>
      </w:r>
      <w:r w:rsidRPr="00E3146E">
        <w:rPr>
          <w:rFonts w:ascii="Arial" w:hAnsi="Arial" w:cs="Arial"/>
          <w:color w:val="494949"/>
          <w:sz w:val="20"/>
        </w:rPr>
        <w:t>, members of staff and parents / carers eg names, addresses, contact details, legal guardianship</w:t>
      </w:r>
      <w:bookmarkStart w:name="_DV_M66" w:id="102"/>
      <w:bookmarkEnd w:id="102"/>
      <w:r w:rsidRPr="00E3146E">
        <w:rPr>
          <w:rFonts w:ascii="Arial" w:hAnsi="Arial" w:cs="Arial"/>
          <w:color w:val="494949"/>
          <w:sz w:val="20"/>
        </w:rPr>
        <w:t xml:space="preserve"> contact details, health records, disciplinary records</w:t>
      </w:r>
    </w:p>
    <w:p w:rsidRPr="00E3146E" w:rsidR="0082621D" w:rsidP="00E607AB" w:rsidRDefault="0082621D">
      <w:pPr>
        <w:pStyle w:val="ListParagraph"/>
        <w:numPr>
          <w:ilvl w:val="0"/>
          <w:numId w:val="38"/>
        </w:numPr>
        <w:autoSpaceDE w:val="0"/>
        <w:autoSpaceDN w:val="0"/>
        <w:adjustRightInd w:val="0"/>
        <w:spacing w:after="57" w:line="240" w:lineRule="exact"/>
        <w:rPr>
          <w:rFonts w:ascii="Arial" w:hAnsi="Arial" w:cs="Arial"/>
          <w:color w:val="494949"/>
          <w:sz w:val="20"/>
        </w:rPr>
      </w:pPr>
      <w:bookmarkStart w:name="_DV_M67" w:id="103"/>
      <w:bookmarkEnd w:id="103"/>
      <w:r w:rsidRPr="00E3146E">
        <w:rPr>
          <w:rFonts w:ascii="Arial" w:hAnsi="Arial" w:cs="Arial"/>
          <w:color w:val="494949"/>
          <w:sz w:val="20"/>
        </w:rPr>
        <w:t xml:space="preserve">Curricular / academic data eg class lists, pupil / student progress records, reports, references </w:t>
      </w:r>
    </w:p>
    <w:p w:rsidRPr="00E3146E" w:rsidR="0082621D" w:rsidP="00E607AB" w:rsidRDefault="0082621D">
      <w:pPr>
        <w:pStyle w:val="ListParagraph"/>
        <w:numPr>
          <w:ilvl w:val="0"/>
          <w:numId w:val="38"/>
        </w:numPr>
        <w:autoSpaceDE w:val="0"/>
        <w:autoSpaceDN w:val="0"/>
        <w:adjustRightInd w:val="0"/>
        <w:spacing w:after="57" w:line="240" w:lineRule="exact"/>
        <w:rPr>
          <w:rFonts w:ascii="Arial" w:hAnsi="Arial" w:cs="Arial"/>
          <w:color w:val="494949"/>
          <w:sz w:val="20"/>
        </w:rPr>
      </w:pPr>
      <w:bookmarkStart w:name="_DV_M68" w:id="104"/>
      <w:bookmarkEnd w:id="104"/>
      <w:r w:rsidRPr="00E3146E">
        <w:rPr>
          <w:rFonts w:ascii="Arial" w:hAnsi="Arial" w:cs="Arial"/>
          <w:color w:val="494949"/>
          <w:sz w:val="20"/>
        </w:rPr>
        <w:t>Professional records eg employment history, taxation and national insurance records, appraisal records and references</w:t>
      </w:r>
    </w:p>
    <w:p w:rsidRPr="00E3146E" w:rsidR="0082621D" w:rsidP="00E607AB" w:rsidRDefault="0082621D">
      <w:pPr>
        <w:pStyle w:val="ListParagraph"/>
        <w:numPr>
          <w:ilvl w:val="0"/>
          <w:numId w:val="38"/>
        </w:numPr>
        <w:autoSpaceDE w:val="0"/>
        <w:autoSpaceDN w:val="0"/>
        <w:adjustRightInd w:val="0"/>
        <w:spacing w:after="200" w:line="240" w:lineRule="exact"/>
        <w:rPr>
          <w:rFonts w:ascii="Arial" w:hAnsi="Arial" w:cs="Arial"/>
          <w:color w:val="494949"/>
          <w:sz w:val="20"/>
        </w:rPr>
      </w:pPr>
      <w:bookmarkStart w:name="_DV_M69" w:id="105"/>
      <w:bookmarkEnd w:id="105"/>
      <w:r w:rsidRPr="00E3146E">
        <w:rPr>
          <w:rFonts w:ascii="Arial" w:hAnsi="Arial" w:cs="Arial"/>
          <w:color w:val="494949"/>
          <w:sz w:val="20"/>
        </w:rPr>
        <w:t>Any other information that might be disclosed by parents / carers or by other agencies working with families or staff members</w:t>
      </w:r>
      <w:bookmarkStart w:name="_DV_C67" w:id="106"/>
      <w:r w:rsidRPr="00E3146E">
        <w:rPr>
          <w:rFonts w:ascii="Arial" w:hAnsi="Arial" w:cs="Arial"/>
          <w:color w:val="494949"/>
          <w:sz w:val="20"/>
          <w:u w:val="single"/>
        </w:rPr>
        <w:t>.</w:t>
      </w:r>
      <w:bookmarkEnd w:id="106"/>
    </w:p>
    <w:p w:rsidRPr="00D36A8F" w:rsidR="0082621D" w:rsidP="00D36A8F" w:rsidRDefault="00D36A8F">
      <w:pPr>
        <w:pStyle w:val="GreenHeadingArial16Templates"/>
        <w:spacing w:line="360" w:lineRule="auto"/>
        <w:rPr>
          <w:sz w:val="28"/>
          <w:szCs w:val="28"/>
          <w:lang w:val="en-US"/>
        </w:rPr>
      </w:pPr>
      <w:bookmarkStart w:name="_DV_M70" w:id="107"/>
      <w:bookmarkEnd w:id="107"/>
      <w:r>
        <w:rPr>
          <w:sz w:val="28"/>
          <w:szCs w:val="28"/>
          <w:lang w:val="en-US"/>
        </w:rPr>
        <w:t>Responsibilities</w:t>
      </w:r>
    </w:p>
    <w:p w:rsidR="0082621D" w:rsidP="00D36A8F" w:rsidRDefault="0082621D">
      <w:pPr>
        <w:autoSpaceDE w:val="0"/>
        <w:autoSpaceDN w:val="0"/>
        <w:adjustRightInd w:val="0"/>
        <w:ind w:left="-567"/>
        <w:rPr>
          <w:rFonts w:ascii="Arial" w:hAnsi="Arial" w:eastAsia="Times New Roman" w:cs="Arial"/>
          <w:color w:val="1F4E79" w:themeColor="accent1" w:themeShade="80"/>
          <w:sz w:val="20"/>
        </w:rPr>
      </w:pPr>
      <w:bookmarkStart w:name="_DV_M71" w:id="108"/>
      <w:bookmarkEnd w:id="108"/>
      <w:r w:rsidRPr="00E3146E">
        <w:rPr>
          <w:rFonts w:ascii="Arial" w:hAnsi="Arial" w:eastAsia="Times New Roman" w:cs="Arial"/>
          <w:color w:val="494949"/>
          <w:sz w:val="20"/>
        </w:rPr>
        <w:t xml:space="preserve">The school’s Senior Information Risk Officer (SIRO) is </w:t>
      </w:r>
      <w:r w:rsidRPr="00E3146E">
        <w:rPr>
          <w:rStyle w:val="Blue-Arial10-optionaltext-templatesChar"/>
        </w:rPr>
        <w:t>(insert name or title). (Schools may choose to combine this role with that of Data Protection Officer).</w:t>
      </w:r>
      <w:r w:rsidRPr="00E3146E">
        <w:rPr>
          <w:rFonts w:ascii="Arial" w:hAnsi="Arial" w:eastAsia="Times New Roman" w:cs="Arial"/>
          <w:color w:val="466DB0"/>
          <w:sz w:val="20"/>
        </w:rPr>
        <w:t xml:space="preserve"> </w:t>
      </w:r>
      <w:r w:rsidRPr="00E3146E">
        <w:rPr>
          <w:rFonts w:ascii="Arial" w:hAnsi="Arial" w:eastAsia="Times New Roman" w:cs="Arial"/>
          <w:color w:val="494949"/>
          <w:sz w:val="20"/>
        </w:rPr>
        <w:t>This person will keep up to date with current legislation and guidance and will:</w:t>
      </w:r>
    </w:p>
    <w:p w:rsidRPr="00D36A8F" w:rsidR="00D36A8F" w:rsidP="00D36A8F" w:rsidRDefault="00D36A8F">
      <w:pPr>
        <w:autoSpaceDE w:val="0"/>
        <w:autoSpaceDN w:val="0"/>
        <w:adjustRightInd w:val="0"/>
        <w:ind w:left="-567"/>
        <w:rPr>
          <w:rFonts w:ascii="Arial" w:hAnsi="Arial" w:eastAsia="Times New Roman" w:cs="Arial"/>
          <w:color w:val="1F4E79" w:themeColor="accent1" w:themeShade="80"/>
          <w:sz w:val="20"/>
        </w:rPr>
      </w:pPr>
    </w:p>
    <w:p w:rsidRPr="00E3146E"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72" w:id="109"/>
      <w:bookmarkEnd w:id="109"/>
      <w:r w:rsidRPr="00E3146E">
        <w:rPr>
          <w:rFonts w:ascii="Arial" w:hAnsi="Arial" w:cs="Arial"/>
          <w:color w:val="494949"/>
          <w:sz w:val="20"/>
        </w:rPr>
        <w:t>determine and take responsibility for the school’s information risk policy and risk assessment</w:t>
      </w:r>
    </w:p>
    <w:p w:rsidRPr="00E3146E"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73" w:id="110"/>
      <w:bookmarkEnd w:id="110"/>
      <w:r w:rsidRPr="00E3146E">
        <w:rPr>
          <w:rFonts w:ascii="Arial" w:hAnsi="Arial" w:cs="Arial"/>
          <w:color w:val="494949"/>
          <w:sz w:val="20"/>
        </w:rPr>
        <w:t>appoint the Information Asset Owners (IAOs)</w:t>
      </w:r>
      <w:bookmarkStart w:name="_DV_M74" w:id="111"/>
      <w:bookmarkStart w:name="_Hlt233789838" w:id="112"/>
      <w:bookmarkStart w:name="_Hlt233789839" w:id="113"/>
      <w:bookmarkStart w:name="_DV_M75" w:id="114"/>
      <w:bookmarkEnd w:id="111"/>
      <w:bookmarkEnd w:id="112"/>
      <w:bookmarkEnd w:id="113"/>
      <w:bookmarkEnd w:id="114"/>
    </w:p>
    <w:p w:rsidRPr="00D36A8F" w:rsidR="00D36A8F" w:rsidP="00D36A8F" w:rsidRDefault="00D36A8F">
      <w:pPr>
        <w:pStyle w:val="ListParagraph"/>
        <w:autoSpaceDE w:val="0"/>
        <w:autoSpaceDN w:val="0"/>
        <w:adjustRightInd w:val="0"/>
        <w:rPr>
          <w:rFonts w:ascii="Arial" w:hAnsi="Arial" w:cs="Arial"/>
          <w:color w:val="1F4E79" w:themeColor="accent1" w:themeShade="80"/>
          <w:sz w:val="20"/>
        </w:rPr>
      </w:pPr>
    </w:p>
    <w:p w:rsidRPr="00E3146E" w:rsidR="00D36A8F" w:rsidP="00D36A8F" w:rsidRDefault="0082621D">
      <w:pPr>
        <w:autoSpaceDE w:val="0"/>
        <w:autoSpaceDN w:val="0"/>
        <w:adjustRightInd w:val="0"/>
        <w:ind w:left="-567"/>
        <w:rPr>
          <w:rFonts w:ascii="Arial" w:hAnsi="Arial" w:eastAsia="Times New Roman" w:cs="Arial"/>
          <w:color w:val="494949"/>
          <w:sz w:val="20"/>
        </w:rPr>
      </w:pPr>
      <w:bookmarkStart w:name="_DV_M76" w:id="115"/>
      <w:bookmarkEnd w:id="115"/>
      <w:r w:rsidRPr="00E3146E">
        <w:rPr>
          <w:rFonts w:ascii="Arial" w:hAnsi="Arial" w:eastAsia="Times New Roman" w:cs="Arial"/>
          <w:color w:val="494949"/>
          <w:sz w:val="20"/>
        </w:rPr>
        <w:t>The school will identify Information Asset Owners (IAOs)</w:t>
      </w:r>
      <w:r w:rsidRPr="00E3146E" w:rsidR="00D36A8F">
        <w:rPr>
          <w:rFonts w:ascii="Arial" w:hAnsi="Arial" w:eastAsia="Times New Roman" w:cs="Arial"/>
          <w:color w:val="494949"/>
          <w:sz w:val="20"/>
        </w:rPr>
        <w:t xml:space="preserve"> </w:t>
      </w:r>
      <w:r w:rsidRPr="00E3146E">
        <w:rPr>
          <w:rStyle w:val="Blue-Arial10-optionaltext-templatesChar"/>
        </w:rPr>
        <w:t>(the school may wish to identify these staff by name or title in this section)</w:t>
      </w:r>
      <w:r w:rsidRPr="00E3146E">
        <w:rPr>
          <w:rFonts w:ascii="Arial" w:hAnsi="Arial" w:eastAsia="Times New Roman" w:cs="Arial"/>
          <w:color w:val="466DB0"/>
          <w:sz w:val="20"/>
        </w:rPr>
        <w:t xml:space="preserve"> </w:t>
      </w:r>
      <w:r w:rsidRPr="00E3146E">
        <w:rPr>
          <w:rFonts w:ascii="Arial" w:hAnsi="Arial" w:eastAsia="Times New Roman" w:cs="Arial"/>
          <w:i/>
          <w:color w:val="494949"/>
          <w:sz w:val="20"/>
        </w:rPr>
        <w:t>for the various types of</w:t>
      </w:r>
      <w:r w:rsidRPr="00E3146E">
        <w:rPr>
          <w:rFonts w:ascii="Arial" w:hAnsi="Arial" w:eastAsia="Times New Roman" w:cs="Arial"/>
          <w:color w:val="494949"/>
          <w:sz w:val="20"/>
        </w:rPr>
        <w:t xml:space="preserve"> data being held (eg pupil / student information / staff information / assessment data etc). The IAOs will manage and address risks to the information and will understand:</w:t>
      </w:r>
    </w:p>
    <w:p w:rsidRPr="00E3146E" w:rsidR="0082621D" w:rsidP="00D36A8F" w:rsidRDefault="0082621D">
      <w:pPr>
        <w:autoSpaceDE w:val="0"/>
        <w:autoSpaceDN w:val="0"/>
        <w:adjustRightInd w:val="0"/>
        <w:ind w:left="-567"/>
        <w:rPr>
          <w:rFonts w:ascii="Arial" w:hAnsi="Arial" w:eastAsia="Times New Roman" w:cs="Arial"/>
          <w:color w:val="494949"/>
          <w:sz w:val="20"/>
        </w:rPr>
      </w:pPr>
      <w:r w:rsidRPr="00E3146E">
        <w:rPr>
          <w:rFonts w:ascii="Arial" w:hAnsi="Arial" w:eastAsia="Times New Roman" w:cs="Arial"/>
          <w:color w:val="494949"/>
          <w:sz w:val="20"/>
        </w:rPr>
        <w:t xml:space="preserve"> </w:t>
      </w:r>
    </w:p>
    <w:p w:rsidRPr="00E3146E"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77" w:id="116"/>
      <w:bookmarkEnd w:id="116"/>
      <w:r w:rsidRPr="00E3146E">
        <w:rPr>
          <w:rFonts w:ascii="Arial" w:hAnsi="Arial" w:cs="Arial"/>
          <w:color w:val="494949"/>
          <w:sz w:val="20"/>
        </w:rPr>
        <w:t>what information is held, for how long and for what purpose</w:t>
      </w:r>
      <w:bookmarkStart w:name="_DV_C68" w:id="117"/>
      <w:r w:rsidRPr="00E3146E">
        <w:rPr>
          <w:rFonts w:ascii="Arial" w:hAnsi="Arial" w:cs="Arial"/>
          <w:color w:val="494949"/>
          <w:sz w:val="20"/>
          <w:u w:val="single"/>
        </w:rPr>
        <w:t>,</w:t>
      </w:r>
      <w:bookmarkEnd w:id="117"/>
    </w:p>
    <w:p w:rsidRPr="00E3146E"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78" w:id="118"/>
      <w:bookmarkEnd w:id="118"/>
      <w:r w:rsidRPr="00E3146E">
        <w:rPr>
          <w:rFonts w:ascii="Arial" w:hAnsi="Arial" w:cs="Arial"/>
          <w:color w:val="494949"/>
          <w:sz w:val="20"/>
        </w:rPr>
        <w:t>how information as been amended or added to over  time</w:t>
      </w:r>
      <w:bookmarkStart w:name="_DV_C69" w:id="119"/>
      <w:r w:rsidRPr="00E3146E">
        <w:rPr>
          <w:rFonts w:ascii="Arial" w:hAnsi="Arial" w:cs="Arial"/>
          <w:color w:val="494949"/>
          <w:sz w:val="20"/>
        </w:rPr>
        <w:t>, and</w:t>
      </w:r>
      <w:bookmarkEnd w:id="119"/>
    </w:p>
    <w:p w:rsidRPr="00E3146E" w:rsidR="0082621D" w:rsidP="00E607AB" w:rsidRDefault="0082621D">
      <w:pPr>
        <w:pStyle w:val="ListParagraph"/>
        <w:numPr>
          <w:ilvl w:val="0"/>
          <w:numId w:val="38"/>
        </w:numPr>
        <w:autoSpaceDE w:val="0"/>
        <w:autoSpaceDN w:val="0"/>
        <w:adjustRightInd w:val="0"/>
        <w:rPr>
          <w:rFonts w:ascii="Arial" w:hAnsi="Arial" w:cs="Arial"/>
          <w:color w:val="494949"/>
          <w:sz w:val="20"/>
          <w:u w:val="single"/>
        </w:rPr>
      </w:pPr>
      <w:bookmarkStart w:name="_DV_M79" w:id="120"/>
      <w:bookmarkEnd w:id="120"/>
      <w:r w:rsidRPr="00E3146E">
        <w:rPr>
          <w:rFonts w:ascii="Arial" w:hAnsi="Arial" w:cs="Arial"/>
          <w:color w:val="494949"/>
          <w:sz w:val="20"/>
        </w:rPr>
        <w:t>who has access to protected data and why.</w:t>
      </w:r>
    </w:p>
    <w:p w:rsidRPr="00E3146E" w:rsidR="00D36A8F" w:rsidP="00D36A8F" w:rsidRDefault="00D36A8F">
      <w:pPr>
        <w:pStyle w:val="ListParagraph"/>
        <w:autoSpaceDE w:val="0"/>
        <w:autoSpaceDN w:val="0"/>
        <w:adjustRightInd w:val="0"/>
        <w:rPr>
          <w:rFonts w:ascii="Arial" w:hAnsi="Arial" w:cs="Arial"/>
          <w:color w:val="494949"/>
          <w:sz w:val="20"/>
          <w:u w:val="single"/>
        </w:rPr>
      </w:pPr>
    </w:p>
    <w:p w:rsidRPr="00E3146E" w:rsidR="0082621D" w:rsidP="00D36A8F" w:rsidRDefault="0082621D">
      <w:pPr>
        <w:autoSpaceDE w:val="0"/>
        <w:autoSpaceDN w:val="0"/>
        <w:adjustRightInd w:val="0"/>
        <w:ind w:left="-567"/>
        <w:rPr>
          <w:rFonts w:ascii="Arial" w:hAnsi="Arial" w:eastAsia="Times New Roman" w:cs="Arial"/>
          <w:color w:val="494949"/>
          <w:sz w:val="20"/>
        </w:rPr>
      </w:pPr>
      <w:r w:rsidRPr="00E3146E">
        <w:rPr>
          <w:rFonts w:ascii="Arial" w:hAnsi="Arial" w:eastAsia="Times New Roman" w:cs="Arial"/>
          <w:color w:val="494949"/>
          <w:sz w:val="20"/>
        </w:rPr>
        <w:t xml:space="preserve">Everyone in the school has the responsibility of handling protected or sensitive data in a safe and secure manner. </w:t>
      </w:r>
    </w:p>
    <w:p w:rsidRPr="00E3146E" w:rsidR="0082621D" w:rsidP="00D36A8F" w:rsidRDefault="0082621D">
      <w:pPr>
        <w:autoSpaceDE w:val="0"/>
        <w:autoSpaceDN w:val="0"/>
        <w:adjustRightInd w:val="0"/>
        <w:ind w:left="-567"/>
        <w:rPr>
          <w:rFonts w:ascii="Arial" w:hAnsi="Arial" w:eastAsia="Times New Roman" w:cs="Arial"/>
          <w:color w:val="494949"/>
          <w:sz w:val="20"/>
        </w:rPr>
      </w:pPr>
    </w:p>
    <w:p w:rsidRPr="00E3146E" w:rsidR="0082621D" w:rsidP="00D36A8F" w:rsidRDefault="0082621D">
      <w:pPr>
        <w:autoSpaceDE w:val="0"/>
        <w:autoSpaceDN w:val="0"/>
        <w:adjustRightInd w:val="0"/>
        <w:ind w:left="-567"/>
        <w:rPr>
          <w:rFonts w:ascii="Arial" w:hAnsi="Arial" w:eastAsia="Times New Roman" w:cs="Arial"/>
          <w:color w:val="494949"/>
          <w:sz w:val="20"/>
        </w:rPr>
      </w:pPr>
      <w:bookmarkStart w:name="_DV_M83" w:id="121"/>
      <w:bookmarkEnd w:id="121"/>
      <w:r w:rsidRPr="00E3146E">
        <w:rPr>
          <w:rFonts w:ascii="Arial" w:hAnsi="Arial" w:eastAsia="Times New Roman" w:cs="Arial"/>
          <w:color w:val="494949"/>
          <w:sz w:val="20"/>
        </w:rPr>
        <w:t xml:space="preserve">Governors are required to comply fully with this policy in the event that they have access to personal data, when engaged in their role as a Governor. </w:t>
      </w:r>
    </w:p>
    <w:p w:rsidRPr="00F06AB7" w:rsidR="0082621D" w:rsidP="0082621D" w:rsidRDefault="0082621D">
      <w:pPr>
        <w:autoSpaceDE w:val="0"/>
        <w:autoSpaceDN w:val="0"/>
        <w:adjustRightInd w:val="0"/>
        <w:spacing w:line="240" w:lineRule="exact"/>
        <w:ind w:left="-567"/>
        <w:rPr>
          <w:rFonts w:ascii="Arial" w:hAnsi="Arial" w:eastAsia="Times New Roman" w:cs="Arial"/>
          <w:color w:val="CC7126"/>
          <w:sz w:val="20"/>
        </w:rPr>
      </w:pPr>
      <w:bookmarkStart w:name="_DV_M80" w:id="122"/>
      <w:bookmarkEnd w:id="122"/>
    </w:p>
    <w:p w:rsidRPr="001E5B5A" w:rsidR="0082621D" w:rsidP="00D36A8F" w:rsidRDefault="0082621D">
      <w:pPr>
        <w:pStyle w:val="GreenHeadingArial16Templates"/>
        <w:spacing w:line="360" w:lineRule="auto"/>
        <w:rPr>
          <w:sz w:val="28"/>
          <w:szCs w:val="28"/>
          <w:lang w:val="en-US"/>
        </w:rPr>
      </w:pPr>
      <w:bookmarkStart w:name="_DV_M84" w:id="123"/>
      <w:bookmarkEnd w:id="123"/>
      <w:r w:rsidRPr="001E5B5A">
        <w:rPr>
          <w:sz w:val="28"/>
          <w:szCs w:val="28"/>
          <w:lang w:val="en-US"/>
        </w:rPr>
        <w:t xml:space="preserve">Registration </w:t>
      </w:r>
    </w:p>
    <w:p w:rsidRPr="00D36A8F" w:rsidR="0082621D" w:rsidP="0082621D" w:rsidRDefault="0082621D">
      <w:pPr>
        <w:autoSpaceDE w:val="0"/>
        <w:autoSpaceDN w:val="0"/>
        <w:adjustRightInd w:val="0"/>
        <w:spacing w:line="240" w:lineRule="exact"/>
        <w:ind w:left="-567"/>
        <w:rPr>
          <w:rStyle w:val="Blue-Arial10-optionaltext-templatesChar"/>
          <w:color w:val="00B0F0"/>
        </w:rPr>
      </w:pPr>
      <w:bookmarkStart w:name="_DV_M85" w:id="124"/>
      <w:bookmarkEnd w:id="124"/>
      <w:r w:rsidRPr="00E3146E">
        <w:rPr>
          <w:rFonts w:ascii="Arial" w:hAnsi="Arial" w:eastAsia="Times New Roman" w:cs="Arial"/>
          <w:color w:val="494949"/>
          <w:sz w:val="20"/>
        </w:rPr>
        <w:t xml:space="preserve">The school is registered as a Data Controller on the Data Protection Register held by the Information Commissioner. </w:t>
      </w:r>
      <w:r w:rsidRPr="00E3146E">
        <w:rPr>
          <w:rStyle w:val="Blue-Arial10-optionaltext-templatesChar"/>
        </w:rPr>
        <w:t xml:space="preserve">(each school is responsible for their own registration): </w:t>
      </w:r>
      <w:hyperlink w:history="1" r:id="rId21">
        <w:r w:rsidRPr="00EE09D7">
          <w:rPr>
            <w:rStyle w:val="Hyperlink"/>
            <w:rFonts w:ascii="Arial" w:hAnsi="Arial"/>
            <w:sz w:val="20"/>
            <w:lang w:val="x-none" w:eastAsia="x-none"/>
          </w:rPr>
          <w:t>http://www.ico.gov.uk/what_we_cover/register_of_data_controllers.aspx</w:t>
        </w:r>
      </w:hyperlink>
    </w:p>
    <w:p w:rsidRPr="00F06AB7" w:rsidR="0082621D" w:rsidP="0082621D" w:rsidRDefault="0082621D">
      <w:pPr>
        <w:autoSpaceDE w:val="0"/>
        <w:autoSpaceDN w:val="0"/>
        <w:adjustRightInd w:val="0"/>
        <w:spacing w:before="57" w:line="280" w:lineRule="atLeast"/>
        <w:ind w:left="-567"/>
        <w:rPr>
          <w:rFonts w:ascii="Arial" w:hAnsi="Arial" w:eastAsia="Times New Roman" w:cs="Arial"/>
          <w:color w:val="C3901D"/>
          <w:spacing w:val="-14"/>
          <w:sz w:val="28"/>
          <w:szCs w:val="28"/>
          <w:lang w:val="en-US"/>
        </w:rPr>
      </w:pPr>
      <w:bookmarkStart w:name="_DV_M86" w:id="125"/>
      <w:bookmarkEnd w:id="125"/>
    </w:p>
    <w:p w:rsidRPr="00D36A8F" w:rsidR="0082621D" w:rsidP="00D36A8F" w:rsidRDefault="0082621D">
      <w:pPr>
        <w:pStyle w:val="GreenHeadingArial16Templates"/>
        <w:spacing w:line="360" w:lineRule="auto"/>
        <w:rPr>
          <w:sz w:val="28"/>
          <w:szCs w:val="28"/>
          <w:lang w:val="en-US"/>
        </w:rPr>
      </w:pPr>
      <w:r w:rsidRPr="00D36A8F">
        <w:rPr>
          <w:sz w:val="28"/>
          <w:szCs w:val="28"/>
          <w:lang w:val="en-US"/>
        </w:rPr>
        <w:t xml:space="preserve">Information to Parents / Carers – the “Privacy Notice” </w:t>
      </w:r>
    </w:p>
    <w:p w:rsidRPr="00005C4B" w:rsidR="0082621D" w:rsidP="00D36A8F" w:rsidRDefault="0082621D">
      <w:pPr>
        <w:autoSpaceDE w:val="0"/>
        <w:autoSpaceDN w:val="0"/>
        <w:adjustRightInd w:val="0"/>
        <w:ind w:left="-567"/>
        <w:rPr>
          <w:rFonts w:ascii="Arial" w:hAnsi="Arial" w:eastAsia="Times New Roman" w:cs="Arial"/>
          <w:color w:val="466DB0"/>
          <w:sz w:val="20"/>
        </w:rPr>
      </w:pPr>
      <w:bookmarkStart w:name="_DV_C72" w:id="126"/>
      <w:r w:rsidRPr="00E3146E">
        <w:rPr>
          <w:rFonts w:ascii="Arial" w:hAnsi="Arial" w:eastAsia="Times New Roman" w:cs="Arial"/>
          <w:color w:val="494949"/>
          <w:sz w:val="20"/>
        </w:rPr>
        <w:t>In order to comply with</w:t>
      </w:r>
      <w:bookmarkStart w:name="_DV_M87" w:id="127"/>
      <w:bookmarkEnd w:id="126"/>
      <w:bookmarkEnd w:id="127"/>
      <w:r w:rsidRPr="00E3146E">
        <w:rPr>
          <w:rFonts w:ascii="Arial" w:hAnsi="Arial" w:eastAsia="Times New Roman" w:cs="Arial"/>
          <w:color w:val="494949"/>
          <w:sz w:val="20"/>
        </w:rPr>
        <w:t xml:space="preserve"> the</w:t>
      </w:r>
      <w:bookmarkStart w:name="_DV_C74" w:id="128"/>
      <w:r w:rsidRPr="00E3146E">
        <w:rPr>
          <w:rFonts w:ascii="Arial" w:hAnsi="Arial" w:eastAsia="Times New Roman" w:cs="Arial"/>
          <w:color w:val="494949"/>
          <w:sz w:val="20"/>
        </w:rPr>
        <w:t xml:space="preserve"> fair processing</w:t>
      </w:r>
      <w:bookmarkStart w:name="_DV_M88" w:id="129"/>
      <w:bookmarkEnd w:id="128"/>
      <w:bookmarkEnd w:id="129"/>
      <w:r w:rsidRPr="00E3146E">
        <w:rPr>
          <w:rFonts w:ascii="Arial" w:hAnsi="Arial" w:eastAsia="Times New Roman" w:cs="Arial"/>
          <w:color w:val="494949"/>
          <w:sz w:val="20"/>
        </w:rPr>
        <w:t xml:space="preserve"> requirements</w:t>
      </w:r>
      <w:bookmarkStart w:name="_DV_C76" w:id="130"/>
      <w:r w:rsidRPr="00E3146E">
        <w:rPr>
          <w:rFonts w:ascii="Arial" w:hAnsi="Arial" w:eastAsia="Times New Roman" w:cs="Arial"/>
          <w:color w:val="494949"/>
          <w:sz w:val="20"/>
        </w:rPr>
        <w:t xml:space="preserve"> of</w:t>
      </w:r>
      <w:bookmarkStart w:name="_DV_M89" w:id="131"/>
      <w:bookmarkEnd w:id="130"/>
      <w:bookmarkEnd w:id="131"/>
      <w:r w:rsidRPr="00E3146E">
        <w:rPr>
          <w:rFonts w:ascii="Arial" w:hAnsi="Arial" w:eastAsia="Times New Roman" w:cs="Arial"/>
          <w:color w:val="494949"/>
          <w:sz w:val="20"/>
        </w:rPr>
        <w:t xml:space="preserve"> the </w:t>
      </w:r>
      <w:bookmarkStart w:name="_DV_C78" w:id="132"/>
      <w:r w:rsidRPr="00E3146E">
        <w:rPr>
          <w:rFonts w:ascii="Arial" w:hAnsi="Arial" w:eastAsia="Times New Roman" w:cs="Arial"/>
          <w:color w:val="494949"/>
          <w:sz w:val="20"/>
        </w:rPr>
        <w:t>DPA</w:t>
      </w:r>
      <w:bookmarkStart w:name="_DV_M90" w:id="133"/>
      <w:bookmarkEnd w:id="132"/>
      <w:bookmarkEnd w:id="133"/>
      <w:r w:rsidRPr="00E3146E">
        <w:rPr>
          <w:rFonts w:ascii="Arial" w:hAnsi="Arial" w:eastAsia="Times New Roman" w:cs="Arial"/>
          <w:color w:val="494949"/>
          <w:sz w:val="20"/>
        </w:rPr>
        <w:t>, the school will inform parents / carers of all pupils / students of the data they</w:t>
      </w:r>
      <w:bookmarkStart w:name="_DV_C79" w:id="134"/>
      <w:r w:rsidRPr="00E3146E">
        <w:rPr>
          <w:rFonts w:ascii="Arial" w:hAnsi="Arial" w:eastAsia="Times New Roman" w:cs="Arial"/>
          <w:color w:val="494949"/>
          <w:sz w:val="20"/>
        </w:rPr>
        <w:t xml:space="preserve"> collect, process and</w:t>
      </w:r>
      <w:bookmarkStart w:name="_DV_M91" w:id="135"/>
      <w:bookmarkEnd w:id="134"/>
      <w:bookmarkEnd w:id="135"/>
      <w:r w:rsidRPr="00E3146E">
        <w:rPr>
          <w:rFonts w:ascii="Arial" w:hAnsi="Arial" w:eastAsia="Times New Roman" w:cs="Arial"/>
          <w:color w:val="494949"/>
          <w:sz w:val="20"/>
        </w:rPr>
        <w:t xml:space="preserve"> hold on the pupils / students, the purposes for which the data is held and the third parties (eg LA, DfE, etc) to whom it may be passed. This privacy notice will be passed to parents / carers through ... </w:t>
      </w:r>
      <w:r w:rsidRPr="00005C4B">
        <w:rPr>
          <w:rFonts w:ascii="Arial" w:hAnsi="Arial" w:eastAsia="Times New Roman" w:cs="Arial"/>
          <w:color w:val="466DB0"/>
          <w:sz w:val="20"/>
        </w:rPr>
        <w:t xml:space="preserve">(to be inserted – schools might choose to use the Prospectus, newsletters, reports or a specific letter / communication). </w:t>
      </w:r>
      <w:r w:rsidRPr="00005C4B">
        <w:rPr>
          <w:rFonts w:ascii="Arial" w:hAnsi="Arial" w:eastAsia="Times New Roman" w:cs="Arial"/>
          <w:color w:val="494949"/>
          <w:sz w:val="20"/>
        </w:rPr>
        <w:t xml:space="preserve">Parents / carers of young people who are new to the school will be provided with the privacy notice through </w:t>
      </w:r>
      <w:r w:rsidRPr="00005C4B">
        <w:rPr>
          <w:rFonts w:ascii="Arial" w:hAnsi="Arial" w:eastAsia="Times New Roman" w:cs="Arial"/>
          <w:color w:val="466DB0"/>
          <w:sz w:val="20"/>
        </w:rPr>
        <w:t>(to be inserted – as above).</w:t>
      </w:r>
    </w:p>
    <w:p w:rsidRPr="00E661CC" w:rsidR="00D36A8F" w:rsidP="00D36A8F" w:rsidRDefault="00D36A8F">
      <w:pPr>
        <w:autoSpaceDE w:val="0"/>
        <w:autoSpaceDN w:val="0"/>
        <w:adjustRightInd w:val="0"/>
        <w:ind w:left="-567"/>
        <w:rPr>
          <w:rFonts w:ascii="Arial" w:hAnsi="Arial" w:eastAsia="Times New Roman" w:cs="Arial"/>
          <w:color w:val="466DB0"/>
          <w:sz w:val="20"/>
        </w:rPr>
      </w:pPr>
    </w:p>
    <w:p w:rsidR="00651839" w:rsidP="008D2BCF" w:rsidRDefault="0082621D">
      <w:pPr>
        <w:autoSpaceDE w:val="0"/>
        <w:autoSpaceDN w:val="0"/>
        <w:adjustRightInd w:val="0"/>
        <w:ind w:left="-567"/>
        <w:rPr>
          <w:rFonts w:ascii="Arial" w:hAnsi="Arial" w:eastAsia="Times New Roman" w:cs="Arial"/>
          <w:color w:val="96BE2B"/>
          <w:sz w:val="20"/>
        </w:rPr>
      </w:pPr>
      <w:bookmarkStart w:name="_DV_M92" w:id="136"/>
      <w:bookmarkEnd w:id="136"/>
      <w:r w:rsidRPr="00005C4B">
        <w:rPr>
          <w:rFonts w:ascii="Arial" w:hAnsi="Arial" w:eastAsia="Times New Roman" w:cs="Arial"/>
          <w:color w:val="466DB0"/>
          <w:sz w:val="20"/>
        </w:rPr>
        <w:t xml:space="preserve">More information about the suggested wording of privacy notices can be found on the </w:t>
      </w:r>
      <w:r w:rsidR="008D2BCF">
        <w:rPr>
          <w:rFonts w:ascii="Arial" w:hAnsi="Arial" w:eastAsia="Times New Roman" w:cs="Arial"/>
          <w:color w:val="466DB0"/>
          <w:sz w:val="20"/>
        </w:rPr>
        <w:t xml:space="preserve">WG </w:t>
      </w:r>
      <w:r w:rsidRPr="00005C4B">
        <w:rPr>
          <w:rFonts w:ascii="Arial" w:hAnsi="Arial" w:eastAsia="Times New Roman" w:cs="Arial"/>
          <w:color w:val="466DB0"/>
          <w:sz w:val="20"/>
        </w:rPr>
        <w:t>website</w:t>
      </w:r>
      <w:bookmarkStart w:name="_DV_M94" w:id="137"/>
      <w:bookmarkEnd w:id="137"/>
      <w:r w:rsidR="008D2BCF">
        <w:rPr>
          <w:rFonts w:ascii="Arial" w:hAnsi="Arial" w:eastAsia="Times New Roman" w:cs="Arial"/>
          <w:color w:val="466DB0"/>
          <w:sz w:val="20"/>
        </w:rPr>
        <w:t xml:space="preserve">. </w:t>
      </w:r>
    </w:p>
    <w:p w:rsidRPr="00D36A8F" w:rsidR="00D36A8F" w:rsidP="00D36A8F" w:rsidRDefault="00D36A8F">
      <w:pPr>
        <w:autoSpaceDE w:val="0"/>
        <w:autoSpaceDN w:val="0"/>
        <w:adjustRightInd w:val="0"/>
        <w:ind w:left="-567"/>
        <w:rPr>
          <w:rFonts w:ascii="Arial" w:hAnsi="Arial" w:eastAsia="Times New Roman" w:cs="Arial"/>
          <w:color w:val="96BE2B"/>
          <w:sz w:val="20"/>
        </w:rPr>
      </w:pPr>
    </w:p>
    <w:p w:rsidRPr="00D36A8F" w:rsidR="0082621D" w:rsidP="00D36A8F" w:rsidRDefault="0082621D">
      <w:pPr>
        <w:pStyle w:val="GreenHeadingArial16Templates"/>
        <w:spacing w:line="360" w:lineRule="auto"/>
        <w:rPr>
          <w:sz w:val="28"/>
          <w:szCs w:val="28"/>
          <w:lang w:val="en-US"/>
        </w:rPr>
      </w:pPr>
      <w:r w:rsidRPr="00D36A8F">
        <w:rPr>
          <w:sz w:val="28"/>
          <w:szCs w:val="28"/>
          <w:lang w:val="en-US"/>
        </w:rPr>
        <w:t>Training &amp; awareness</w:t>
      </w:r>
    </w:p>
    <w:p w:rsidR="00D250B8" w:rsidP="00D250B8" w:rsidRDefault="0082621D">
      <w:pPr>
        <w:autoSpaceDE w:val="0"/>
        <w:autoSpaceDN w:val="0"/>
        <w:adjustRightInd w:val="0"/>
        <w:ind w:left="-567"/>
        <w:rPr>
          <w:rFonts w:ascii="Arial" w:hAnsi="Arial" w:eastAsia="Times New Roman" w:cs="Arial"/>
          <w:color w:val="96BE2B"/>
          <w:sz w:val="20"/>
        </w:rPr>
      </w:pPr>
      <w:bookmarkStart w:name="_DV_M95" w:id="138"/>
      <w:bookmarkEnd w:id="138"/>
      <w:r w:rsidRPr="00005C4B">
        <w:rPr>
          <w:rFonts w:ascii="Arial" w:hAnsi="Arial" w:eastAsia="Times New Roman" w:cs="Arial"/>
          <w:color w:val="494949"/>
          <w:sz w:val="20"/>
        </w:rPr>
        <w:t xml:space="preserve">All staff will receive data handling awareness / data protection training and will be made aware of their responsibilities, as described in this policy through: </w:t>
      </w:r>
      <w:r w:rsidRPr="00005C4B">
        <w:rPr>
          <w:rFonts w:ascii="Arial" w:hAnsi="Arial" w:eastAsia="Times New Roman" w:cs="Arial"/>
          <w:color w:val="466DB0"/>
          <w:sz w:val="20"/>
        </w:rPr>
        <w:t>(schools should amend or add to as necessary)</w:t>
      </w:r>
    </w:p>
    <w:p w:rsidRPr="00F06AB7" w:rsidR="0082621D" w:rsidP="00D250B8" w:rsidRDefault="0082621D">
      <w:pPr>
        <w:autoSpaceDE w:val="0"/>
        <w:autoSpaceDN w:val="0"/>
        <w:adjustRightInd w:val="0"/>
        <w:ind w:left="-567"/>
        <w:rPr>
          <w:rFonts w:ascii="Arial" w:hAnsi="Arial" w:eastAsia="Times New Roman" w:cs="Arial"/>
          <w:color w:val="003366"/>
          <w:sz w:val="20"/>
        </w:rPr>
      </w:pPr>
      <w:r w:rsidRPr="00D36A8F">
        <w:rPr>
          <w:rFonts w:ascii="Arial" w:hAnsi="Arial" w:eastAsia="Times New Roman" w:cs="Arial"/>
          <w:color w:val="96BE2B"/>
          <w:sz w:val="20"/>
        </w:rPr>
        <w:t xml:space="preserve"> </w:t>
      </w:r>
    </w:p>
    <w:p w:rsidRPr="00005C4B"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96" w:id="139"/>
      <w:bookmarkEnd w:id="139"/>
      <w:r w:rsidRPr="00005C4B">
        <w:rPr>
          <w:rFonts w:ascii="Arial" w:hAnsi="Arial" w:cs="Arial"/>
          <w:color w:val="494949"/>
          <w:sz w:val="20"/>
        </w:rPr>
        <w:t>Induction training for new staff</w:t>
      </w:r>
    </w:p>
    <w:p w:rsidRPr="00005C4B" w:rsidR="0082621D" w:rsidP="00E607AB" w:rsidRDefault="0082621D">
      <w:pPr>
        <w:pStyle w:val="ListParagraph"/>
        <w:numPr>
          <w:ilvl w:val="0"/>
          <w:numId w:val="38"/>
        </w:numPr>
        <w:autoSpaceDE w:val="0"/>
        <w:autoSpaceDN w:val="0"/>
        <w:adjustRightInd w:val="0"/>
        <w:rPr>
          <w:rFonts w:ascii="Arial" w:hAnsi="Arial" w:cs="Arial"/>
          <w:color w:val="494949"/>
          <w:sz w:val="20"/>
        </w:rPr>
      </w:pPr>
      <w:bookmarkStart w:name="_DV_M97" w:id="140"/>
      <w:bookmarkEnd w:id="140"/>
      <w:r w:rsidRPr="00005C4B">
        <w:rPr>
          <w:rFonts w:ascii="Arial" w:hAnsi="Arial" w:cs="Arial"/>
          <w:color w:val="494949"/>
          <w:sz w:val="20"/>
        </w:rPr>
        <w:t>Staff meetings / briefings / Inset</w:t>
      </w:r>
    </w:p>
    <w:p w:rsidRPr="00D250B8" w:rsidR="0082621D" w:rsidP="00E607AB" w:rsidRDefault="0082621D">
      <w:pPr>
        <w:pStyle w:val="ListParagraph"/>
        <w:numPr>
          <w:ilvl w:val="0"/>
          <w:numId w:val="38"/>
        </w:numPr>
        <w:autoSpaceDE w:val="0"/>
        <w:autoSpaceDN w:val="0"/>
        <w:adjustRightInd w:val="0"/>
        <w:rPr>
          <w:rFonts w:ascii="Arial" w:hAnsi="Arial" w:cs="Arial"/>
          <w:color w:val="466DB0"/>
          <w:sz w:val="20"/>
        </w:rPr>
      </w:pPr>
      <w:bookmarkStart w:name="_DV_M98" w:id="141"/>
      <w:bookmarkEnd w:id="141"/>
      <w:r w:rsidRPr="00005C4B">
        <w:rPr>
          <w:rFonts w:ascii="Arial" w:hAnsi="Arial" w:cs="Arial"/>
          <w:color w:val="494949"/>
          <w:sz w:val="20"/>
        </w:rPr>
        <w:t xml:space="preserve">Day to day support and guidance from Information Asset Owners </w:t>
      </w:r>
      <w:r w:rsidRPr="00005C4B">
        <w:rPr>
          <w:rFonts w:ascii="Arial" w:hAnsi="Arial" w:cs="Arial"/>
          <w:color w:val="466DB0"/>
          <w:sz w:val="20"/>
        </w:rPr>
        <w:t>(or insert titles of relevant persons)</w:t>
      </w:r>
    </w:p>
    <w:p w:rsidRPr="00D250B8" w:rsidR="00D250B8" w:rsidP="00D250B8" w:rsidRDefault="00D250B8">
      <w:pPr>
        <w:pStyle w:val="ListParagraph"/>
        <w:autoSpaceDE w:val="0"/>
        <w:autoSpaceDN w:val="0"/>
        <w:adjustRightInd w:val="0"/>
        <w:rPr>
          <w:rFonts w:ascii="Arial" w:hAnsi="Arial" w:cs="Arial"/>
          <w:color w:val="466DB0"/>
          <w:sz w:val="20"/>
        </w:rPr>
      </w:pPr>
    </w:p>
    <w:p w:rsidRPr="00D250B8" w:rsidR="0082621D" w:rsidP="00D250B8" w:rsidRDefault="0082621D">
      <w:pPr>
        <w:pStyle w:val="GreenHeadingArial16Templates"/>
        <w:spacing w:line="360" w:lineRule="auto"/>
        <w:rPr>
          <w:sz w:val="28"/>
          <w:szCs w:val="28"/>
          <w:lang w:val="en-US"/>
        </w:rPr>
      </w:pPr>
      <w:bookmarkStart w:name="_DV_M99" w:id="142"/>
      <w:bookmarkEnd w:id="142"/>
      <w:r w:rsidRPr="00D250B8">
        <w:rPr>
          <w:sz w:val="28"/>
          <w:szCs w:val="28"/>
          <w:lang w:val="en-US"/>
        </w:rPr>
        <w:t>Risk Assessments</w:t>
      </w:r>
    </w:p>
    <w:p w:rsidRPr="00005C4B" w:rsidR="0082621D" w:rsidP="00D250B8" w:rsidRDefault="0082621D">
      <w:pPr>
        <w:autoSpaceDE w:val="0"/>
        <w:autoSpaceDN w:val="0"/>
        <w:adjustRightInd w:val="0"/>
        <w:ind w:left="-567"/>
        <w:rPr>
          <w:rFonts w:ascii="Arial" w:hAnsi="Arial" w:eastAsia="Times New Roman" w:cs="Arial"/>
          <w:color w:val="494949"/>
          <w:sz w:val="20"/>
        </w:rPr>
      </w:pPr>
      <w:bookmarkStart w:name="_DV_M100" w:id="143"/>
      <w:bookmarkEnd w:id="143"/>
      <w:r w:rsidRPr="00005C4B">
        <w:rPr>
          <w:rFonts w:ascii="Arial" w:hAnsi="Arial" w:eastAsia="Times New Roman" w:cs="Arial"/>
          <w:color w:val="494949"/>
          <w:sz w:val="20"/>
        </w:rPr>
        <w:t>Information risk assessments will be carried out by Information Asset Owners to establish</w:t>
      </w:r>
      <w:bookmarkStart w:name="_DV_M101" w:id="144"/>
      <w:bookmarkEnd w:id="144"/>
      <w:r w:rsidRPr="00005C4B">
        <w:rPr>
          <w:rFonts w:ascii="Arial" w:hAnsi="Arial" w:eastAsia="Times New Roman" w:cs="Arial"/>
          <w:color w:val="494949"/>
          <w:sz w:val="20"/>
        </w:rPr>
        <w:t xml:space="preserve"> the security measures already in place and whether they are the most appropriate and cost effective. The risk assessment will involve:</w:t>
      </w:r>
    </w:p>
    <w:p w:rsidRPr="00005C4B" w:rsidR="00D250B8" w:rsidP="00D250B8" w:rsidRDefault="00D250B8">
      <w:pPr>
        <w:autoSpaceDE w:val="0"/>
        <w:autoSpaceDN w:val="0"/>
        <w:adjustRightInd w:val="0"/>
        <w:ind w:left="-567"/>
        <w:rPr>
          <w:rFonts w:ascii="Arial" w:hAnsi="Arial" w:eastAsia="Times New Roman" w:cs="Arial"/>
          <w:color w:val="494949"/>
          <w:sz w:val="20"/>
        </w:rPr>
      </w:pPr>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bookmarkStart w:name="_DV_C80" w:id="145"/>
      <w:bookmarkStart w:name="_DV_M103" w:id="146"/>
      <w:bookmarkEnd w:id="145"/>
      <w:bookmarkEnd w:id="146"/>
      <w:r w:rsidRPr="00005C4B">
        <w:rPr>
          <w:rFonts w:ascii="Arial" w:hAnsi="Arial" w:cs="Arial"/>
          <w:color w:val="494949"/>
          <w:sz w:val="20"/>
        </w:rPr>
        <w:t>Recognising the risks that are present</w:t>
      </w:r>
      <w:bookmarkStart w:name="_DV_C82" w:id="147"/>
      <w:r w:rsidRPr="00005C4B">
        <w:rPr>
          <w:rFonts w:ascii="Arial" w:hAnsi="Arial" w:cs="Arial"/>
          <w:color w:val="494949"/>
          <w:sz w:val="20"/>
          <w:u w:val="single"/>
        </w:rPr>
        <w:t>;</w:t>
      </w:r>
      <w:bookmarkStart w:name="_DV_C83" w:id="148"/>
      <w:bookmarkStart w:name="" w:id="149"/>
      <w:bookmarkStart w:name="_DV_M104" w:id="150"/>
      <w:bookmarkEnd w:id="147"/>
      <w:bookmarkEnd w:id="148"/>
      <w:bookmarkEnd w:id="149"/>
      <w:bookmarkEnd w:id="150"/>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r w:rsidRPr="00005C4B">
        <w:rPr>
          <w:rFonts w:ascii="Arial" w:hAnsi="Arial" w:cs="Arial"/>
          <w:color w:val="494949"/>
          <w:sz w:val="20"/>
        </w:rPr>
        <w:t>Judging the level of the risks (both the likelihood and consequences)</w:t>
      </w:r>
      <w:bookmarkStart w:name="_DV_C85" w:id="151"/>
      <w:r w:rsidRPr="00005C4B">
        <w:rPr>
          <w:rFonts w:ascii="Arial" w:hAnsi="Arial" w:cs="Arial"/>
          <w:color w:val="494949"/>
          <w:sz w:val="20"/>
        </w:rPr>
        <w:t>; and</w:t>
      </w:r>
      <w:bookmarkStart w:name="_DV_C86" w:id="152"/>
      <w:bookmarkStart w:name="_DV_M105" w:id="153"/>
      <w:bookmarkEnd w:id="151"/>
      <w:bookmarkEnd w:id="152"/>
      <w:bookmarkEnd w:id="153"/>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r w:rsidRPr="00005C4B">
        <w:rPr>
          <w:rFonts w:ascii="Arial" w:hAnsi="Arial" w:cs="Arial"/>
          <w:color w:val="494949"/>
          <w:sz w:val="20"/>
        </w:rPr>
        <w:t>Prioritising the risks</w:t>
      </w:r>
      <w:bookmarkStart w:name="_DV_C88" w:id="154"/>
      <w:r w:rsidRPr="00005C4B">
        <w:rPr>
          <w:rFonts w:ascii="Arial" w:hAnsi="Arial" w:cs="Arial"/>
          <w:color w:val="494949"/>
          <w:sz w:val="20"/>
        </w:rPr>
        <w:t>.</w:t>
      </w:r>
      <w:bookmarkEnd w:id="154"/>
    </w:p>
    <w:p w:rsidRPr="00005C4B" w:rsidR="0082621D" w:rsidP="00D250B8" w:rsidRDefault="0082621D">
      <w:pPr>
        <w:autoSpaceDE w:val="0"/>
        <w:autoSpaceDN w:val="0"/>
        <w:adjustRightInd w:val="0"/>
        <w:ind w:left="-567"/>
        <w:rPr>
          <w:rFonts w:ascii="Arial" w:hAnsi="Arial" w:eastAsia="Times New Roman" w:cs="Arial"/>
          <w:color w:val="494949"/>
          <w:sz w:val="20"/>
        </w:rPr>
      </w:pPr>
    </w:p>
    <w:p w:rsidRPr="00005C4B" w:rsidR="0082621D" w:rsidP="00D250B8" w:rsidRDefault="0082621D">
      <w:pPr>
        <w:widowControl w:val="0"/>
        <w:autoSpaceDE w:val="0"/>
        <w:autoSpaceDN w:val="0"/>
        <w:adjustRightInd w:val="0"/>
        <w:ind w:left="-567"/>
        <w:rPr>
          <w:rFonts w:ascii="Arial" w:hAnsi="Arial" w:eastAsia="Times New Roman" w:cs="Arial"/>
          <w:color w:val="494949"/>
          <w:sz w:val="20"/>
        </w:rPr>
      </w:pPr>
      <w:bookmarkStart w:name="_DV_M106" w:id="155"/>
      <w:bookmarkStart w:name="_DV_M107" w:id="156"/>
      <w:bookmarkEnd w:id="155"/>
      <w:bookmarkEnd w:id="156"/>
      <w:r w:rsidRPr="00005C4B">
        <w:rPr>
          <w:rFonts w:ascii="Arial" w:hAnsi="Arial" w:eastAsia="Times New Roman" w:cs="Arial"/>
          <w:color w:val="494949"/>
          <w:sz w:val="20"/>
        </w:rPr>
        <w:t>Risk assessments are an ongoing process and should result in the completion of an Information Risk Actions Form (example below):</w:t>
      </w:r>
    </w:p>
    <w:p w:rsidRPr="00F06AB7" w:rsidR="0082621D" w:rsidP="0082621D" w:rsidRDefault="0082621D">
      <w:pPr>
        <w:autoSpaceDE w:val="0"/>
        <w:autoSpaceDN w:val="0"/>
        <w:adjustRightInd w:val="0"/>
        <w:rPr>
          <w:rFonts w:eastAsia="Times New Roman" w:cs="Times"/>
          <w:color w:val="003366"/>
          <w:szCs w:val="24"/>
        </w:rPr>
      </w:pPr>
    </w:p>
    <w:tbl>
      <w:tblPr>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60"/>
        <w:gridCol w:w="1984"/>
        <w:gridCol w:w="1418"/>
        <w:gridCol w:w="1134"/>
        <w:gridCol w:w="1134"/>
        <w:gridCol w:w="1418"/>
        <w:gridCol w:w="1417"/>
      </w:tblGrid>
      <w:tr w:rsidRPr="00F06AB7" w:rsidR="0082621D" w:rsidTr="00394F2D">
        <w:trPr>
          <w:cantSplit/>
          <w:trHeight w:val="1134"/>
        </w:trPr>
        <w:tc>
          <w:tcPr>
            <w:tcW w:w="1560" w:type="dxa"/>
          </w:tcPr>
          <w:p w:rsidRPr="00005C4B" w:rsidR="0082621D" w:rsidP="00394F2D" w:rsidRDefault="0082621D">
            <w:pPr>
              <w:widowControl w:val="0"/>
              <w:autoSpaceDE w:val="0"/>
              <w:autoSpaceDN w:val="0"/>
              <w:adjustRightInd w:val="0"/>
              <w:spacing w:before="40" w:after="40" w:line="245" w:lineRule="exact"/>
              <w:ind w:left="317"/>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Risk ID</w:t>
            </w:r>
          </w:p>
        </w:tc>
        <w:tc>
          <w:tcPr>
            <w:tcW w:w="1984"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Information Asset affected</w:t>
            </w:r>
          </w:p>
        </w:tc>
        <w:tc>
          <w:tcPr>
            <w:tcW w:w="1418"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Information Asset Owner</w:t>
            </w:r>
          </w:p>
        </w:tc>
        <w:tc>
          <w:tcPr>
            <w:tcW w:w="1134"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Protective Marking (Impact Level)</w:t>
            </w:r>
          </w:p>
        </w:tc>
        <w:tc>
          <w:tcPr>
            <w:tcW w:w="1134"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Likelihood</w:t>
            </w:r>
          </w:p>
        </w:tc>
        <w:tc>
          <w:tcPr>
            <w:tcW w:w="1418"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Overall risk level (low, medium, high)</w:t>
            </w:r>
          </w:p>
        </w:tc>
        <w:tc>
          <w:tcPr>
            <w:tcW w:w="1417" w:type="dxa"/>
          </w:tcPr>
          <w:p w:rsidRPr="00005C4B" w:rsidR="0082621D" w:rsidP="00394F2D" w:rsidRDefault="0082621D">
            <w:pPr>
              <w:widowControl w:val="0"/>
              <w:autoSpaceDE w:val="0"/>
              <w:autoSpaceDN w:val="0"/>
              <w:adjustRightInd w:val="0"/>
              <w:spacing w:before="40" w:after="40" w:line="245" w:lineRule="exact"/>
              <w:rPr>
                <w:rFonts w:ascii="Arial" w:hAnsi="Arial" w:eastAsia="Times New Roman" w:cs="Arial"/>
                <w:b/>
                <w:bCs/>
                <w:color w:val="494949"/>
                <w:sz w:val="18"/>
                <w:szCs w:val="18"/>
              </w:rPr>
            </w:pPr>
            <w:r w:rsidRPr="00005C4B">
              <w:rPr>
                <w:rFonts w:ascii="Arial" w:hAnsi="Arial" w:eastAsia="Times New Roman" w:cs="Arial"/>
                <w:b/>
                <w:bCs/>
                <w:color w:val="494949"/>
                <w:sz w:val="18"/>
                <w:szCs w:val="18"/>
              </w:rPr>
              <w:t>Action(s) to minimise risk</w:t>
            </w:r>
          </w:p>
        </w:tc>
      </w:tr>
      <w:tr w:rsidRPr="00F06AB7" w:rsidR="0082621D" w:rsidTr="00394F2D">
        <w:tc>
          <w:tcPr>
            <w:tcW w:w="1560"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98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82621D" w:rsidTr="00394F2D">
        <w:tc>
          <w:tcPr>
            <w:tcW w:w="1560"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98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82621D" w:rsidTr="00394F2D">
        <w:tc>
          <w:tcPr>
            <w:tcW w:w="1560"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98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82621D" w:rsidTr="00394F2D">
        <w:tc>
          <w:tcPr>
            <w:tcW w:w="1560"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98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82621D" w:rsidTr="00394F2D">
        <w:tc>
          <w:tcPr>
            <w:tcW w:w="1560"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98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134"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82621D" w:rsidP="00394F2D" w:rsidRDefault="0082621D">
            <w:pPr>
              <w:widowControl w:val="0"/>
              <w:autoSpaceDE w:val="0"/>
              <w:autoSpaceDN w:val="0"/>
              <w:adjustRightInd w:val="0"/>
              <w:spacing w:before="40" w:after="40" w:line="245" w:lineRule="exact"/>
              <w:rPr>
                <w:rFonts w:ascii="Arial" w:hAnsi="Arial" w:eastAsia="Times New Roman" w:cs="Arial"/>
                <w:color w:val="003366"/>
                <w:sz w:val="18"/>
                <w:szCs w:val="18"/>
              </w:rPr>
            </w:pPr>
          </w:p>
        </w:tc>
      </w:tr>
    </w:tbl>
    <w:p w:rsidRPr="00F06AB7" w:rsidR="0082621D" w:rsidP="0082621D" w:rsidRDefault="0082621D">
      <w:pPr>
        <w:autoSpaceDE w:val="0"/>
        <w:autoSpaceDN w:val="0"/>
        <w:adjustRightInd w:val="0"/>
        <w:spacing w:before="57" w:line="280" w:lineRule="atLeast"/>
        <w:ind w:left="-567"/>
        <w:rPr>
          <w:rFonts w:ascii="Arial" w:hAnsi="Arial" w:eastAsia="Times New Roman" w:cs="Arial"/>
          <w:color w:val="003366"/>
          <w:spacing w:val="-14"/>
          <w:sz w:val="20"/>
          <w:lang w:val="en-US"/>
        </w:rPr>
      </w:pPr>
    </w:p>
    <w:p w:rsidRPr="00D250B8" w:rsidR="0082621D" w:rsidP="00D250B8" w:rsidRDefault="0082621D">
      <w:pPr>
        <w:pStyle w:val="GreenHeadingArial16Templates"/>
        <w:spacing w:line="360" w:lineRule="auto"/>
        <w:rPr>
          <w:sz w:val="28"/>
          <w:szCs w:val="28"/>
          <w:lang w:val="en-US"/>
        </w:rPr>
      </w:pPr>
      <w:bookmarkStart w:name="_DV_M108" w:id="157"/>
      <w:bookmarkEnd w:id="157"/>
      <w:r w:rsidRPr="00D250B8">
        <w:rPr>
          <w:sz w:val="28"/>
          <w:szCs w:val="28"/>
          <w:lang w:val="en-US"/>
        </w:rPr>
        <w:t>Impact Levels and protective marking</w:t>
      </w:r>
    </w:p>
    <w:p w:rsidRPr="00005C4B" w:rsidR="0082621D" w:rsidP="0082621D" w:rsidRDefault="0082621D">
      <w:pPr>
        <w:pStyle w:val="Blue-Arial10-optionaltext-templates"/>
        <w:rPr>
          <w:rFonts w:eastAsia="Times New Roman" w:cs="Arial"/>
        </w:rPr>
      </w:pPr>
      <w:bookmarkStart w:name="_DV_M109" w:id="158"/>
      <w:bookmarkEnd w:id="158"/>
      <w:r w:rsidRPr="00005C4B">
        <w:t xml:space="preserve">Following  incidents involving loss of data, the Government recommends that the Protective Marking Scheme should be used to indicate the sensitivity of data. </w:t>
      </w:r>
      <w:bookmarkStart w:name="_DV_M110" w:id="159"/>
      <w:bookmarkEnd w:id="159"/>
      <w:r w:rsidRPr="00005C4B">
        <w:t>The Protective Marking Scheme is mapped to Impact Levels as follows: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38"/>
        <w:gridCol w:w="1924"/>
        <w:gridCol w:w="2835"/>
      </w:tblGrid>
      <w:tr w:rsidRPr="00F06AB7" w:rsidR="0082621D" w:rsidTr="00394F2D">
        <w:tc>
          <w:tcPr>
            <w:tcW w:w="4138" w:type="dxa"/>
          </w:tcPr>
          <w:p w:rsidRPr="00005C4B" w:rsidR="0082621D" w:rsidP="00394F2D" w:rsidRDefault="0082621D">
            <w:pPr>
              <w:pStyle w:val="Blue-Arial10-optionaltext-templates"/>
              <w:ind w:left="0"/>
              <w:rPr>
                <w:b/>
                <w:color w:val="494949"/>
                <w:lang w:val="en-GB" w:eastAsia="en-GB"/>
              </w:rPr>
            </w:pPr>
            <w:r w:rsidRPr="00005C4B">
              <w:rPr>
                <w:b/>
                <w:color w:val="494949"/>
                <w:lang w:val="en-GB" w:eastAsia="en-GB"/>
              </w:rPr>
              <w:t>Government Protective Marking Scheme label</w:t>
            </w:r>
          </w:p>
        </w:tc>
        <w:tc>
          <w:tcPr>
            <w:tcW w:w="1924" w:type="dxa"/>
          </w:tcPr>
          <w:p w:rsidRPr="00005C4B" w:rsidR="0082621D" w:rsidP="00394F2D" w:rsidRDefault="0082621D">
            <w:pPr>
              <w:pStyle w:val="Blue-Arial10-optionaltext-templates"/>
              <w:ind w:left="0"/>
              <w:rPr>
                <w:b/>
                <w:color w:val="494949"/>
                <w:lang w:val="en-GB" w:eastAsia="en-GB"/>
              </w:rPr>
            </w:pPr>
            <w:r w:rsidRPr="00005C4B">
              <w:rPr>
                <w:b/>
                <w:color w:val="494949"/>
                <w:lang w:val="en-GB" w:eastAsia="en-GB"/>
              </w:rPr>
              <w:t>Impact Level (IL)</w:t>
            </w:r>
          </w:p>
        </w:tc>
        <w:tc>
          <w:tcPr>
            <w:tcW w:w="2835" w:type="dxa"/>
          </w:tcPr>
          <w:p w:rsidRPr="00005C4B" w:rsidR="0082621D" w:rsidP="00394F2D" w:rsidRDefault="0082621D">
            <w:pPr>
              <w:pStyle w:val="Blue-Arial10-optionaltext-templates"/>
              <w:ind w:left="0"/>
              <w:rPr>
                <w:b/>
                <w:color w:val="494949"/>
                <w:lang w:val="en-GB" w:eastAsia="en-GB"/>
              </w:rPr>
            </w:pPr>
            <w:r w:rsidRPr="00005C4B">
              <w:rPr>
                <w:b/>
                <w:color w:val="494949"/>
                <w:lang w:val="en-GB" w:eastAsia="en-GB"/>
              </w:rPr>
              <w:t>Applies to schools?</w:t>
            </w:r>
          </w:p>
        </w:tc>
      </w:tr>
      <w:tr w:rsidRPr="00F06AB7" w:rsidR="0082621D" w:rsidTr="00394F2D">
        <w:tc>
          <w:tcPr>
            <w:tcW w:w="4138"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NOT PROTECTIVELY MARKED</w:t>
            </w:r>
          </w:p>
        </w:tc>
        <w:tc>
          <w:tcPr>
            <w:tcW w:w="1924"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0</w:t>
            </w:r>
          </w:p>
        </w:tc>
        <w:tc>
          <w:tcPr>
            <w:tcW w:w="2835" w:type="dxa"/>
            <w:vMerge w:val="restart"/>
          </w:tcPr>
          <w:p w:rsidRPr="00005C4B" w:rsidR="0082621D" w:rsidP="00394F2D" w:rsidRDefault="0082621D">
            <w:pPr>
              <w:pStyle w:val="Blue-Arial10-optionaltext-templates"/>
              <w:ind w:left="0"/>
              <w:rPr>
                <w:color w:val="494949"/>
                <w:lang w:val="en-GB" w:eastAsia="en-GB"/>
              </w:rPr>
            </w:pPr>
          </w:p>
          <w:p w:rsidRPr="00005C4B" w:rsidR="0082621D" w:rsidP="00394F2D" w:rsidRDefault="0082621D">
            <w:pPr>
              <w:pStyle w:val="Blue-Arial10-optionaltext-templates"/>
              <w:ind w:left="0"/>
              <w:rPr>
                <w:color w:val="494949"/>
                <w:lang w:val="en-GB" w:eastAsia="en-GB"/>
              </w:rPr>
            </w:pPr>
            <w:r w:rsidRPr="00005C4B">
              <w:rPr>
                <w:color w:val="494949"/>
                <w:lang w:val="en-GB" w:eastAsia="en-GB"/>
              </w:rPr>
              <w:t>Will apply in schools</w:t>
            </w:r>
          </w:p>
        </w:tc>
      </w:tr>
      <w:tr w:rsidRPr="00F06AB7" w:rsidR="0082621D" w:rsidTr="00394F2D">
        <w:tc>
          <w:tcPr>
            <w:tcW w:w="4138"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PROTECT</w:t>
            </w:r>
          </w:p>
        </w:tc>
        <w:tc>
          <w:tcPr>
            <w:tcW w:w="1924"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1 or 2</w:t>
            </w:r>
          </w:p>
        </w:tc>
        <w:tc>
          <w:tcPr>
            <w:tcW w:w="2835" w:type="dxa"/>
            <w:vMerge/>
          </w:tcPr>
          <w:p w:rsidRPr="00005C4B" w:rsidR="0082621D" w:rsidP="00394F2D" w:rsidRDefault="0082621D">
            <w:pPr>
              <w:pStyle w:val="Blue-Arial10-optionaltext-templates"/>
              <w:ind w:left="0"/>
              <w:rPr>
                <w:color w:val="494949"/>
                <w:lang w:val="en-GB" w:eastAsia="en-GB"/>
              </w:rPr>
            </w:pPr>
          </w:p>
        </w:tc>
      </w:tr>
      <w:tr w:rsidRPr="00F06AB7" w:rsidR="0082621D" w:rsidTr="00394F2D">
        <w:tc>
          <w:tcPr>
            <w:tcW w:w="4138"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RESTRICTED</w:t>
            </w:r>
          </w:p>
        </w:tc>
        <w:tc>
          <w:tcPr>
            <w:tcW w:w="1924" w:type="dxa"/>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3</w:t>
            </w:r>
          </w:p>
        </w:tc>
        <w:tc>
          <w:tcPr>
            <w:tcW w:w="2835" w:type="dxa"/>
            <w:vMerge/>
          </w:tcPr>
          <w:p w:rsidRPr="00005C4B" w:rsidR="0082621D" w:rsidP="00394F2D" w:rsidRDefault="0082621D">
            <w:pPr>
              <w:pStyle w:val="Blue-Arial10-optionaltext-templates"/>
              <w:ind w:left="0"/>
              <w:rPr>
                <w:color w:val="494949"/>
                <w:lang w:val="en-GB" w:eastAsia="en-GB"/>
              </w:rPr>
            </w:pPr>
          </w:p>
        </w:tc>
      </w:tr>
      <w:tr w:rsidRPr="00F06AB7" w:rsidR="0082621D" w:rsidTr="00394F2D">
        <w:tc>
          <w:tcPr>
            <w:tcW w:w="4138"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CONFIDENTIAL</w:t>
            </w:r>
          </w:p>
        </w:tc>
        <w:tc>
          <w:tcPr>
            <w:tcW w:w="1924"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4</w:t>
            </w:r>
          </w:p>
        </w:tc>
        <w:tc>
          <w:tcPr>
            <w:tcW w:w="2835" w:type="dxa"/>
            <w:vMerge w:val="restart"/>
            <w:shd w:val="clear" w:color="auto" w:fill="D9D9D9"/>
          </w:tcPr>
          <w:p w:rsidRPr="00005C4B" w:rsidR="0082621D" w:rsidP="00394F2D" w:rsidRDefault="0082621D">
            <w:pPr>
              <w:pStyle w:val="Blue-Arial10-optionaltext-templates"/>
              <w:ind w:left="0"/>
              <w:rPr>
                <w:color w:val="494949"/>
                <w:lang w:val="en-GB" w:eastAsia="en-GB"/>
              </w:rPr>
            </w:pPr>
          </w:p>
          <w:p w:rsidRPr="00005C4B" w:rsidR="0082621D" w:rsidP="00394F2D" w:rsidRDefault="0082621D">
            <w:pPr>
              <w:pStyle w:val="Blue-Arial10-optionaltext-templates"/>
              <w:ind w:left="0"/>
              <w:rPr>
                <w:color w:val="494949"/>
                <w:lang w:val="en-GB" w:eastAsia="en-GB"/>
              </w:rPr>
            </w:pPr>
            <w:r w:rsidRPr="00005C4B">
              <w:rPr>
                <w:color w:val="494949"/>
                <w:lang w:val="en-GB" w:eastAsia="en-GB"/>
              </w:rPr>
              <w:t xml:space="preserve">Will not apply in schools </w:t>
            </w:r>
          </w:p>
        </w:tc>
      </w:tr>
      <w:tr w:rsidRPr="00F06AB7" w:rsidR="0082621D" w:rsidTr="00394F2D">
        <w:tc>
          <w:tcPr>
            <w:tcW w:w="4138"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HIGHLY CONFIDENTIAL</w:t>
            </w:r>
          </w:p>
        </w:tc>
        <w:tc>
          <w:tcPr>
            <w:tcW w:w="1924"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5</w:t>
            </w:r>
          </w:p>
        </w:tc>
        <w:tc>
          <w:tcPr>
            <w:tcW w:w="2835" w:type="dxa"/>
            <w:vMerge/>
            <w:shd w:val="clear" w:color="auto" w:fill="D9D9D9"/>
          </w:tcPr>
          <w:p w:rsidRPr="00111C4B" w:rsidR="0082621D" w:rsidP="00394F2D" w:rsidRDefault="0082621D">
            <w:pPr>
              <w:pStyle w:val="Blue-Arial10-optionaltext-templates"/>
              <w:ind w:left="0"/>
              <w:rPr>
                <w:lang w:val="en-GB" w:eastAsia="en-GB"/>
              </w:rPr>
            </w:pPr>
          </w:p>
        </w:tc>
      </w:tr>
      <w:tr w:rsidRPr="00F06AB7" w:rsidR="0082621D" w:rsidTr="00394F2D">
        <w:tc>
          <w:tcPr>
            <w:tcW w:w="4138"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TOP SECRET</w:t>
            </w:r>
          </w:p>
        </w:tc>
        <w:tc>
          <w:tcPr>
            <w:tcW w:w="1924" w:type="dxa"/>
            <w:shd w:val="clear" w:color="auto" w:fill="D9D9D9"/>
          </w:tcPr>
          <w:p w:rsidRPr="00005C4B" w:rsidR="0082621D" w:rsidP="00394F2D" w:rsidRDefault="0082621D">
            <w:pPr>
              <w:pStyle w:val="Blue-Arial10-optionaltext-templates"/>
              <w:ind w:left="0"/>
              <w:rPr>
                <w:color w:val="494949"/>
                <w:lang w:val="en-GB" w:eastAsia="en-GB"/>
              </w:rPr>
            </w:pPr>
            <w:r w:rsidRPr="00005C4B">
              <w:rPr>
                <w:color w:val="494949"/>
                <w:lang w:val="en-GB" w:eastAsia="en-GB"/>
              </w:rPr>
              <w:t>6</w:t>
            </w:r>
          </w:p>
        </w:tc>
        <w:tc>
          <w:tcPr>
            <w:tcW w:w="2835" w:type="dxa"/>
            <w:vMerge/>
            <w:shd w:val="clear" w:color="auto" w:fill="D9D9D9"/>
          </w:tcPr>
          <w:p w:rsidRPr="00111C4B" w:rsidR="0082621D" w:rsidP="00394F2D" w:rsidRDefault="0082621D">
            <w:pPr>
              <w:pStyle w:val="Blue-Arial10-optionaltext-templates"/>
              <w:ind w:left="0"/>
              <w:rPr>
                <w:lang w:val="en-GB" w:eastAsia="en-GB"/>
              </w:rPr>
            </w:pPr>
          </w:p>
        </w:tc>
      </w:tr>
    </w:tbl>
    <w:p w:rsidR="0082621D" w:rsidP="0082621D" w:rsidRDefault="0082621D">
      <w:pPr>
        <w:pStyle w:val="Blue-Arial10-optionaltext-templates"/>
        <w:ind w:left="0"/>
      </w:pPr>
      <w:bookmarkStart w:name="_DV_M111" w:id="160"/>
      <w:bookmarkEnd w:id="160"/>
      <w:r w:rsidRPr="00F06AB7">
        <w:t xml:space="preserve"> </w:t>
      </w:r>
    </w:p>
    <w:p w:rsidRPr="00005C4B" w:rsidR="0082621D" w:rsidP="00D250B8" w:rsidRDefault="0082621D">
      <w:pPr>
        <w:pStyle w:val="Blue-Arial10-optionaltext-templates"/>
        <w:spacing w:after="0" w:line="240" w:lineRule="auto"/>
      </w:pPr>
      <w:r w:rsidRPr="00005C4B">
        <w:t xml:space="preserve">Most </w:t>
      </w:r>
      <w:bookmarkStart w:name="_DV_C90" w:id="161"/>
      <w:r w:rsidRPr="00005C4B">
        <w:rPr>
          <w:u w:val="single"/>
        </w:rPr>
        <w:t>student / pupil</w:t>
      </w:r>
      <w:bookmarkStart w:name="_DV_M112" w:id="162"/>
      <w:bookmarkEnd w:id="161"/>
      <w:bookmarkEnd w:id="162"/>
      <w:r w:rsidRPr="00005C4B">
        <w:t xml:space="preserve"> or staff personal data that is used within educational institutions will come under the PROTECT classification.  However some, eg the home address of a child (or vulnerable adult) at risk will be marked as RESTRICT. </w:t>
      </w:r>
    </w:p>
    <w:p w:rsidRPr="00D250B8" w:rsidR="0082621D" w:rsidP="00D250B8" w:rsidRDefault="0082621D">
      <w:pPr>
        <w:autoSpaceDE w:val="0"/>
        <w:autoSpaceDN w:val="0"/>
        <w:adjustRightInd w:val="0"/>
        <w:rPr>
          <w:rFonts w:ascii="Arial" w:hAnsi="Arial" w:eastAsia="Times New Roman" w:cs="Arial"/>
          <w:color w:val="1F4E79" w:themeColor="accent1" w:themeShade="80"/>
          <w:sz w:val="20"/>
        </w:rPr>
      </w:pPr>
    </w:p>
    <w:p w:rsidRPr="00005C4B" w:rsidR="0082621D" w:rsidP="00D250B8" w:rsidRDefault="0082621D">
      <w:pPr>
        <w:autoSpaceDE w:val="0"/>
        <w:autoSpaceDN w:val="0"/>
        <w:adjustRightInd w:val="0"/>
        <w:ind w:left="-567"/>
        <w:rPr>
          <w:rFonts w:ascii="Arial" w:hAnsi="Arial" w:eastAsia="Times New Roman" w:cs="Arial"/>
          <w:color w:val="494949"/>
          <w:sz w:val="20"/>
        </w:rPr>
      </w:pPr>
      <w:bookmarkStart w:name="_DV_M113" w:id="163"/>
      <w:bookmarkStart w:name="_DV_M114" w:id="164"/>
      <w:bookmarkEnd w:id="163"/>
      <w:bookmarkEnd w:id="164"/>
      <w:r w:rsidRPr="00005C4B">
        <w:rPr>
          <w:rFonts w:ascii="Arial" w:hAnsi="Arial" w:eastAsia="Times New Roman" w:cs="Arial"/>
          <w:color w:val="494949"/>
          <w:sz w:val="20"/>
        </w:rPr>
        <w:t xml:space="preserve">The school will ensure that all school staff, </w:t>
      </w:r>
      <w:bookmarkStart w:name="_DV_C91" w:id="165"/>
      <w:r w:rsidRPr="00005C4B">
        <w:rPr>
          <w:rFonts w:ascii="Arial" w:hAnsi="Arial" w:eastAsia="Times New Roman" w:cs="Arial"/>
          <w:color w:val="494949"/>
          <w:sz w:val="20"/>
        </w:rPr>
        <w:t xml:space="preserve">independent </w:t>
      </w:r>
      <w:bookmarkStart w:name="_DV_M115" w:id="166"/>
      <w:bookmarkEnd w:id="165"/>
      <w:bookmarkEnd w:id="166"/>
      <w:r w:rsidRPr="00005C4B">
        <w:rPr>
          <w:rFonts w:ascii="Arial" w:hAnsi="Arial" w:eastAsia="Times New Roman" w:cs="Arial"/>
          <w:color w:val="494949"/>
          <w:sz w:val="20"/>
        </w:rPr>
        <w:t>contractors working for it, and delivery partners, comply with restrictions applying to the access to, handling and storage of data classified as Protect, Restricted or higher.</w:t>
      </w:r>
      <w:r w:rsidRPr="00005C4B">
        <w:rPr>
          <w:rFonts w:ascii="Verdana" w:hAnsi="Verdana" w:eastAsia="Times New Roman" w:cs="Verdana"/>
          <w:color w:val="494949"/>
          <w:sz w:val="19"/>
          <w:szCs w:val="19"/>
        </w:rPr>
        <w:t xml:space="preserve"> </w:t>
      </w:r>
      <w:r w:rsidRPr="00005C4B">
        <w:rPr>
          <w:rFonts w:ascii="Arial" w:hAnsi="Arial" w:eastAsia="Times New Roman" w:cs="Arial"/>
          <w:color w:val="494949"/>
          <w:sz w:val="20"/>
        </w:rPr>
        <w:t>Unmarked material is considered ‘unclassified’. The term ‘UNCLASSIFIED’ or ‘NON‘ or ‘NOT PROTECTIVELY MARKED’ may be used to indicate positively that a protective marking is not needed.</w:t>
      </w:r>
    </w:p>
    <w:p w:rsidRPr="00005C4B" w:rsidR="0082621D" w:rsidP="00D250B8" w:rsidRDefault="0082621D">
      <w:pPr>
        <w:autoSpaceDE w:val="0"/>
        <w:autoSpaceDN w:val="0"/>
        <w:adjustRightInd w:val="0"/>
        <w:ind w:left="-567"/>
        <w:rPr>
          <w:rFonts w:ascii="Arial" w:hAnsi="Arial" w:eastAsia="Times New Roman" w:cs="Arial"/>
          <w:color w:val="494949"/>
          <w:sz w:val="20"/>
        </w:rPr>
      </w:pPr>
    </w:p>
    <w:p w:rsidRPr="00005C4B" w:rsidR="0082621D" w:rsidP="00D250B8" w:rsidRDefault="0082621D">
      <w:pPr>
        <w:autoSpaceDE w:val="0"/>
        <w:autoSpaceDN w:val="0"/>
        <w:adjustRightInd w:val="0"/>
        <w:ind w:left="-567"/>
        <w:rPr>
          <w:rFonts w:ascii="Arial" w:hAnsi="Arial" w:eastAsia="Times New Roman" w:cs="Arial"/>
          <w:color w:val="494949"/>
          <w:sz w:val="20"/>
        </w:rPr>
      </w:pPr>
      <w:bookmarkStart w:name="_DV_M116" w:id="167"/>
      <w:bookmarkEnd w:id="167"/>
      <w:r w:rsidRPr="00005C4B">
        <w:rPr>
          <w:rFonts w:ascii="Arial" w:hAnsi="Arial" w:eastAsia="Times New Roman" w:cs="Arial"/>
          <w:color w:val="494949"/>
          <w:sz w:val="20"/>
        </w:rPr>
        <w:t>All documents (manual or digital) that contain protected or restricted data will be labelled clearly with the Impact Level shown in the header and the Release and Destruction classification in the footer.</w:t>
      </w:r>
    </w:p>
    <w:p w:rsidRPr="00005C4B" w:rsidR="0082621D" w:rsidP="00D250B8" w:rsidRDefault="0082621D">
      <w:pPr>
        <w:autoSpaceDE w:val="0"/>
        <w:autoSpaceDN w:val="0"/>
        <w:adjustRightInd w:val="0"/>
        <w:ind w:left="-567"/>
        <w:rPr>
          <w:rFonts w:ascii="Arial" w:hAnsi="Arial" w:eastAsia="Times New Roman" w:cs="Arial"/>
          <w:color w:val="494949"/>
          <w:sz w:val="20"/>
        </w:rPr>
      </w:pPr>
    </w:p>
    <w:p w:rsidRPr="00005C4B" w:rsidR="0082621D" w:rsidP="00D250B8" w:rsidRDefault="0082621D">
      <w:pPr>
        <w:widowControl w:val="0"/>
        <w:autoSpaceDE w:val="0"/>
        <w:autoSpaceDN w:val="0"/>
        <w:adjustRightInd w:val="0"/>
        <w:ind w:left="-567"/>
        <w:rPr>
          <w:rFonts w:ascii="Arial" w:hAnsi="Arial" w:eastAsia="Times New Roman" w:cs="Arial"/>
          <w:color w:val="494949"/>
          <w:sz w:val="20"/>
        </w:rPr>
      </w:pPr>
      <w:r w:rsidRPr="00005C4B">
        <w:rPr>
          <w:rFonts w:ascii="Arial" w:hAnsi="Arial" w:eastAsia="Times New Roman" w:cs="Arial"/>
          <w:noProof/>
          <w:color w:val="494949"/>
          <w:sz w:val="20"/>
        </w:rPr>
        <mc:AlternateContent>
          <mc:Choice Requires="wps">
            <w:drawing>
              <wp:anchor distT="0" distB="0" distL="114300" distR="114300" simplePos="0" relativeHeight="251760640" behindDoc="0" locked="0" layoutInCell="0" allowOverlap="1" wp14:editId="20F7AF80" wp14:anchorId="01226E8C">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82621D" w:rsidRDefault="00294DE5">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140.55pt;margin-top:231.25pt;width:63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QI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" w14:anchorId="01226E8C">
                <v:textbox>
                  <w:txbxContent>
                    <w:p w:rsidR="00294DE5" w:rsidP="0082621D" w:rsidRDefault="00294DE5">
                      <w:pPr>
                        <w:jc w:val="center"/>
                        <w:rPr>
                          <w:rFonts w:ascii="Arial" w:hAnsi="Arial" w:cs="Arial"/>
                        </w:rPr>
                      </w:pPr>
                      <w:r>
                        <w:rPr>
                          <w:color w:val="FFFFFF"/>
                          <w:sz w:val="60"/>
                          <w:szCs w:val="60"/>
                        </w:rPr>
                        <w:t>40</w:t>
                      </w:r>
                    </w:p>
                  </w:txbxContent>
                </v:textbox>
              </v:shape>
            </w:pict>
          </mc:Fallback>
        </mc:AlternateContent>
      </w:r>
      <w:bookmarkStart w:name="_DV_M117" w:id="168"/>
      <w:bookmarkEnd w:id="168"/>
      <w:r w:rsidRPr="00005C4B">
        <w:rPr>
          <w:rFonts w:ascii="Arial" w:hAnsi="Arial" w:eastAsia="Times New Roman" w:cs="Arial"/>
          <w:color w:val="494949"/>
          <w:sz w:val="20"/>
        </w:rPr>
        <w:t xml:space="preserve">Users must be aware that when data is aggregated the subsequent impact level may be higher </w:t>
      </w:r>
      <w:bookmarkStart w:name="_DV_M120" w:id="169"/>
      <w:bookmarkEnd w:id="169"/>
      <w:r w:rsidRPr="00005C4B">
        <w:rPr>
          <w:rFonts w:ascii="Arial" w:hAnsi="Arial" w:eastAsia="Times New Roman" w:cs="Arial"/>
          <w:color w:val="494949"/>
          <w:sz w:val="20"/>
        </w:rPr>
        <w:t xml:space="preserve"> than the individual impact levels of the original data. Combining more and more individual data elements together in a report or data view increases the impact of a breach. A breach that puts </w:t>
      </w:r>
      <w:bookmarkStart w:name="_DV_C93" w:id="170"/>
      <w:r w:rsidRPr="00005C4B">
        <w:rPr>
          <w:rFonts w:ascii="Arial" w:hAnsi="Arial" w:eastAsia="Times New Roman" w:cs="Arial"/>
          <w:color w:val="494949"/>
          <w:sz w:val="20"/>
        </w:rPr>
        <w:t>students / pupils</w:t>
      </w:r>
      <w:bookmarkStart w:name="_DV_M122" w:id="171"/>
      <w:bookmarkEnd w:id="170"/>
      <w:bookmarkEnd w:id="171"/>
      <w:r w:rsidRPr="00005C4B">
        <w:rPr>
          <w:rFonts w:ascii="Arial" w:hAnsi="Arial" w:eastAsia="Times New Roman" w:cs="Arial"/>
          <w:color w:val="494949"/>
          <w:sz w:val="20"/>
        </w:rPr>
        <w:t xml:space="preserve"> at serious risk of harm will have a higher impact than a risk that puts </w:t>
      </w:r>
      <w:bookmarkStart w:name="_DV_C95" w:id="172"/>
      <w:r w:rsidRPr="00005C4B">
        <w:rPr>
          <w:rFonts w:ascii="Arial" w:hAnsi="Arial" w:eastAsia="Times New Roman" w:cs="Arial"/>
          <w:color w:val="494949"/>
          <w:sz w:val="20"/>
        </w:rPr>
        <w:t>them</w:t>
      </w:r>
      <w:bookmarkStart w:name="_DV_M123" w:id="173"/>
      <w:bookmarkEnd w:id="172"/>
      <w:bookmarkEnd w:id="173"/>
      <w:r w:rsidRPr="00005C4B">
        <w:rPr>
          <w:rFonts w:ascii="Arial" w:hAnsi="Arial" w:eastAsia="Times New Roman" w:cs="Arial"/>
          <w:color w:val="494949"/>
          <w:sz w:val="20"/>
        </w:rPr>
        <w:t xml:space="preserve"> at low risk of harm</w:t>
      </w:r>
      <w:bookmarkStart w:name="_DV_M124" w:id="174"/>
      <w:bookmarkEnd w:id="174"/>
      <w:r w:rsidRPr="00005C4B">
        <w:rPr>
          <w:rFonts w:ascii="Arial" w:hAnsi="Arial" w:eastAsia="Times New Roman" w:cs="Arial"/>
          <w:color w:val="494949"/>
          <w:sz w:val="20"/>
        </w:rPr>
        <w:t>. Long-term significant damage to anyone’s reputation has a higher impact than damage that might cause short-term embarrassment.</w:t>
      </w:r>
    </w:p>
    <w:p w:rsidRPr="00005C4B" w:rsidR="0082621D" w:rsidP="00D250B8" w:rsidRDefault="0082621D">
      <w:pPr>
        <w:widowControl w:val="0"/>
        <w:autoSpaceDE w:val="0"/>
        <w:autoSpaceDN w:val="0"/>
        <w:adjustRightInd w:val="0"/>
        <w:ind w:left="-567"/>
        <w:rPr>
          <w:rFonts w:ascii="Arial" w:hAnsi="Arial" w:eastAsia="Times New Roman" w:cs="Arial"/>
          <w:color w:val="494949"/>
          <w:sz w:val="20"/>
        </w:rPr>
      </w:pPr>
    </w:p>
    <w:p w:rsidRPr="00005C4B" w:rsidR="0082621D" w:rsidP="00D250B8" w:rsidRDefault="0082621D">
      <w:pPr>
        <w:widowControl w:val="0"/>
        <w:autoSpaceDE w:val="0"/>
        <w:autoSpaceDN w:val="0"/>
        <w:adjustRightInd w:val="0"/>
        <w:ind w:left="-567"/>
        <w:rPr>
          <w:rFonts w:ascii="Arial" w:hAnsi="Arial" w:eastAsia="Times New Roman" w:cs="Arial"/>
          <w:color w:val="494949"/>
          <w:sz w:val="20"/>
        </w:rPr>
      </w:pPr>
      <w:bookmarkStart w:name="_DV_M125" w:id="175"/>
      <w:bookmarkEnd w:id="175"/>
      <w:r w:rsidRPr="00005C4B">
        <w:rPr>
          <w:rFonts w:ascii="Arial" w:hAnsi="Arial" w:eastAsia="Times New Roman" w:cs="Arial"/>
          <w:color w:val="494949"/>
          <w:sz w:val="20"/>
        </w:rPr>
        <w:t xml:space="preserve">Release and destruction markings should be shown in the footer eg. “Securely delete or shred this information when you have finished using it”.  </w:t>
      </w:r>
    </w:p>
    <w:p w:rsidRPr="00F06AB7" w:rsidR="0082621D" w:rsidP="0082621D" w:rsidRDefault="0082621D">
      <w:pPr>
        <w:widowControl w:val="0"/>
        <w:autoSpaceDE w:val="0"/>
        <w:autoSpaceDN w:val="0"/>
        <w:adjustRightInd w:val="0"/>
        <w:ind w:left="-567"/>
        <w:rPr>
          <w:rFonts w:ascii="Arial" w:hAnsi="Arial" w:eastAsia="Times New Roman" w:cs="Arial"/>
          <w:color w:val="003366"/>
          <w:sz w:val="20"/>
        </w:rPr>
      </w:pPr>
    </w:p>
    <w:p w:rsidRPr="00005C4B" w:rsidR="0082621D" w:rsidP="00D250B8" w:rsidRDefault="0082621D">
      <w:pPr>
        <w:pStyle w:val="Blue-Arial10-optionaltext-templates"/>
        <w:spacing w:after="0" w:line="240" w:lineRule="auto"/>
        <w:rPr>
          <w:lang w:val="en-GB"/>
        </w:rPr>
      </w:pPr>
      <w:bookmarkStart w:name="_DV_M128" w:id="176"/>
      <w:bookmarkEnd w:id="176"/>
      <w:r w:rsidRPr="00005C4B">
        <w:t xml:space="preserve">Schools will need to review the above </w:t>
      </w:r>
      <w:bookmarkStart w:name="_DV_M129" w:id="177"/>
      <w:bookmarkEnd w:id="177"/>
      <w:r w:rsidRPr="00005C4B">
        <w:t xml:space="preserve"> section with regard to LA policies (where relevant), which may be more specific, particul</w:t>
      </w:r>
      <w:r w:rsidRPr="00005C4B" w:rsidR="00D250B8">
        <w:t>arly in the case of HR records</w:t>
      </w:r>
      <w:r w:rsidRPr="00005C4B" w:rsidR="00D250B8">
        <w:rPr>
          <w:lang w:val="en-GB"/>
        </w:rPr>
        <w:t>.</w:t>
      </w:r>
    </w:p>
    <w:p w:rsidRPr="00D250B8" w:rsidR="00D250B8" w:rsidP="00D250B8" w:rsidRDefault="00D250B8">
      <w:pPr>
        <w:pStyle w:val="Blue-Arial10-optionaltext-templates"/>
        <w:spacing w:after="0" w:line="240" w:lineRule="auto"/>
        <w:rPr>
          <w:color w:val="96BE2B"/>
          <w:lang w:val="en-GB"/>
        </w:rPr>
      </w:pPr>
    </w:p>
    <w:p w:rsidRPr="00D250B8" w:rsidR="0082621D" w:rsidP="00D250B8" w:rsidRDefault="0082621D">
      <w:pPr>
        <w:pStyle w:val="GreenHeadingArial16Templates"/>
        <w:spacing w:line="360" w:lineRule="auto"/>
        <w:rPr>
          <w:sz w:val="28"/>
          <w:szCs w:val="28"/>
          <w:lang w:val="en-US"/>
        </w:rPr>
      </w:pPr>
      <w:bookmarkStart w:name="_DV_M131" w:id="178"/>
      <w:bookmarkEnd w:id="178"/>
      <w:r w:rsidRPr="00D250B8">
        <w:rPr>
          <w:sz w:val="28"/>
          <w:szCs w:val="28"/>
          <w:lang w:val="en-US"/>
        </w:rPr>
        <w:t>Secure Storage of and access to data</w:t>
      </w: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32" w:id="179"/>
      <w:bookmarkEnd w:id="179"/>
      <w:r w:rsidRPr="00005C4B">
        <w:rPr>
          <w:rFonts w:ascii="Arial" w:hAnsi="Arial" w:eastAsia="Times New Roman" w:cs="Arial"/>
          <w:color w:val="494949"/>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Pr="00D250B8" w:rsidR="00D250B8" w:rsidP="00462156" w:rsidRDefault="00D250B8">
      <w:pPr>
        <w:autoSpaceDE w:val="0"/>
        <w:autoSpaceDN w:val="0"/>
        <w:adjustRightInd w:val="0"/>
        <w:ind w:left="-567"/>
        <w:rPr>
          <w:rFonts w:ascii="Arial" w:hAnsi="Arial" w:eastAsia="Times New Roman" w:cs="Arial"/>
          <w:color w:val="1F4E79" w:themeColor="accent1" w:themeShade="80"/>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33" w:id="180"/>
      <w:bookmarkEnd w:id="180"/>
      <w:r w:rsidRPr="00005C4B">
        <w:rPr>
          <w:rFonts w:ascii="Arial" w:hAnsi="Arial" w:eastAsia="Times New Roman" w:cs="Arial"/>
          <w:color w:val="494949"/>
          <w:sz w:val="20"/>
        </w:rPr>
        <w:t xml:space="preserve">All users will use strong passwords which must be changed regularly </w:t>
      </w:r>
      <w:r w:rsidRPr="00005C4B">
        <w:rPr>
          <w:rStyle w:val="Blue-Arial10-optionaltext-templatesChar"/>
        </w:rPr>
        <w:t>(insert relevant school details as per the school’s password security policy)</w:t>
      </w:r>
      <w:r w:rsidRPr="00005C4B">
        <w:rPr>
          <w:rFonts w:ascii="Arial" w:hAnsi="Arial" w:eastAsia="Times New Roman" w:cs="Arial"/>
          <w:color w:val="466DB0"/>
          <w:sz w:val="20"/>
        </w:rPr>
        <w:t xml:space="preserve">. </w:t>
      </w:r>
      <w:r w:rsidRPr="00005C4B">
        <w:rPr>
          <w:rFonts w:ascii="Arial" w:hAnsi="Arial" w:eastAsia="Times New Roman" w:cs="Arial"/>
          <w:color w:val="494949"/>
          <w:sz w:val="20"/>
        </w:rPr>
        <w:t xml:space="preserve">User passwords must never be shared. </w:t>
      </w:r>
    </w:p>
    <w:p w:rsidRPr="002C6475" w:rsidR="00D250B8" w:rsidP="00462156" w:rsidRDefault="00D250B8">
      <w:pPr>
        <w:autoSpaceDE w:val="0"/>
        <w:autoSpaceDN w:val="0"/>
        <w:adjustRightInd w:val="0"/>
        <w:ind w:left="-567"/>
        <w:rPr>
          <w:rFonts w:ascii="Arial" w:hAnsi="Arial" w:eastAsia="Times New Roman" w:cs="Arial"/>
          <w:color w:val="494949"/>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34" w:id="181"/>
      <w:bookmarkEnd w:id="181"/>
      <w:r w:rsidRPr="00005C4B">
        <w:rPr>
          <w:rFonts w:ascii="Arial" w:hAnsi="Arial" w:eastAsia="Times New Roman" w:cs="Arial"/>
          <w:color w:val="494949"/>
          <w:sz w:val="20"/>
        </w:rPr>
        <w:t xml:space="preserve">Personal data may only be accessed on machines that are securely password protected.  Any device that can be used to access data must be locked if left (even for very short periods) and set to auto lock if not used for five minutes. </w:t>
      </w:r>
    </w:p>
    <w:p w:rsidRPr="00005C4B" w:rsidR="0082621D" w:rsidP="00462156" w:rsidRDefault="0082621D">
      <w:pPr>
        <w:autoSpaceDE w:val="0"/>
        <w:autoSpaceDN w:val="0"/>
        <w:adjustRightInd w:val="0"/>
        <w:ind w:left="-567"/>
        <w:rPr>
          <w:rFonts w:ascii="Arial" w:hAnsi="Arial" w:eastAsia="Times New Roman" w:cs="Arial"/>
          <w:color w:val="494949"/>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35" w:id="182"/>
      <w:bookmarkEnd w:id="182"/>
      <w:r w:rsidRPr="00005C4B">
        <w:rPr>
          <w:rFonts w:ascii="Arial" w:hAnsi="Arial" w:eastAsia="Times New Roman" w:cs="Arial"/>
          <w:color w:val="494949"/>
          <w:sz w:val="20"/>
        </w:rPr>
        <w:t xml:space="preserve">All storage media must be stored in an appropriately secure and safe environment that avoids physical risk, loss or electronic degradation. </w:t>
      </w:r>
    </w:p>
    <w:p w:rsidRPr="00005C4B" w:rsidR="00D250B8" w:rsidP="00462156" w:rsidRDefault="00D250B8">
      <w:pPr>
        <w:autoSpaceDE w:val="0"/>
        <w:autoSpaceDN w:val="0"/>
        <w:adjustRightInd w:val="0"/>
        <w:ind w:left="-567"/>
        <w:rPr>
          <w:rFonts w:ascii="Arial" w:hAnsi="Arial" w:eastAsia="Times New Roman" w:cs="Arial"/>
          <w:color w:val="494949"/>
          <w:sz w:val="20"/>
        </w:rPr>
      </w:pPr>
    </w:p>
    <w:p w:rsidRPr="002C6475" w:rsidR="0082621D" w:rsidP="00462156" w:rsidRDefault="0082621D">
      <w:pPr>
        <w:autoSpaceDE w:val="0"/>
        <w:autoSpaceDN w:val="0"/>
        <w:adjustRightInd w:val="0"/>
        <w:ind w:left="-567"/>
        <w:rPr>
          <w:rFonts w:ascii="Arial" w:hAnsi="Arial" w:eastAsia="Times New Roman" w:cs="Arial"/>
          <w:color w:val="494949"/>
          <w:sz w:val="20"/>
        </w:rPr>
      </w:pPr>
      <w:bookmarkStart w:name="_DV_M136" w:id="183"/>
      <w:bookmarkEnd w:id="183"/>
      <w:r w:rsidRPr="00005C4B">
        <w:rPr>
          <w:rFonts w:ascii="Arial" w:hAnsi="Arial" w:eastAsia="Times New Roman" w:cs="Arial"/>
          <w:color w:val="494949"/>
          <w:sz w:val="20"/>
        </w:rPr>
        <w:t xml:space="preserve">Personal data can only be stored on school equipment (this includes computers and portable storage media </w:t>
      </w:r>
      <w:r w:rsidRPr="00005C4B">
        <w:rPr>
          <w:rStyle w:val="Blue-Arial10-optionaltext-templatesChar"/>
        </w:rPr>
        <w:t>(where allowed).</w:t>
      </w:r>
      <w:r w:rsidRPr="00005C4B">
        <w:rPr>
          <w:rFonts w:ascii="Arial" w:hAnsi="Arial" w:eastAsia="Times New Roman" w:cs="Arial"/>
          <w:color w:val="466DB0"/>
          <w:sz w:val="20"/>
        </w:rPr>
        <w:t xml:space="preserve"> </w:t>
      </w:r>
      <w:r w:rsidRPr="00005C4B">
        <w:rPr>
          <w:rFonts w:ascii="Arial" w:hAnsi="Arial" w:eastAsia="Times New Roman" w:cs="Arial"/>
          <w:color w:val="494949"/>
          <w:sz w:val="20"/>
        </w:rPr>
        <w:t xml:space="preserve">Private equipment (ie owned by the users) must not be used for the storage of personal data. </w:t>
      </w:r>
    </w:p>
    <w:p w:rsidRPr="00F06AB7" w:rsidR="0082621D" w:rsidP="00462156" w:rsidRDefault="0082621D">
      <w:pPr>
        <w:autoSpaceDE w:val="0"/>
        <w:autoSpaceDN w:val="0"/>
        <w:adjustRightInd w:val="0"/>
        <w:ind w:left="-567"/>
        <w:rPr>
          <w:rFonts w:ascii="Arial" w:hAnsi="Arial" w:eastAsia="Times New Roman" w:cs="Arial"/>
          <w:color w:val="003366"/>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37" w:id="184"/>
      <w:bookmarkEnd w:id="184"/>
      <w:r w:rsidRPr="00005C4B">
        <w:rPr>
          <w:rFonts w:ascii="Arial" w:hAnsi="Arial" w:eastAsia="Times New Roman" w:cs="Arial"/>
          <w:color w:val="494949"/>
          <w:sz w:val="20"/>
        </w:rPr>
        <w:t>When personal data is stored on any portable computer system, USB stick or any other removable media:</w:t>
      </w:r>
    </w:p>
    <w:p w:rsidRPr="00005C4B" w:rsidR="00D250B8" w:rsidP="00462156" w:rsidRDefault="00D250B8">
      <w:pPr>
        <w:autoSpaceDE w:val="0"/>
        <w:autoSpaceDN w:val="0"/>
        <w:adjustRightInd w:val="0"/>
        <w:ind w:left="-567"/>
        <w:rPr>
          <w:rFonts w:ascii="Arial" w:hAnsi="Arial" w:eastAsia="Times New Roman" w:cs="Arial"/>
          <w:color w:val="494949"/>
          <w:sz w:val="20"/>
        </w:rPr>
      </w:pPr>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bookmarkStart w:name="_DV_M138" w:id="185"/>
      <w:bookmarkEnd w:id="185"/>
      <w:r w:rsidRPr="00005C4B">
        <w:rPr>
          <w:rFonts w:ascii="Arial" w:hAnsi="Arial" w:cs="Arial"/>
          <w:color w:val="494949"/>
          <w:sz w:val="20"/>
        </w:rPr>
        <w:t>the data must be encrypted and password protected</w:t>
      </w:r>
      <w:bookmarkStart w:name="_DV_C97" w:id="186"/>
      <w:r w:rsidRPr="00005C4B">
        <w:rPr>
          <w:rFonts w:ascii="Arial" w:hAnsi="Arial" w:cs="Arial"/>
          <w:color w:val="494949"/>
          <w:sz w:val="20"/>
        </w:rPr>
        <w:t>,</w:t>
      </w:r>
      <w:bookmarkStart w:name="_DV_M139" w:id="187"/>
      <w:bookmarkEnd w:id="186"/>
      <w:bookmarkEnd w:id="187"/>
      <w:r w:rsidRPr="00005C4B">
        <w:rPr>
          <w:rFonts w:ascii="Arial" w:hAnsi="Arial" w:cs="Arial"/>
          <w:color w:val="494949"/>
          <w:sz w:val="20"/>
        </w:rPr>
        <w:t xml:space="preserve"> </w:t>
      </w:r>
    </w:p>
    <w:p w:rsidRPr="00D250B8" w:rsidR="0082621D" w:rsidP="00E607AB" w:rsidRDefault="0082621D">
      <w:pPr>
        <w:pStyle w:val="ListParagraph"/>
        <w:numPr>
          <w:ilvl w:val="0"/>
          <w:numId w:val="39"/>
        </w:numPr>
        <w:autoSpaceDE w:val="0"/>
        <w:autoSpaceDN w:val="0"/>
        <w:adjustRightInd w:val="0"/>
        <w:rPr>
          <w:rFonts w:ascii="Arial" w:hAnsi="Arial" w:cs="Arial"/>
          <w:color w:val="466DB0"/>
          <w:sz w:val="20"/>
        </w:rPr>
      </w:pPr>
      <w:bookmarkStart w:name="_DV_M140" w:id="188"/>
      <w:bookmarkEnd w:id="188"/>
      <w:r w:rsidRPr="00005C4B">
        <w:rPr>
          <w:rFonts w:ascii="Arial" w:hAnsi="Arial" w:cs="Arial"/>
          <w:color w:val="494949"/>
          <w:sz w:val="20"/>
        </w:rPr>
        <w:t xml:space="preserve">the device must be password protected </w:t>
      </w:r>
      <w:r w:rsidRPr="00005C4B">
        <w:rPr>
          <w:rFonts w:ascii="Arial" w:hAnsi="Arial" w:cs="Arial"/>
          <w:color w:val="466DB0"/>
          <w:sz w:val="20"/>
        </w:rPr>
        <w:t xml:space="preserve">(many </w:t>
      </w:r>
      <w:bookmarkStart w:name="_DV_M141" w:id="189"/>
      <w:bookmarkEnd w:id="189"/>
      <w:r w:rsidRPr="00005C4B">
        <w:rPr>
          <w:rFonts w:ascii="Arial" w:hAnsi="Arial" w:cs="Arial"/>
          <w:color w:val="466DB0"/>
          <w:sz w:val="20"/>
        </w:rPr>
        <w:t xml:space="preserve"> memory sticks / cards and other mobile devices cannot be password protected)</w:t>
      </w:r>
      <w:bookmarkStart w:name="_DV_C99" w:id="190"/>
      <w:r w:rsidRPr="00005C4B">
        <w:rPr>
          <w:rFonts w:ascii="Arial" w:hAnsi="Arial" w:cs="Arial"/>
          <w:color w:val="466DB0"/>
          <w:sz w:val="20"/>
        </w:rPr>
        <w:t>,</w:t>
      </w:r>
      <w:bookmarkEnd w:id="190"/>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bookmarkStart w:name="_DV_M143" w:id="191"/>
      <w:bookmarkEnd w:id="191"/>
      <w:r w:rsidRPr="00005C4B">
        <w:rPr>
          <w:rFonts w:ascii="Arial" w:hAnsi="Arial" w:cs="Arial"/>
          <w:color w:val="494949"/>
          <w:sz w:val="20"/>
        </w:rPr>
        <w:t xml:space="preserve">the device must offer approved virus and malware checking software </w:t>
      </w:r>
      <w:r w:rsidRPr="00005C4B">
        <w:rPr>
          <w:rFonts w:ascii="Arial" w:hAnsi="Arial" w:cs="Arial"/>
          <w:color w:val="466DB0"/>
          <w:sz w:val="20"/>
        </w:rPr>
        <w:t>(memory sticks will not provide this facility, most mobile devices will not offer malware protection)</w:t>
      </w:r>
      <w:bookmarkStart w:name="_DV_C100" w:id="192"/>
      <w:r w:rsidRPr="00005C4B">
        <w:rPr>
          <w:rFonts w:ascii="Arial" w:hAnsi="Arial" w:cs="Arial"/>
          <w:color w:val="466DB0"/>
          <w:sz w:val="20"/>
        </w:rPr>
        <w:t xml:space="preserve">, </w:t>
      </w:r>
      <w:r w:rsidRPr="00005C4B">
        <w:rPr>
          <w:rFonts w:ascii="Arial" w:hAnsi="Arial" w:cs="Arial"/>
          <w:color w:val="494949"/>
          <w:sz w:val="20"/>
        </w:rPr>
        <w:t>and</w:t>
      </w:r>
      <w:bookmarkEnd w:id="192"/>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bookmarkStart w:name="_DV_M144" w:id="193"/>
      <w:bookmarkEnd w:id="193"/>
      <w:r w:rsidRPr="00005C4B">
        <w:rPr>
          <w:rFonts w:ascii="Arial" w:hAnsi="Arial" w:cs="Arial"/>
          <w:color w:val="494949"/>
          <w:sz w:val="20"/>
        </w:rPr>
        <w:t>the data must be securely deleted from the device, in line with school policy (below) once it has been transferred or its use is complete</w:t>
      </w:r>
      <w:bookmarkStart w:name="_DV_C101" w:id="194"/>
      <w:r w:rsidRPr="00005C4B">
        <w:rPr>
          <w:rFonts w:ascii="Arial" w:hAnsi="Arial" w:cs="Arial"/>
          <w:color w:val="494949"/>
          <w:sz w:val="20"/>
        </w:rPr>
        <w:t>.</w:t>
      </w:r>
      <w:bookmarkEnd w:id="194"/>
    </w:p>
    <w:p w:rsidRPr="00D250B8" w:rsidR="00D250B8" w:rsidP="00462156" w:rsidRDefault="00D250B8">
      <w:pPr>
        <w:pStyle w:val="ListParagraph"/>
        <w:autoSpaceDE w:val="0"/>
        <w:autoSpaceDN w:val="0"/>
        <w:adjustRightInd w:val="0"/>
        <w:rPr>
          <w:rFonts w:ascii="Arial" w:hAnsi="Arial" w:cs="Arial"/>
          <w:color w:val="1F4E79" w:themeColor="accent1" w:themeShade="80"/>
          <w:sz w:val="20"/>
        </w:rPr>
      </w:pPr>
    </w:p>
    <w:p w:rsidRPr="00005C4B" w:rsidR="0082621D" w:rsidP="00462156" w:rsidRDefault="0082621D">
      <w:pPr>
        <w:autoSpaceDE w:val="0"/>
        <w:autoSpaceDN w:val="0"/>
        <w:adjustRightInd w:val="0"/>
        <w:ind w:left="-567"/>
        <w:rPr>
          <w:rFonts w:ascii="Arial" w:hAnsi="Arial" w:eastAsia="Times New Roman" w:cs="Arial"/>
          <w:color w:val="466DB0"/>
          <w:sz w:val="20"/>
        </w:rPr>
      </w:pPr>
      <w:bookmarkStart w:name="_DV_M145" w:id="195"/>
      <w:bookmarkEnd w:id="195"/>
      <w:r w:rsidRPr="00005C4B">
        <w:rPr>
          <w:rFonts w:ascii="Arial" w:hAnsi="Arial" w:eastAsia="Times New Roman" w:cs="Arial"/>
          <w:color w:val="466DB0"/>
          <w:sz w:val="20"/>
        </w:rPr>
        <w:t xml:space="preserve">The school will need to set its own policy as to whether data storage on removal media is allowed, even if encrypted – some organisations do not allow storage of personal data on removable devices. </w:t>
      </w:r>
    </w:p>
    <w:p w:rsidRPr="00D250B8" w:rsidR="00462156" w:rsidP="00462156" w:rsidRDefault="00462156">
      <w:pPr>
        <w:autoSpaceDE w:val="0"/>
        <w:autoSpaceDN w:val="0"/>
        <w:adjustRightInd w:val="0"/>
        <w:ind w:left="-567"/>
        <w:rPr>
          <w:rFonts w:ascii="Arial" w:hAnsi="Arial" w:eastAsia="Times New Roman" w:cs="Arial"/>
          <w:color w:val="96BE2B"/>
          <w:sz w:val="20"/>
        </w:rPr>
      </w:pPr>
    </w:p>
    <w:p w:rsidR="0082621D" w:rsidP="00462156" w:rsidRDefault="0082621D">
      <w:pPr>
        <w:autoSpaceDE w:val="0"/>
        <w:autoSpaceDN w:val="0"/>
        <w:adjustRightInd w:val="0"/>
        <w:ind w:left="-567"/>
        <w:rPr>
          <w:rFonts w:ascii="Arial" w:hAnsi="Arial" w:eastAsia="Times New Roman" w:cs="Arial"/>
          <w:color w:val="96BE2B"/>
          <w:sz w:val="20"/>
        </w:rPr>
      </w:pPr>
      <w:bookmarkStart w:name="_DV_M146" w:id="196"/>
      <w:bookmarkEnd w:id="196"/>
      <w:r w:rsidRPr="00005C4B">
        <w:rPr>
          <w:rFonts w:ascii="Arial" w:hAnsi="Arial" w:eastAsia="Times New Roman" w:cs="Arial"/>
          <w:color w:val="494949"/>
          <w:sz w:val="20"/>
        </w:rPr>
        <w:t>The school has clear policy and procedures for the automatic backing up, accessing and restoring all data held on school systems, including off-site backups.</w:t>
      </w:r>
      <w:r w:rsidRPr="00005C4B">
        <w:rPr>
          <w:rFonts w:ascii="Arial" w:hAnsi="Arial" w:eastAsia="Times New Roman" w:cs="Arial"/>
          <w:color w:val="466DB0"/>
          <w:sz w:val="20"/>
        </w:rPr>
        <w:t xml:space="preserve"> (the school will need to set its own policy, relevant to its physical layout, type of ICT systems etc)</w:t>
      </w:r>
      <w:r w:rsidRPr="00005C4B" w:rsidR="00462156">
        <w:rPr>
          <w:rFonts w:ascii="Arial" w:hAnsi="Arial" w:eastAsia="Times New Roman" w:cs="Arial"/>
          <w:color w:val="466DB0"/>
          <w:sz w:val="20"/>
        </w:rPr>
        <w:t>.</w:t>
      </w:r>
    </w:p>
    <w:p w:rsidRPr="008F7201" w:rsidR="00462156" w:rsidP="00462156" w:rsidRDefault="00462156">
      <w:pPr>
        <w:autoSpaceDE w:val="0"/>
        <w:autoSpaceDN w:val="0"/>
        <w:adjustRightInd w:val="0"/>
        <w:ind w:left="-567"/>
        <w:rPr>
          <w:rFonts w:ascii="Arial" w:hAnsi="Arial" w:eastAsia="Times New Roman" w:cs="Arial"/>
          <w:color w:val="466DB0"/>
          <w:sz w:val="20"/>
        </w:rPr>
      </w:pPr>
    </w:p>
    <w:p w:rsidR="0082621D" w:rsidP="00462156" w:rsidRDefault="0082621D">
      <w:pPr>
        <w:autoSpaceDE w:val="0"/>
        <w:autoSpaceDN w:val="0"/>
        <w:adjustRightInd w:val="0"/>
        <w:ind w:left="-567"/>
        <w:rPr>
          <w:rFonts w:ascii="Arial" w:hAnsi="Arial" w:cs="Arial"/>
          <w:color w:val="0000FF"/>
          <w:sz w:val="20"/>
          <w:u w:val="single"/>
        </w:rPr>
      </w:pPr>
      <w:r w:rsidRPr="00005C4B">
        <w:rPr>
          <w:rFonts w:ascii="Arial" w:hAnsi="Arial" w:eastAsia="Times New Roman" w:cs="Arial"/>
          <w:color w:val="494949"/>
          <w:sz w:val="20"/>
        </w:rPr>
        <w:t xml:space="preserve">The school has clear policy and procedures for the use of “Cloud Based Storage Systems” (for example Office365) and is aware that data held in remote and cloud storage is still required to be protected in line with the Data Protection Act. The school will ensure that it is satisfied with controls put in place by remote / cloud based data services providers to protect the data. </w:t>
      </w:r>
      <w:r w:rsidRPr="00005C4B">
        <w:rPr>
          <w:rFonts w:ascii="Arial" w:hAnsi="Arial" w:eastAsia="Times New Roman" w:cs="Arial"/>
          <w:color w:val="466DB0"/>
          <w:sz w:val="20"/>
        </w:rPr>
        <w:t xml:space="preserve">(see appendix for further information and the ICO Guidance: </w:t>
      </w:r>
      <w:hyperlink w:history="1" r:id="rId22">
        <w:r w:rsidRPr="008F7201">
          <w:rPr>
            <w:rFonts w:ascii="Arial" w:hAnsi="Arial" w:cs="Arial"/>
            <w:color w:val="0000FF"/>
            <w:sz w:val="20"/>
            <w:u w:val="single"/>
          </w:rPr>
          <w:t>http://www.ico.org.uk/for_organisations/guidance_index/~/media/documents/library/Data_Protection/Practical_application/cloud_computing_guidance_for_organisations.ashx</w:t>
        </w:r>
      </w:hyperlink>
      <w:r>
        <w:rPr>
          <w:rFonts w:ascii="Arial" w:hAnsi="Arial" w:cs="Arial"/>
          <w:color w:val="0000FF"/>
          <w:sz w:val="20"/>
          <w:u w:val="single"/>
        </w:rPr>
        <w:t>)</w:t>
      </w:r>
    </w:p>
    <w:p w:rsidRPr="008F7201" w:rsidR="00462156" w:rsidP="00462156" w:rsidRDefault="00462156">
      <w:pPr>
        <w:autoSpaceDE w:val="0"/>
        <w:autoSpaceDN w:val="0"/>
        <w:adjustRightInd w:val="0"/>
        <w:ind w:left="-567"/>
        <w:rPr>
          <w:rFonts w:ascii="Arial" w:hAnsi="Arial" w:cs="Arial"/>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r w:rsidRPr="00005C4B">
        <w:rPr>
          <w:rFonts w:ascii="Arial" w:hAnsi="Arial" w:eastAsia="Times New Roman" w:cs="Arial"/>
          <w:color w:val="494949"/>
          <w:sz w:val="20"/>
        </w:rPr>
        <w:t xml:space="preserve">As a Data Controller, the school is responsible for the security of any data passed to a “third party”. Data Protection clauses will be included in all contracts where data is likely to be passed to a third party. </w:t>
      </w:r>
    </w:p>
    <w:p w:rsidRPr="00005C4B" w:rsidR="00462156" w:rsidP="00462156" w:rsidRDefault="00462156">
      <w:pPr>
        <w:autoSpaceDE w:val="0"/>
        <w:autoSpaceDN w:val="0"/>
        <w:adjustRightInd w:val="0"/>
        <w:ind w:left="-567"/>
        <w:rPr>
          <w:rFonts w:ascii="Arial" w:hAnsi="Arial" w:eastAsia="Times New Roman" w:cs="Arial"/>
          <w:color w:val="494949"/>
          <w:sz w:val="20"/>
        </w:rPr>
      </w:pP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47" w:id="197"/>
      <w:bookmarkEnd w:id="197"/>
      <w:r w:rsidRPr="00005C4B">
        <w:rPr>
          <w:rFonts w:ascii="Arial" w:hAnsi="Arial" w:eastAsia="Times New Roman" w:cs="Arial"/>
          <w:color w:val="494949"/>
          <w:sz w:val="20"/>
        </w:rPr>
        <w:t xml:space="preserve">All paper based Protected and Restricted (or higher) material must be held in lockable storage, whether on or off site. </w:t>
      </w:r>
    </w:p>
    <w:p w:rsidRPr="00005C4B" w:rsidR="00462156" w:rsidP="00462156" w:rsidRDefault="00462156">
      <w:pPr>
        <w:autoSpaceDE w:val="0"/>
        <w:autoSpaceDN w:val="0"/>
        <w:adjustRightInd w:val="0"/>
        <w:ind w:left="-567"/>
        <w:rPr>
          <w:rFonts w:ascii="Arial" w:hAnsi="Arial" w:eastAsia="Times New Roman" w:cs="Arial"/>
          <w:color w:val="494949"/>
          <w:sz w:val="20"/>
        </w:rPr>
      </w:pPr>
    </w:p>
    <w:p w:rsidR="0082621D" w:rsidP="00462156" w:rsidRDefault="0082621D">
      <w:pPr>
        <w:autoSpaceDE w:val="0"/>
        <w:autoSpaceDN w:val="0"/>
        <w:adjustRightInd w:val="0"/>
        <w:ind w:left="-567"/>
        <w:rPr>
          <w:rFonts w:ascii="Arial" w:hAnsi="Arial" w:eastAsia="Times New Roman" w:cs="Arial"/>
          <w:color w:val="494949"/>
          <w:spacing w:val="-1"/>
          <w:sz w:val="20"/>
        </w:rPr>
      </w:pPr>
      <w:bookmarkStart w:name="_DV_M148" w:id="198"/>
      <w:bookmarkEnd w:id="198"/>
      <w:r w:rsidRPr="00005C4B">
        <w:rPr>
          <w:rFonts w:ascii="Arial" w:hAnsi="Arial" w:eastAsia="Times New Roman" w:cs="Arial"/>
          <w:color w:val="494949"/>
          <w:spacing w:val="-1"/>
          <w:sz w:val="20"/>
        </w:rPr>
        <w:t xml:space="preserve">The school recognises that under Section 7 of the </w:t>
      </w:r>
      <w:bookmarkStart w:name="_DV_C103" w:id="199"/>
      <w:r w:rsidRPr="00005C4B">
        <w:rPr>
          <w:rFonts w:ascii="Arial" w:hAnsi="Arial" w:eastAsia="Times New Roman" w:cs="Arial"/>
          <w:color w:val="494949"/>
          <w:spacing w:val="-1"/>
          <w:sz w:val="20"/>
        </w:rPr>
        <w:t>DPA</w:t>
      </w:r>
      <w:bookmarkStart w:name="_DV_M149" w:id="200"/>
      <w:bookmarkEnd w:id="199"/>
      <w:bookmarkEnd w:id="200"/>
      <w:r w:rsidRPr="00005C4B">
        <w:rPr>
          <w:rFonts w:ascii="Arial" w:hAnsi="Arial" w:eastAsia="Times New Roman" w:cs="Arial"/>
          <w:color w:val="494949"/>
          <w:spacing w:val="-1"/>
          <w:sz w:val="20"/>
        </w:rPr>
        <w:t>,</w:t>
      </w:r>
      <w:r w:rsidRPr="00005C4B" w:rsidR="00462156">
        <w:rPr>
          <w:rFonts w:ascii="Arial" w:hAnsi="Arial" w:eastAsia="Times New Roman" w:cs="Arial"/>
          <w:color w:val="494949"/>
          <w:spacing w:val="-1"/>
          <w:sz w:val="20"/>
        </w:rPr>
        <w:t xml:space="preserve"> </w:t>
      </w:r>
      <w:r w:rsidRPr="00005C4B">
        <w:rPr>
          <w:rFonts w:ascii="Arial" w:hAnsi="Arial" w:eastAsia="Times New Roman" w:cs="Arial"/>
          <w:color w:val="494949"/>
          <w:spacing w:val="-1"/>
          <w:sz w:val="20"/>
        </w:rPr>
        <w:t xml:space="preserve">http://www.legislation.gov.uk/ukpga/1998/29/section/7 data subjects have a number of rights in connection with their personal data, the main one being the right of access. Procedures are in place </w:t>
      </w:r>
      <w:r w:rsidRPr="00005C4B">
        <w:rPr>
          <w:rFonts w:ascii="Arial" w:hAnsi="Arial" w:eastAsia="Times New Roman" w:cs="Arial"/>
          <w:color w:val="466DB0"/>
          <w:spacing w:val="-1"/>
          <w:sz w:val="20"/>
        </w:rPr>
        <w:t xml:space="preserve">(insert details here) </w:t>
      </w:r>
      <w:r w:rsidRPr="00005C4B">
        <w:rPr>
          <w:rFonts w:ascii="Arial" w:hAnsi="Arial" w:eastAsia="Times New Roman" w:cs="Arial"/>
          <w:color w:val="494949"/>
          <w:spacing w:val="-1"/>
          <w:sz w:val="20"/>
        </w:rPr>
        <w:t xml:space="preserve">to deal with Subject Access Requests </w:t>
      </w:r>
      <w:bookmarkStart w:name="_DV_C105" w:id="201"/>
      <w:r w:rsidRPr="00005C4B">
        <w:rPr>
          <w:rFonts w:ascii="Arial" w:hAnsi="Arial" w:eastAsia="Times New Roman" w:cs="Arial"/>
          <w:color w:val="494949"/>
          <w:spacing w:val="-1"/>
          <w:sz w:val="20"/>
        </w:rPr>
        <w:t>i.e</w:t>
      </w:r>
      <w:bookmarkStart w:name="_DV_M150" w:id="202"/>
      <w:bookmarkEnd w:id="201"/>
      <w:bookmarkEnd w:id="202"/>
      <w:r w:rsidRPr="00005C4B">
        <w:rPr>
          <w:rFonts w:ascii="Arial" w:hAnsi="Arial" w:eastAsia="Times New Roman" w:cs="Arial"/>
          <w:color w:val="494949"/>
          <w:spacing w:val="-1"/>
          <w:sz w:val="20"/>
        </w:rPr>
        <w:t>.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name="_DV_M151" w:id="203"/>
      <w:bookmarkEnd w:id="203"/>
    </w:p>
    <w:p w:rsidRPr="00462156" w:rsidR="00462156" w:rsidP="00462156" w:rsidRDefault="00462156">
      <w:pPr>
        <w:autoSpaceDE w:val="0"/>
        <w:autoSpaceDN w:val="0"/>
        <w:adjustRightInd w:val="0"/>
        <w:ind w:left="-567"/>
        <w:rPr>
          <w:rFonts w:ascii="Arial" w:hAnsi="Arial" w:eastAsia="Times New Roman" w:cs="Arial"/>
          <w:color w:val="494949"/>
          <w:spacing w:val="-1"/>
          <w:sz w:val="20"/>
        </w:rPr>
      </w:pPr>
    </w:p>
    <w:p w:rsidRPr="00462156" w:rsidR="0082621D" w:rsidP="00462156" w:rsidRDefault="0082621D">
      <w:pPr>
        <w:pStyle w:val="GreenHeadingArial16Templates"/>
        <w:spacing w:line="360" w:lineRule="auto"/>
        <w:rPr>
          <w:sz w:val="28"/>
          <w:szCs w:val="28"/>
          <w:lang w:val="en-US"/>
        </w:rPr>
      </w:pPr>
      <w:r w:rsidRPr="00462156">
        <w:rPr>
          <w:sz w:val="28"/>
          <w:szCs w:val="28"/>
          <w:lang w:val="en-US"/>
        </w:rPr>
        <w:t xml:space="preserve">Secure transfer of data and access out of school </w:t>
      </w:r>
    </w:p>
    <w:p w:rsidRPr="00005C4B" w:rsidR="0082621D" w:rsidP="00462156" w:rsidRDefault="0082621D">
      <w:pPr>
        <w:autoSpaceDE w:val="0"/>
        <w:autoSpaceDN w:val="0"/>
        <w:adjustRightInd w:val="0"/>
        <w:ind w:left="-567"/>
        <w:rPr>
          <w:rFonts w:ascii="Arial" w:hAnsi="Arial" w:eastAsia="Times New Roman" w:cs="Arial"/>
          <w:color w:val="494949"/>
          <w:sz w:val="20"/>
        </w:rPr>
      </w:pPr>
      <w:bookmarkStart w:name="_DV_M152" w:id="204"/>
      <w:bookmarkEnd w:id="204"/>
      <w:r w:rsidRPr="00005C4B">
        <w:rPr>
          <w:rFonts w:ascii="Arial" w:hAnsi="Arial" w:eastAsia="Times New Roman" w:cs="Arial"/>
          <w:color w:val="494949"/>
          <w:sz w:val="20"/>
        </w:rPr>
        <w:t xml:space="preserve">The school recognises that personal data may be accessed by users out of school, or transferred to the LA or other agencies. In these circumstances: </w:t>
      </w:r>
    </w:p>
    <w:p w:rsidRPr="00462156" w:rsidR="00462156" w:rsidP="00462156" w:rsidRDefault="00462156">
      <w:pPr>
        <w:autoSpaceDE w:val="0"/>
        <w:autoSpaceDN w:val="0"/>
        <w:adjustRightInd w:val="0"/>
        <w:ind w:left="-567"/>
        <w:rPr>
          <w:rFonts w:ascii="Arial" w:hAnsi="Arial" w:eastAsia="Times New Roman" w:cs="Arial"/>
          <w:color w:val="1F4E79" w:themeColor="accent1" w:themeShade="80"/>
          <w:sz w:val="20"/>
        </w:rPr>
      </w:pPr>
    </w:p>
    <w:p w:rsidRPr="00462156" w:rsidR="00462156" w:rsidP="00E607AB" w:rsidRDefault="0082621D">
      <w:pPr>
        <w:pStyle w:val="ListParagraph"/>
        <w:numPr>
          <w:ilvl w:val="0"/>
          <w:numId w:val="39"/>
        </w:numPr>
        <w:autoSpaceDE w:val="0"/>
        <w:autoSpaceDN w:val="0"/>
        <w:adjustRightInd w:val="0"/>
        <w:rPr>
          <w:rFonts w:ascii="Arial" w:hAnsi="Arial" w:cs="Arial"/>
          <w:color w:val="003366"/>
          <w:sz w:val="20"/>
        </w:rPr>
      </w:pPr>
      <w:bookmarkStart w:name="_DV_M153" w:id="205"/>
      <w:bookmarkEnd w:id="205"/>
      <w:r w:rsidRPr="00005C4B">
        <w:rPr>
          <w:rFonts w:ascii="Arial" w:hAnsi="Arial" w:cs="Arial"/>
          <w:color w:val="494949"/>
          <w:sz w:val="20"/>
        </w:rPr>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name="_DV_M154" w:id="206"/>
      <w:bookmarkEnd w:id="206"/>
      <w:r w:rsidRPr="00005C4B">
        <w:rPr>
          <w:rFonts w:ascii="Arial" w:hAnsi="Arial" w:cs="Arial"/>
          <w:color w:val="494949"/>
          <w:sz w:val="20"/>
        </w:rPr>
        <w:t xml:space="preserve"> </w:t>
      </w:r>
      <w:r w:rsidRPr="00005C4B">
        <w:rPr>
          <w:rFonts w:ascii="Arial" w:hAnsi="Arial" w:cs="Arial"/>
          <w:color w:val="466DB0"/>
          <w:sz w:val="20"/>
        </w:rPr>
        <w:t>(see earlier section – LA / school policies may forbid such transfer)</w:t>
      </w:r>
      <w:bookmarkStart w:name="_DV_C107" w:id="207"/>
      <w:r w:rsidRPr="00005C4B">
        <w:rPr>
          <w:rFonts w:ascii="Arial" w:hAnsi="Arial" w:cs="Arial"/>
          <w:color w:val="466DB0"/>
          <w:sz w:val="20"/>
        </w:rPr>
        <w:t>;</w:t>
      </w:r>
      <w:bookmarkStart w:name="_DV_M155" w:id="208"/>
      <w:bookmarkEnd w:id="207"/>
      <w:bookmarkEnd w:id="208"/>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r w:rsidRPr="00005C4B">
        <w:rPr>
          <w:rFonts w:ascii="Arial" w:hAnsi="Arial" w:cs="Arial"/>
          <w:color w:val="494949"/>
          <w:sz w:val="20"/>
        </w:rPr>
        <w:t>Users must take particular care that computers or removable devices which contain personal data must not be accessed by other users (eg family members) when out of school</w:t>
      </w:r>
      <w:bookmarkStart w:name="_DV_M156" w:id="209"/>
      <w:bookmarkEnd w:id="209"/>
    </w:p>
    <w:p w:rsidRPr="00005C4B" w:rsidR="0082621D" w:rsidP="00E607AB" w:rsidRDefault="0082621D">
      <w:pPr>
        <w:pStyle w:val="ListParagraph"/>
        <w:numPr>
          <w:ilvl w:val="0"/>
          <w:numId w:val="39"/>
        </w:numPr>
        <w:autoSpaceDE w:val="0"/>
        <w:autoSpaceDN w:val="0"/>
        <w:adjustRightInd w:val="0"/>
        <w:rPr>
          <w:rFonts w:ascii="Arial" w:hAnsi="Arial" w:cs="Arial"/>
          <w:color w:val="494949"/>
          <w:sz w:val="20"/>
        </w:rPr>
      </w:pPr>
      <w:r w:rsidRPr="00005C4B">
        <w:rPr>
          <w:rFonts w:ascii="Arial" w:hAnsi="Arial" w:cs="Arial"/>
          <w:color w:val="494949"/>
          <w:sz w:val="20"/>
        </w:rP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name="_DV_C110" w:id="210"/>
      <w:r w:rsidRPr="00005C4B">
        <w:rPr>
          <w:rFonts w:ascii="Arial" w:hAnsi="Arial" w:cs="Arial"/>
          <w:color w:val="494949"/>
          <w:sz w:val="20"/>
          <w:u w:val="single"/>
        </w:rPr>
        <w:t>;</w:t>
      </w:r>
      <w:bookmarkEnd w:id="210"/>
    </w:p>
    <w:p w:rsidRPr="00005C4B" w:rsidR="0082621D" w:rsidP="00E607AB" w:rsidRDefault="0082621D">
      <w:pPr>
        <w:pStyle w:val="ListParagraph"/>
        <w:numPr>
          <w:ilvl w:val="0"/>
          <w:numId w:val="39"/>
        </w:numPr>
        <w:tabs>
          <w:tab w:val="left" w:pos="0"/>
          <w:tab w:val="left" w:pos="360"/>
          <w:tab w:val="left" w:pos="426"/>
        </w:tabs>
        <w:autoSpaceDE w:val="0"/>
        <w:autoSpaceDN w:val="0"/>
        <w:adjustRightInd w:val="0"/>
        <w:rPr>
          <w:rFonts w:ascii="Arial" w:hAnsi="Arial" w:cs="Arial"/>
          <w:color w:val="494949"/>
          <w:sz w:val="20"/>
        </w:rPr>
      </w:pPr>
      <w:bookmarkStart w:name="_DV_M157" w:id="211"/>
      <w:bookmarkEnd w:id="211"/>
      <w:r w:rsidRPr="00005C4B">
        <w:rPr>
          <w:rFonts w:ascii="Arial" w:hAnsi="Arial" w:cs="Arial"/>
          <w:color w:val="494949"/>
          <w:sz w:val="20"/>
        </w:rPr>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name="_DV_C111" w:id="212"/>
      <w:r w:rsidRPr="00005C4B">
        <w:rPr>
          <w:rFonts w:ascii="Arial" w:hAnsi="Arial" w:cs="Arial"/>
          <w:color w:val="494949"/>
          <w:sz w:val="20"/>
          <w:u w:val="single"/>
        </w:rPr>
        <w:t>;</w:t>
      </w:r>
      <w:bookmarkEnd w:id="212"/>
    </w:p>
    <w:p w:rsidRPr="00005C4B" w:rsidR="00462156" w:rsidP="00E607AB" w:rsidRDefault="0082621D">
      <w:pPr>
        <w:pStyle w:val="ListParagraph"/>
        <w:numPr>
          <w:ilvl w:val="0"/>
          <w:numId w:val="39"/>
        </w:numPr>
        <w:autoSpaceDE w:val="0"/>
        <w:autoSpaceDN w:val="0"/>
        <w:adjustRightInd w:val="0"/>
        <w:rPr>
          <w:rFonts w:ascii="Arial" w:hAnsi="Arial" w:cs="Arial"/>
          <w:color w:val="494949"/>
          <w:sz w:val="20"/>
        </w:rPr>
      </w:pPr>
      <w:bookmarkStart w:name="_DV_M158" w:id="213"/>
      <w:bookmarkEnd w:id="213"/>
      <w:r w:rsidRPr="00005C4B">
        <w:rPr>
          <w:rFonts w:ascii="Arial" w:hAnsi="Arial" w:cs="Arial"/>
          <w:color w:val="494949"/>
          <w:sz w:val="20"/>
        </w:rPr>
        <w:t>Users must protect all portable and mobile devices, including media, used to store and transmit personal information using approved encryption software</w:t>
      </w:r>
      <w:bookmarkStart w:name="_DV_C113" w:id="214"/>
      <w:r w:rsidRPr="00005C4B">
        <w:rPr>
          <w:rFonts w:ascii="Arial" w:hAnsi="Arial" w:cs="Arial"/>
          <w:color w:val="494949"/>
          <w:sz w:val="20"/>
        </w:rPr>
        <w:t>; and</w:t>
      </w:r>
      <w:bookmarkStart w:name="_DV_M159" w:id="215"/>
      <w:bookmarkEnd w:id="214"/>
      <w:bookmarkEnd w:id="215"/>
    </w:p>
    <w:p w:rsidRPr="00056748" w:rsidR="0082621D" w:rsidP="00E607AB" w:rsidRDefault="0082621D">
      <w:pPr>
        <w:pStyle w:val="ListParagraph"/>
        <w:numPr>
          <w:ilvl w:val="0"/>
          <w:numId w:val="39"/>
        </w:numPr>
        <w:autoSpaceDE w:val="0"/>
        <w:autoSpaceDN w:val="0"/>
        <w:adjustRightInd w:val="0"/>
        <w:rPr>
          <w:rFonts w:ascii="Arial" w:hAnsi="Arial" w:cs="Arial"/>
          <w:color w:val="1F4E79" w:themeColor="accent1" w:themeShade="80"/>
          <w:sz w:val="20"/>
        </w:rPr>
      </w:pPr>
      <w:r w:rsidRPr="00005C4B">
        <w:rPr>
          <w:rFonts w:ascii="Arial" w:hAnsi="Arial" w:cs="Arial"/>
          <w:color w:val="494949"/>
          <w:sz w:val="20"/>
        </w:rPr>
        <w:t xml:space="preserve">Particular care should be taken if data is taken or transferred to another country, particularly outside Europe, and advice should be taken from the local authority in this event. </w:t>
      </w:r>
      <w:r w:rsidRPr="00005C4B">
        <w:rPr>
          <w:rFonts w:ascii="Arial" w:hAnsi="Arial" w:cs="Arial"/>
          <w:color w:val="466DB0"/>
          <w:sz w:val="20"/>
        </w:rPr>
        <w:t>(NB. to carry encrypted material is illegal in some countries)</w:t>
      </w:r>
    </w:p>
    <w:p w:rsidRPr="00056748" w:rsidR="00056748" w:rsidP="00056748" w:rsidRDefault="00056748">
      <w:pPr>
        <w:pStyle w:val="ListParagraph"/>
        <w:autoSpaceDE w:val="0"/>
        <w:autoSpaceDN w:val="0"/>
        <w:adjustRightInd w:val="0"/>
        <w:rPr>
          <w:rFonts w:ascii="Arial" w:hAnsi="Arial" w:cs="Arial"/>
          <w:color w:val="1F4E79" w:themeColor="accent1" w:themeShade="80"/>
          <w:sz w:val="20"/>
        </w:rPr>
      </w:pPr>
    </w:p>
    <w:p w:rsidRPr="00056748" w:rsidR="0082621D" w:rsidP="00056748" w:rsidRDefault="0082621D">
      <w:pPr>
        <w:pStyle w:val="GreenHeadingArial16Templates"/>
        <w:spacing w:line="360" w:lineRule="auto"/>
        <w:rPr>
          <w:sz w:val="28"/>
          <w:szCs w:val="28"/>
          <w:lang w:val="en-US"/>
        </w:rPr>
      </w:pPr>
      <w:bookmarkStart w:name="_DV_M160" w:id="216"/>
      <w:bookmarkStart w:name="_DV_M161" w:id="217"/>
      <w:bookmarkEnd w:id="216"/>
      <w:bookmarkEnd w:id="217"/>
      <w:r w:rsidRPr="00056748">
        <w:rPr>
          <w:sz w:val="28"/>
          <w:szCs w:val="28"/>
          <w:lang w:val="en-US"/>
        </w:rPr>
        <w:t>Disposal of data</w:t>
      </w:r>
    </w:p>
    <w:p w:rsidRPr="00005C4B" w:rsidR="0082621D" w:rsidP="00056748" w:rsidRDefault="0082621D">
      <w:pPr>
        <w:autoSpaceDE w:val="0"/>
        <w:autoSpaceDN w:val="0"/>
        <w:adjustRightInd w:val="0"/>
        <w:ind w:left="-567"/>
        <w:rPr>
          <w:rFonts w:ascii="Arial" w:hAnsi="Arial" w:eastAsia="Times New Roman" w:cs="Arial"/>
          <w:color w:val="494949"/>
          <w:sz w:val="20"/>
        </w:rPr>
      </w:pPr>
      <w:bookmarkStart w:name="_DV_M162" w:id="218"/>
      <w:bookmarkEnd w:id="218"/>
      <w:r w:rsidRPr="00005C4B">
        <w:rPr>
          <w:rFonts w:ascii="Arial" w:hAnsi="Arial" w:eastAsia="Times New Roman" w:cs="Arial"/>
          <w:color w:val="494949"/>
          <w:sz w:val="20"/>
        </w:rPr>
        <w:t xml:space="preserve">The school will comply with the requirements for the safe destruction of personal data when it is no longer required. </w:t>
      </w:r>
    </w:p>
    <w:p w:rsidRPr="00005C4B" w:rsidR="00056748" w:rsidP="00056748" w:rsidRDefault="00056748">
      <w:pPr>
        <w:autoSpaceDE w:val="0"/>
        <w:autoSpaceDN w:val="0"/>
        <w:adjustRightInd w:val="0"/>
        <w:ind w:left="-567"/>
        <w:rPr>
          <w:rFonts w:ascii="Arial" w:hAnsi="Arial" w:eastAsia="Times New Roman" w:cs="Arial"/>
          <w:color w:val="494949"/>
          <w:sz w:val="20"/>
        </w:rPr>
      </w:pPr>
    </w:p>
    <w:p w:rsidRPr="00005C4B" w:rsidR="0082621D" w:rsidP="00056748" w:rsidRDefault="0082621D">
      <w:pPr>
        <w:autoSpaceDE w:val="0"/>
        <w:autoSpaceDN w:val="0"/>
        <w:adjustRightInd w:val="0"/>
        <w:ind w:left="-567"/>
        <w:rPr>
          <w:rFonts w:ascii="Arial" w:hAnsi="Arial" w:eastAsia="Times New Roman" w:cs="Arial"/>
          <w:color w:val="494949"/>
          <w:sz w:val="20"/>
        </w:rPr>
      </w:pPr>
      <w:bookmarkStart w:name="_DV_M165" w:id="219"/>
      <w:bookmarkEnd w:id="219"/>
      <w:r w:rsidRPr="00005C4B">
        <w:rPr>
          <w:rFonts w:ascii="Arial" w:hAnsi="Arial" w:eastAsia="Times New Roman" w:cs="Arial"/>
          <w:color w:val="494949"/>
          <w:sz w:val="20"/>
        </w:rPr>
        <w:t>The disposal of</w:t>
      </w:r>
      <w:bookmarkStart w:name="_DV_C115" w:id="220"/>
      <w:r w:rsidRPr="00005C4B">
        <w:rPr>
          <w:rFonts w:ascii="Arial" w:hAnsi="Arial" w:eastAsia="Times New Roman" w:cs="Arial"/>
          <w:color w:val="494949"/>
          <w:sz w:val="20"/>
        </w:rPr>
        <w:t xml:space="preserve"> personal</w:t>
      </w:r>
      <w:bookmarkStart w:name="_DV_M166" w:id="221"/>
      <w:bookmarkEnd w:id="220"/>
      <w:bookmarkEnd w:id="221"/>
      <w:r w:rsidRPr="00005C4B">
        <w:rPr>
          <w:rFonts w:ascii="Arial" w:hAnsi="Arial" w:eastAsia="Times New Roman" w:cs="Arial"/>
          <w:color w:val="494949"/>
          <w:sz w:val="20"/>
        </w:rPr>
        <w:t xml:space="preserve"> data, in either paper or electronic form, must be conducted in a way that makes reconstruction highly unlikely. Electronic files must be securely overwritten, in accordance with government guidance </w:t>
      </w:r>
      <w:r w:rsidRPr="00005C4B">
        <w:rPr>
          <w:rFonts w:ascii="Arial" w:hAnsi="Arial" w:eastAsia="Times New Roman" w:cs="Arial"/>
          <w:color w:val="466DB0"/>
          <w:sz w:val="20"/>
        </w:rPr>
        <w:t xml:space="preserve">(see earlier section for reference to the Cabinet Office guidance), </w:t>
      </w:r>
      <w:r w:rsidRPr="00005C4B">
        <w:rPr>
          <w:rFonts w:ascii="Arial" w:hAnsi="Arial" w:eastAsia="Times New Roman" w:cs="Arial"/>
          <w:color w:val="494949"/>
          <w:sz w:val="20"/>
        </w:rPr>
        <w:t>and other media must be shredded, incinerated or otherwise disintegrated for data.</w:t>
      </w:r>
    </w:p>
    <w:p w:rsidRPr="00005C4B" w:rsidR="00056748" w:rsidP="00056748" w:rsidRDefault="00056748">
      <w:pPr>
        <w:autoSpaceDE w:val="0"/>
        <w:autoSpaceDN w:val="0"/>
        <w:adjustRightInd w:val="0"/>
        <w:ind w:left="-567"/>
        <w:rPr>
          <w:rFonts w:ascii="Arial" w:hAnsi="Arial" w:eastAsia="Times New Roman" w:cs="Arial"/>
          <w:color w:val="494949"/>
          <w:sz w:val="20"/>
        </w:rPr>
      </w:pPr>
    </w:p>
    <w:p w:rsidRPr="00005C4B" w:rsidR="0082621D" w:rsidP="00056748" w:rsidRDefault="0082621D">
      <w:pPr>
        <w:autoSpaceDE w:val="0"/>
        <w:autoSpaceDN w:val="0"/>
        <w:adjustRightInd w:val="0"/>
        <w:ind w:left="-567"/>
        <w:rPr>
          <w:rFonts w:ascii="Arial" w:hAnsi="Arial" w:eastAsia="Times New Roman" w:cs="Arial"/>
          <w:i/>
          <w:iCs/>
          <w:color w:val="494949"/>
          <w:sz w:val="20"/>
        </w:rPr>
      </w:pPr>
      <w:bookmarkStart w:name="_DV_M167" w:id="222"/>
      <w:bookmarkEnd w:id="222"/>
      <w:r w:rsidRPr="00005C4B">
        <w:rPr>
          <w:rFonts w:ascii="Arial" w:hAnsi="Arial" w:eastAsia="Times New Roman" w:cs="Arial"/>
          <w:i/>
          <w:iCs/>
          <w:color w:val="494949"/>
          <w:sz w:val="20"/>
        </w:rPr>
        <w:t xml:space="preserve">A Destruction Log should be kept of all data that is disposed of. The log should include the document ID, classification, date of destruction, method and authorisation.  </w:t>
      </w:r>
    </w:p>
    <w:p w:rsidR="00056748" w:rsidP="00056748" w:rsidRDefault="00056748">
      <w:pPr>
        <w:autoSpaceDE w:val="0"/>
        <w:autoSpaceDN w:val="0"/>
        <w:adjustRightInd w:val="0"/>
        <w:ind w:left="-567"/>
        <w:rPr>
          <w:rFonts w:ascii="Arial" w:hAnsi="Arial" w:eastAsia="Times New Roman" w:cs="Arial"/>
          <w:i/>
          <w:iCs/>
          <w:color w:val="1F4E79" w:themeColor="accent1" w:themeShade="80"/>
          <w:sz w:val="20"/>
        </w:rPr>
      </w:pPr>
    </w:p>
    <w:p w:rsidRPr="00056748" w:rsidR="00056748" w:rsidP="00056748" w:rsidRDefault="00056748">
      <w:pPr>
        <w:autoSpaceDE w:val="0"/>
        <w:autoSpaceDN w:val="0"/>
        <w:adjustRightInd w:val="0"/>
        <w:ind w:left="-567"/>
        <w:rPr>
          <w:rFonts w:ascii="Arial" w:hAnsi="Arial" w:eastAsia="Times New Roman" w:cs="Arial"/>
          <w:i/>
          <w:iCs/>
          <w:color w:val="1F4E79" w:themeColor="accent1" w:themeShade="80"/>
          <w:sz w:val="20"/>
        </w:rPr>
      </w:pPr>
    </w:p>
    <w:p w:rsidRPr="00056748" w:rsidR="0082621D" w:rsidP="00056748" w:rsidRDefault="0082621D">
      <w:pPr>
        <w:pStyle w:val="GreenHeadingArial16Templates"/>
        <w:spacing w:line="360" w:lineRule="auto"/>
        <w:rPr>
          <w:sz w:val="28"/>
          <w:szCs w:val="28"/>
          <w:lang w:val="en-US"/>
        </w:rPr>
      </w:pPr>
      <w:bookmarkStart w:name="_DV_M168" w:id="223"/>
      <w:bookmarkEnd w:id="223"/>
      <w:r w:rsidRPr="00056748">
        <w:rPr>
          <w:sz w:val="28"/>
          <w:szCs w:val="28"/>
          <w:lang w:val="en-US"/>
        </w:rPr>
        <w:t>Audit Logging / Reporting / Incident Handling</w:t>
      </w:r>
    </w:p>
    <w:p w:rsidRPr="00120116" w:rsidR="0082621D" w:rsidP="00056748" w:rsidRDefault="0082621D">
      <w:pPr>
        <w:autoSpaceDE w:val="0"/>
        <w:autoSpaceDN w:val="0"/>
        <w:adjustRightInd w:val="0"/>
        <w:ind w:left="-567"/>
        <w:rPr>
          <w:rFonts w:ascii="Arial" w:hAnsi="Arial" w:eastAsia="Times New Roman" w:cs="Arial"/>
          <w:color w:val="494949"/>
          <w:sz w:val="20"/>
        </w:rPr>
      </w:pPr>
      <w:bookmarkStart w:name="_DV_M169" w:id="224"/>
      <w:bookmarkEnd w:id="224"/>
      <w:r w:rsidRPr="00120116">
        <w:rPr>
          <w:rFonts w:ascii="Arial" w:hAnsi="Arial" w:eastAsia="Times New Roman" w:cs="Arial"/>
          <w:color w:val="494949"/>
          <w:sz w:val="20"/>
        </w:rPr>
        <w:t xml:space="preserve">It is good practice, as recommended in the “Data Handling Procedures in Government” document that </w:t>
      </w:r>
      <w:bookmarkStart w:name="_DV_M170" w:id="225"/>
      <w:bookmarkEnd w:id="225"/>
      <w:r w:rsidRPr="00120116">
        <w:rPr>
          <w:rFonts w:ascii="Arial" w:hAnsi="Arial" w:eastAsia="Times New Roman" w:cs="Arial"/>
          <w:color w:val="494949"/>
          <w:sz w:val="20"/>
        </w:rPr>
        <w:t xml:space="preserve">the activities of data users, in respect of electronically held personal </w:t>
      </w:r>
      <w:bookmarkStart w:name="_DV_C117" w:id="226"/>
      <w:r w:rsidRPr="00120116">
        <w:rPr>
          <w:rFonts w:ascii="Arial" w:hAnsi="Arial" w:eastAsia="Times New Roman" w:cs="Arial"/>
          <w:color w:val="494949"/>
          <w:sz w:val="20"/>
        </w:rPr>
        <w:t>data</w:t>
      </w:r>
      <w:bookmarkStart w:name="_DV_M172" w:id="227"/>
      <w:bookmarkEnd w:id="226"/>
      <w:bookmarkEnd w:id="227"/>
      <w:r w:rsidRPr="00120116">
        <w:rPr>
          <w:rFonts w:ascii="Arial" w:hAnsi="Arial" w:eastAsia="Times New Roman" w:cs="Arial"/>
          <w:color w:val="494949"/>
          <w:sz w:val="20"/>
        </w:rPr>
        <w:t xml:space="preserve">, will be logged and these logs will be monitored by responsible individuals. </w:t>
      </w:r>
      <w:r w:rsidR="009644E5">
        <w:rPr>
          <w:rFonts w:ascii="Arial" w:hAnsi="Arial" w:eastAsia="Times New Roman" w:cs="Arial"/>
          <w:color w:val="466DB0"/>
          <w:sz w:val="20"/>
        </w:rPr>
        <w:t xml:space="preserve">(insert name or title). </w:t>
      </w:r>
      <w:bookmarkStart w:name="_DV_M173" w:id="228"/>
      <w:bookmarkEnd w:id="228"/>
      <w:r w:rsidRPr="00120116">
        <w:rPr>
          <w:rFonts w:ascii="Arial" w:hAnsi="Arial" w:eastAsia="Times New Roman" w:cs="Arial"/>
          <w:color w:val="494949"/>
          <w:sz w:val="20"/>
        </w:rPr>
        <w:t>The audit logs will be kept to provide evidence of accidental or deliberate</w:t>
      </w:r>
      <w:bookmarkStart w:name="_DV_C118" w:id="229"/>
      <w:r w:rsidRPr="00120116">
        <w:rPr>
          <w:rFonts w:ascii="Arial" w:hAnsi="Arial" w:eastAsia="Times New Roman" w:cs="Arial"/>
          <w:color w:val="494949"/>
          <w:sz w:val="20"/>
          <w:u w:val="single"/>
        </w:rPr>
        <w:t xml:space="preserve"> </w:t>
      </w:r>
      <w:r w:rsidRPr="00120116">
        <w:rPr>
          <w:rFonts w:ascii="Arial" w:hAnsi="Arial" w:eastAsia="Times New Roman" w:cs="Arial"/>
          <w:color w:val="494949"/>
          <w:sz w:val="20"/>
        </w:rPr>
        <w:t>data</w:t>
      </w:r>
      <w:bookmarkStart w:name="_DV_M174" w:id="230"/>
      <w:bookmarkEnd w:id="229"/>
      <w:bookmarkEnd w:id="230"/>
      <w:r w:rsidRPr="00120116">
        <w:rPr>
          <w:rFonts w:ascii="Arial" w:hAnsi="Arial" w:eastAsia="Times New Roman" w:cs="Arial"/>
          <w:color w:val="494949"/>
          <w:sz w:val="20"/>
        </w:rPr>
        <w:t xml:space="preserve"> security breaches – including loss of protected data or breaches of an acceptable use policy, for example. </w:t>
      </w:r>
    </w:p>
    <w:p w:rsidRPr="00120116" w:rsidR="00056748" w:rsidP="00056748" w:rsidRDefault="00056748">
      <w:pPr>
        <w:autoSpaceDE w:val="0"/>
        <w:autoSpaceDN w:val="0"/>
        <w:adjustRightInd w:val="0"/>
        <w:ind w:left="-567"/>
        <w:rPr>
          <w:rFonts w:ascii="Arial" w:hAnsi="Arial" w:eastAsia="Times New Roman" w:cs="Arial"/>
          <w:color w:val="494949"/>
          <w:sz w:val="20"/>
        </w:rPr>
      </w:pPr>
    </w:p>
    <w:p w:rsidRPr="004A0B41" w:rsidR="00056748" w:rsidP="00056748" w:rsidRDefault="0082621D">
      <w:pPr>
        <w:autoSpaceDE w:val="0"/>
        <w:autoSpaceDN w:val="0"/>
        <w:adjustRightInd w:val="0"/>
        <w:ind w:left="-567"/>
        <w:rPr>
          <w:rFonts w:ascii="Arial" w:hAnsi="Arial" w:eastAsia="Times New Roman" w:cs="Arial"/>
          <w:color w:val="466DB0"/>
          <w:sz w:val="20"/>
        </w:rPr>
      </w:pPr>
      <w:bookmarkStart w:name="_DV_M175" w:id="231"/>
      <w:bookmarkStart w:name="_DV_M176" w:id="232"/>
      <w:bookmarkEnd w:id="231"/>
      <w:bookmarkEnd w:id="232"/>
      <w:r w:rsidRPr="00120116">
        <w:rPr>
          <w:rFonts w:ascii="Arial" w:hAnsi="Arial" w:eastAsia="Times New Roman" w:cs="Arial"/>
          <w:color w:val="494949"/>
          <w:sz w:val="20"/>
        </w:rPr>
        <w:t xml:space="preserve">The school has a policy for reporting, managing and recovering from information risk incidents, which establishes: </w:t>
      </w:r>
      <w:r w:rsidRPr="00120116">
        <w:rPr>
          <w:rFonts w:ascii="Arial" w:hAnsi="Arial" w:eastAsia="Times New Roman" w:cs="Arial"/>
          <w:color w:val="466DB0"/>
          <w:sz w:val="20"/>
        </w:rPr>
        <w:t>(schools should determine their own reporting policy, in line with that of their LA (if relevant), and add details here)</w:t>
      </w:r>
    </w:p>
    <w:p w:rsidRPr="00120116" w:rsidR="0082621D" w:rsidP="00E607AB" w:rsidRDefault="0082621D">
      <w:pPr>
        <w:pStyle w:val="ListParagraph"/>
        <w:numPr>
          <w:ilvl w:val="0"/>
          <w:numId w:val="39"/>
        </w:numPr>
        <w:autoSpaceDE w:val="0"/>
        <w:autoSpaceDN w:val="0"/>
        <w:adjustRightInd w:val="0"/>
        <w:spacing w:after="57" w:line="240" w:lineRule="exact"/>
        <w:rPr>
          <w:rFonts w:ascii="Arial" w:hAnsi="Arial" w:cs="Arial"/>
          <w:color w:val="494949"/>
          <w:sz w:val="20"/>
        </w:rPr>
      </w:pPr>
      <w:bookmarkStart w:name="_DV_M177" w:id="233"/>
      <w:bookmarkEnd w:id="233"/>
      <w:r w:rsidRPr="00120116">
        <w:rPr>
          <w:rFonts w:ascii="Arial" w:hAnsi="Arial" w:cs="Arial"/>
          <w:color w:val="494949"/>
          <w:sz w:val="20"/>
        </w:rPr>
        <w:t>a “responsible person” for each incident</w:t>
      </w:r>
      <w:bookmarkStart w:name="_DV_C119" w:id="234"/>
      <w:r w:rsidRPr="00120116">
        <w:rPr>
          <w:rFonts w:ascii="Arial" w:hAnsi="Arial" w:cs="Arial"/>
          <w:color w:val="494949"/>
          <w:sz w:val="20"/>
          <w:u w:val="single"/>
        </w:rPr>
        <w:t>;</w:t>
      </w:r>
      <w:bookmarkStart w:name="_DV_M178" w:id="235"/>
      <w:bookmarkEnd w:id="234"/>
      <w:bookmarkEnd w:id="235"/>
      <w:r w:rsidRPr="00120116">
        <w:rPr>
          <w:rFonts w:ascii="Arial" w:hAnsi="Arial" w:cs="Arial"/>
          <w:color w:val="494949"/>
          <w:sz w:val="20"/>
        </w:rPr>
        <w:t xml:space="preserve"> </w:t>
      </w:r>
    </w:p>
    <w:p w:rsidRPr="00120116" w:rsidR="0082621D" w:rsidP="00E607AB" w:rsidRDefault="0082621D">
      <w:pPr>
        <w:pStyle w:val="ListParagraph"/>
        <w:numPr>
          <w:ilvl w:val="0"/>
          <w:numId w:val="39"/>
        </w:numPr>
        <w:autoSpaceDE w:val="0"/>
        <w:autoSpaceDN w:val="0"/>
        <w:adjustRightInd w:val="0"/>
        <w:spacing w:after="57" w:line="240" w:lineRule="exact"/>
        <w:rPr>
          <w:rFonts w:ascii="Arial" w:hAnsi="Arial" w:cs="Arial"/>
          <w:color w:val="494949"/>
          <w:sz w:val="20"/>
        </w:rPr>
      </w:pPr>
      <w:bookmarkStart w:name="_DV_M179" w:id="236"/>
      <w:bookmarkEnd w:id="236"/>
      <w:r w:rsidRPr="00120116">
        <w:rPr>
          <w:rFonts w:ascii="Arial" w:hAnsi="Arial" w:cs="Arial"/>
          <w:color w:val="494949"/>
          <w:sz w:val="20"/>
        </w:rPr>
        <w:t>a communications plan, including escalation procedures</w:t>
      </w:r>
      <w:bookmarkStart w:name="_DV_C120" w:id="237"/>
      <w:r w:rsidRPr="00120116">
        <w:rPr>
          <w:rFonts w:ascii="Arial" w:hAnsi="Arial" w:cs="Arial"/>
          <w:color w:val="494949"/>
          <w:sz w:val="20"/>
          <w:u w:val="single"/>
        </w:rPr>
        <w:t>;</w:t>
      </w:r>
      <w:bookmarkEnd w:id="237"/>
    </w:p>
    <w:p w:rsidRPr="00120116" w:rsidR="0082621D" w:rsidP="00E607AB" w:rsidRDefault="0082621D">
      <w:pPr>
        <w:pStyle w:val="ListParagraph"/>
        <w:numPr>
          <w:ilvl w:val="0"/>
          <w:numId w:val="39"/>
        </w:numPr>
        <w:autoSpaceDE w:val="0"/>
        <w:autoSpaceDN w:val="0"/>
        <w:adjustRightInd w:val="0"/>
        <w:spacing w:after="57" w:line="240" w:lineRule="exact"/>
        <w:rPr>
          <w:rFonts w:ascii="Arial" w:hAnsi="Arial" w:cs="Arial"/>
          <w:color w:val="494949"/>
          <w:sz w:val="20"/>
        </w:rPr>
      </w:pPr>
      <w:bookmarkStart w:name="_DV_M180" w:id="238"/>
      <w:bookmarkEnd w:id="238"/>
      <w:r w:rsidRPr="00120116">
        <w:rPr>
          <w:rFonts w:ascii="Arial" w:hAnsi="Arial" w:cs="Arial"/>
          <w:color w:val="494949"/>
          <w:sz w:val="20"/>
        </w:rPr>
        <w:t>and results in a plan of action for rapid resolution</w:t>
      </w:r>
      <w:bookmarkStart w:name="_DV_C121" w:id="239"/>
      <w:r w:rsidRPr="00120116">
        <w:rPr>
          <w:rFonts w:ascii="Arial" w:hAnsi="Arial" w:cs="Arial"/>
          <w:color w:val="494949"/>
          <w:sz w:val="20"/>
          <w:u w:val="single"/>
        </w:rPr>
        <w:t>;</w:t>
      </w:r>
      <w:bookmarkStart w:name="_DV_M181" w:id="240"/>
      <w:bookmarkEnd w:id="239"/>
      <w:bookmarkEnd w:id="240"/>
      <w:r w:rsidRPr="00120116">
        <w:rPr>
          <w:rFonts w:ascii="Arial" w:hAnsi="Arial" w:cs="Arial"/>
          <w:color w:val="494949"/>
          <w:sz w:val="20"/>
        </w:rPr>
        <w:t xml:space="preserve"> and</w:t>
      </w:r>
    </w:p>
    <w:p w:rsidRPr="00120116" w:rsidR="0082621D" w:rsidP="00E607AB" w:rsidRDefault="0082621D">
      <w:pPr>
        <w:pStyle w:val="ListParagraph"/>
        <w:numPr>
          <w:ilvl w:val="0"/>
          <w:numId w:val="39"/>
        </w:numPr>
        <w:autoSpaceDE w:val="0"/>
        <w:autoSpaceDN w:val="0"/>
        <w:adjustRightInd w:val="0"/>
        <w:spacing w:after="200" w:line="240" w:lineRule="exact"/>
        <w:rPr>
          <w:rFonts w:ascii="Arial" w:hAnsi="Arial" w:cs="Arial"/>
          <w:color w:val="494949"/>
          <w:sz w:val="20"/>
        </w:rPr>
      </w:pPr>
      <w:bookmarkStart w:name="_DV_M182" w:id="241"/>
      <w:bookmarkEnd w:id="241"/>
      <w:r w:rsidRPr="00120116">
        <w:rPr>
          <w:rFonts w:ascii="Arial" w:hAnsi="Arial" w:cs="Arial"/>
          <w:color w:val="494949"/>
          <w:sz w:val="20"/>
        </w:rPr>
        <w:t>a plan of action of non-recurrence and further awareness raising.</w:t>
      </w:r>
    </w:p>
    <w:p w:rsidRPr="00120116" w:rsidR="0082621D" w:rsidP="0082621D" w:rsidRDefault="0082621D">
      <w:pPr>
        <w:autoSpaceDE w:val="0"/>
        <w:autoSpaceDN w:val="0"/>
        <w:adjustRightInd w:val="0"/>
        <w:spacing w:line="240" w:lineRule="exact"/>
        <w:ind w:left="-567"/>
        <w:rPr>
          <w:rFonts w:ascii="Arial" w:hAnsi="Arial" w:eastAsia="Times New Roman" w:cs="Arial"/>
          <w:color w:val="494949"/>
          <w:sz w:val="20"/>
        </w:rPr>
      </w:pPr>
      <w:bookmarkStart w:name="_DV_M183" w:id="242"/>
      <w:bookmarkEnd w:id="242"/>
      <w:r w:rsidRPr="00120116">
        <w:rPr>
          <w:rFonts w:ascii="Arial" w:hAnsi="Arial" w:eastAsia="Times New Roman" w:cs="Arial"/>
          <w:color w:val="494949"/>
          <w:sz w:val="20"/>
        </w:rPr>
        <w:t>All significant data protection incidents must be reported through the SIRO to the Information Commissioner’s Office based upon the local incident handling policy and communication plan.</w:t>
      </w:r>
    </w:p>
    <w:p w:rsidRPr="00F06AB7" w:rsidR="0082621D" w:rsidP="0082621D" w:rsidRDefault="0082621D">
      <w:pPr>
        <w:autoSpaceDE w:val="0"/>
        <w:autoSpaceDN w:val="0"/>
        <w:adjustRightInd w:val="0"/>
        <w:spacing w:line="240" w:lineRule="exact"/>
        <w:ind w:left="-567"/>
        <w:rPr>
          <w:rFonts w:ascii="Arial" w:hAnsi="Arial" w:eastAsia="Times New Roman" w:cs="Arial"/>
          <w:color w:val="003366"/>
          <w:sz w:val="20"/>
        </w:rPr>
      </w:pPr>
    </w:p>
    <w:p w:rsidRPr="00056748" w:rsidR="0082621D" w:rsidP="0082621D" w:rsidRDefault="0082621D">
      <w:pPr>
        <w:pStyle w:val="GreenHeadingArial16Templates"/>
        <w:rPr>
          <w:sz w:val="28"/>
          <w:szCs w:val="28"/>
        </w:rPr>
      </w:pPr>
      <w:r w:rsidRPr="00056748">
        <w:rPr>
          <w:noProof/>
          <w:sz w:val="28"/>
          <w:szCs w:val="28"/>
          <w:lang w:val="en-GB" w:eastAsia="en-GB"/>
        </w:rPr>
        <mc:AlternateContent>
          <mc:Choice Requires="wps">
            <w:drawing>
              <wp:anchor distT="0" distB="0" distL="114300" distR="114300" simplePos="0" relativeHeight="251761664" behindDoc="0" locked="0" layoutInCell="0" allowOverlap="1" wp14:editId="05BDBF9D" wp14:anchorId="591495A5">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82621D" w:rsidRDefault="00294DE5">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140.55pt;margin-top:188.6pt;width:63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h2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" w14:anchorId="591495A5">
                <v:textbox>
                  <w:txbxContent>
                    <w:p w:rsidR="00294DE5" w:rsidP="0082621D" w:rsidRDefault="00294DE5">
                      <w:pPr>
                        <w:jc w:val="center"/>
                        <w:rPr>
                          <w:rFonts w:ascii="Arial" w:hAnsi="Arial" w:cs="Arial"/>
                        </w:rPr>
                      </w:pPr>
                      <w:r>
                        <w:rPr>
                          <w:color w:val="FFFFFF"/>
                          <w:sz w:val="60"/>
                          <w:szCs w:val="60"/>
                        </w:rPr>
                        <w:t>43</w:t>
                      </w:r>
                    </w:p>
                  </w:txbxContent>
                </v:textbox>
              </v:shape>
            </w:pict>
          </mc:Fallback>
        </mc:AlternateContent>
      </w:r>
      <w:bookmarkStart w:name="_DV_M184" w:id="243"/>
      <w:bookmarkEnd w:id="243"/>
      <w:r w:rsidRPr="00056748">
        <w:rPr>
          <w:sz w:val="28"/>
          <w:szCs w:val="28"/>
        </w:rPr>
        <w:t>Use of technologies and Protective Marking</w:t>
      </w:r>
    </w:p>
    <w:p w:rsidR="0082621D" w:rsidP="0082621D" w:rsidRDefault="0082621D">
      <w:pPr>
        <w:widowControl w:val="0"/>
        <w:autoSpaceDE w:val="0"/>
        <w:autoSpaceDN w:val="0"/>
        <w:adjustRightInd w:val="0"/>
        <w:ind w:left="-567"/>
        <w:rPr>
          <w:rFonts w:ascii="Arial" w:hAnsi="Arial" w:eastAsia="Times New Roman" w:cs="Arial"/>
          <w:color w:val="C3901D"/>
          <w:sz w:val="20"/>
        </w:rPr>
      </w:pPr>
      <w:bookmarkStart w:name="_DV_M185" w:id="244"/>
      <w:bookmarkEnd w:id="244"/>
    </w:p>
    <w:p w:rsidRPr="00120116" w:rsidR="00056748" w:rsidP="0082621D" w:rsidRDefault="0082621D">
      <w:pPr>
        <w:widowControl w:val="0"/>
        <w:autoSpaceDE w:val="0"/>
        <w:autoSpaceDN w:val="0"/>
        <w:adjustRightInd w:val="0"/>
        <w:ind w:left="-567"/>
        <w:rPr>
          <w:rFonts w:ascii="Arial" w:hAnsi="Arial" w:eastAsia="Times New Roman" w:cs="Arial"/>
          <w:color w:val="494949"/>
          <w:spacing w:val="-24"/>
          <w:sz w:val="20"/>
        </w:rPr>
      </w:pPr>
      <w:r w:rsidRPr="00120116">
        <w:rPr>
          <w:rFonts w:ascii="Arial" w:hAnsi="Arial" w:eastAsia="Times New Roman" w:cs="Arial"/>
          <w:color w:val="494949"/>
          <w:sz w:val="20"/>
        </w:rPr>
        <w:t>The following  provides a useful guide: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68"/>
        <w:gridCol w:w="2857"/>
        <w:gridCol w:w="2433"/>
        <w:gridCol w:w="2584"/>
      </w:tblGrid>
      <w:tr w:rsidRPr="00120116" w:rsidR="0082621D" w:rsidTr="00394F2D">
        <w:tc>
          <w:tcPr>
            <w:tcW w:w="1368"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p>
        </w:tc>
        <w:tc>
          <w:tcPr>
            <w:tcW w:w="2857"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The information</w:t>
            </w:r>
          </w:p>
        </w:tc>
        <w:tc>
          <w:tcPr>
            <w:tcW w:w="2433"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The technology</w:t>
            </w:r>
          </w:p>
        </w:tc>
        <w:tc>
          <w:tcPr>
            <w:tcW w:w="2584"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Notes on Protect Markings (Impact Level)</w:t>
            </w:r>
          </w:p>
        </w:tc>
      </w:tr>
      <w:tr w:rsidRPr="00120116" w:rsidR="0082621D" w:rsidTr="00394F2D">
        <w:trPr>
          <w:trHeight w:val="1804"/>
        </w:trPr>
        <w:tc>
          <w:tcPr>
            <w:tcW w:w="1368"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School life and events</w:t>
            </w:r>
          </w:p>
        </w:tc>
        <w:tc>
          <w:tcPr>
            <w:tcW w:w="2857"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 xml:space="preserve">School terms, holidays, training days, the curriculum, extra-curricular activities, events, displays of pupils work, lunchtime menus, extended services, parent consultation events </w:t>
            </w:r>
          </w:p>
        </w:tc>
        <w:tc>
          <w:tcPr>
            <w:tcW w:w="2433"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Common practice is to use publically accessible technology such as school websites or portal, emailed newsletters, subscription text services</w:t>
            </w:r>
          </w:p>
        </w:tc>
        <w:tc>
          <w:tcPr>
            <w:tcW w:w="2584"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Most of this information will fall into the NOT PROTECTIVELY MARKED (Impact Level 0) category.</w:t>
            </w:r>
          </w:p>
        </w:tc>
      </w:tr>
      <w:tr w:rsidRPr="00120116" w:rsidR="0082621D" w:rsidTr="00394F2D">
        <w:trPr>
          <w:trHeight w:val="2823"/>
        </w:trPr>
        <w:tc>
          <w:tcPr>
            <w:tcW w:w="1368"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Learning and achievement</w:t>
            </w:r>
          </w:p>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p>
        </w:tc>
        <w:tc>
          <w:tcPr>
            <w:tcW w:w="2857"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 xml:space="preserve">Individual </w:t>
            </w:r>
            <w:bookmarkStart w:name="_DV_C123" w:id="245"/>
            <w:r w:rsidRPr="00120116">
              <w:rPr>
                <w:rFonts w:ascii="Arial" w:hAnsi="Arial" w:eastAsia="Times New Roman" w:cs="Arial"/>
                <w:color w:val="494949"/>
                <w:sz w:val="18"/>
                <w:szCs w:val="18"/>
              </w:rPr>
              <w:t>pupil / student</w:t>
            </w:r>
            <w:bookmarkStart w:name="_DV_M186" w:id="246"/>
            <w:bookmarkEnd w:id="245"/>
            <w:bookmarkEnd w:id="246"/>
            <w:r w:rsidRPr="00120116">
              <w:rPr>
                <w:rFonts w:ascii="Arial" w:hAnsi="Arial" w:eastAsia="Times New Roman" w:cs="Arial"/>
                <w:color w:val="494949"/>
                <w:sz w:val="18"/>
                <w:szCs w:val="18"/>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 xml:space="preserve">Most of this information will fall into the PROTECT (Impact Level 2) category. </w:t>
            </w:r>
          </w:p>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 xml:space="preserve">There may be </w:t>
            </w:r>
            <w:bookmarkStart w:name="_DV_C125" w:id="247"/>
            <w:r w:rsidRPr="00120116">
              <w:rPr>
                <w:rFonts w:ascii="Arial" w:hAnsi="Arial" w:eastAsia="Times New Roman" w:cs="Arial"/>
                <w:color w:val="494949"/>
                <w:sz w:val="18"/>
                <w:szCs w:val="18"/>
              </w:rPr>
              <w:t>students/ pupils</w:t>
            </w:r>
            <w:bookmarkStart w:name="_DV_M187" w:id="248"/>
            <w:bookmarkEnd w:id="247"/>
            <w:bookmarkEnd w:id="248"/>
            <w:r w:rsidRPr="00120116">
              <w:rPr>
                <w:rFonts w:ascii="Arial" w:hAnsi="Arial" w:eastAsia="Times New Roman" w:cs="Arial"/>
                <w:color w:val="494949"/>
                <w:sz w:val="18"/>
                <w:szCs w:val="18"/>
              </w:rPr>
              <w:t xml:space="preserve"> whose personal data requires a RESTRICTED marking (Impact Level 3) or higher. For example, the home address of a child at risk. In this case, the school may decide not to make this </w:t>
            </w:r>
            <w:bookmarkStart w:name="_DV_C127" w:id="249"/>
            <w:r w:rsidRPr="00120116">
              <w:rPr>
                <w:rFonts w:ascii="Arial" w:hAnsi="Arial" w:eastAsia="Times New Roman" w:cs="Arial"/>
                <w:color w:val="494949"/>
                <w:sz w:val="18"/>
                <w:szCs w:val="18"/>
              </w:rPr>
              <w:t>pupil / student</w:t>
            </w:r>
            <w:bookmarkStart w:name="_DV_M188" w:id="250"/>
            <w:bookmarkEnd w:id="249"/>
            <w:bookmarkEnd w:id="250"/>
            <w:r w:rsidRPr="00120116">
              <w:rPr>
                <w:rFonts w:ascii="Arial" w:hAnsi="Arial" w:eastAsia="Times New Roman" w:cs="Arial"/>
                <w:color w:val="494949"/>
                <w:sz w:val="18"/>
                <w:szCs w:val="18"/>
              </w:rPr>
              <w:t xml:space="preserve"> record available in this way.</w:t>
            </w:r>
          </w:p>
        </w:tc>
      </w:tr>
      <w:tr w:rsidRPr="00120116" w:rsidR="0082621D" w:rsidTr="00394F2D">
        <w:trPr>
          <w:trHeight w:val="3387"/>
        </w:trPr>
        <w:tc>
          <w:tcPr>
            <w:tcW w:w="1368" w:type="dxa"/>
            <w:vAlign w:val="center"/>
          </w:tcPr>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r w:rsidRPr="00120116">
              <w:rPr>
                <w:rFonts w:ascii="Arial" w:hAnsi="Arial" w:eastAsia="Times New Roman" w:cs="Arial"/>
                <w:b/>
                <w:bCs/>
                <w:color w:val="494949"/>
                <w:sz w:val="18"/>
                <w:szCs w:val="18"/>
              </w:rPr>
              <w:t>Messages and alerts</w:t>
            </w:r>
          </w:p>
          <w:p w:rsidRPr="00120116" w:rsidR="0082621D" w:rsidP="00394F2D" w:rsidRDefault="0082621D">
            <w:pPr>
              <w:autoSpaceDE w:val="0"/>
              <w:autoSpaceDN w:val="0"/>
              <w:adjustRightInd w:val="0"/>
              <w:spacing w:before="40" w:after="40" w:line="245" w:lineRule="exact"/>
              <w:rPr>
                <w:rFonts w:ascii="Arial" w:hAnsi="Arial" w:eastAsia="Times New Roman" w:cs="Arial"/>
                <w:b/>
                <w:bCs/>
                <w:color w:val="494949"/>
                <w:sz w:val="18"/>
                <w:szCs w:val="18"/>
              </w:rPr>
            </w:pPr>
          </w:p>
        </w:tc>
        <w:tc>
          <w:tcPr>
            <w:tcW w:w="2857"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 xml:space="preserve">Email and text messaging are commonly used by schools to contact and keep parents informed. </w:t>
            </w:r>
            <w:r w:rsidRPr="00120116">
              <w:rPr>
                <w:rFonts w:ascii="Arial" w:hAnsi="Arial" w:eastAsia="Times New Roman" w:cs="Arial"/>
                <w:color w:val="494949"/>
                <w:sz w:val="18"/>
                <w:szCs w:val="18"/>
              </w:rPr>
              <w:br/>
              <w:t>Where parents are frequently accessing information online then systems e.g. Learning Platforms or portals, might be used to alert parents to issues via “dashboards” of information, or be used to provide further detail and context.</w:t>
            </w:r>
          </w:p>
        </w:tc>
        <w:tc>
          <w:tcPr>
            <w:tcW w:w="2584" w:type="dxa"/>
          </w:tcPr>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Most of this information will fall into the PROTECT (Impact Level 1) category. However, since it is not practical to encrypt email or text messages to parents, schools should not send detailed personally identifiable information.</w:t>
            </w:r>
          </w:p>
          <w:p w:rsidRPr="00120116" w:rsidR="0082621D" w:rsidP="00394F2D" w:rsidRDefault="0082621D">
            <w:pPr>
              <w:autoSpaceDE w:val="0"/>
              <w:autoSpaceDN w:val="0"/>
              <w:adjustRightInd w:val="0"/>
              <w:spacing w:before="40" w:after="40" w:line="245" w:lineRule="exact"/>
              <w:rPr>
                <w:rFonts w:ascii="Arial" w:hAnsi="Arial" w:eastAsia="Times New Roman" w:cs="Arial"/>
                <w:color w:val="494949"/>
                <w:sz w:val="18"/>
                <w:szCs w:val="18"/>
              </w:rPr>
            </w:pPr>
            <w:r w:rsidRPr="00120116">
              <w:rPr>
                <w:rFonts w:ascii="Arial" w:hAnsi="Arial" w:eastAsia="Times New Roman" w:cs="Arial"/>
                <w:color w:val="494949"/>
                <w:sz w:val="18"/>
                <w:szCs w:val="18"/>
              </w:rPr>
              <w:t>General, anonymous alerts about schools closures or transport arrangements would fall into the NOT PROTECTIVELY MARKED (Impact Level 0) category.</w:t>
            </w:r>
          </w:p>
        </w:tc>
      </w:tr>
    </w:tbl>
    <w:p w:rsidRPr="00056748" w:rsidR="0082621D" w:rsidP="0082621D" w:rsidRDefault="0082621D">
      <w:pPr>
        <w:pStyle w:val="GreenHeadingArial16Templates"/>
        <w:rPr>
          <w:sz w:val="28"/>
          <w:szCs w:val="28"/>
        </w:rPr>
      </w:pPr>
      <w:r w:rsidRPr="00056748">
        <w:rPr>
          <w:sz w:val="28"/>
          <w:szCs w:val="28"/>
        </w:rPr>
        <w:t>Appendices: Additional issues / documents related to Personal Data Handling in Schools:</w:t>
      </w:r>
    </w:p>
    <w:p w:rsidRPr="00056748" w:rsidR="0082621D" w:rsidP="00056748" w:rsidRDefault="0082621D">
      <w:pPr>
        <w:pStyle w:val="GreenHeadingArial16Templates"/>
        <w:ind w:left="0"/>
        <w:rPr>
          <w:lang w:val="en-GB"/>
        </w:rPr>
      </w:pPr>
    </w:p>
    <w:p w:rsidRPr="00056748" w:rsidR="0082621D" w:rsidP="00056748" w:rsidRDefault="00056748">
      <w:pPr>
        <w:pStyle w:val="GreenHeadingArial16Templates"/>
        <w:spacing w:line="360" w:lineRule="auto"/>
        <w:rPr>
          <w:sz w:val="28"/>
          <w:szCs w:val="28"/>
          <w:lang w:val="en-GB"/>
        </w:rPr>
      </w:pPr>
      <w:r>
        <w:rPr>
          <w:sz w:val="28"/>
          <w:szCs w:val="28"/>
        </w:rPr>
        <w:t>Use of Biometric Information</w:t>
      </w:r>
    </w:p>
    <w:p w:rsidRPr="00120116" w:rsidR="0082621D" w:rsidP="004A1C81" w:rsidRDefault="0082621D">
      <w:pPr>
        <w:shd w:val="clear" w:color="auto" w:fill="FFFFFF"/>
        <w:ind w:left="-567"/>
        <w:rPr>
          <w:rFonts w:ascii="Arial" w:hAnsi="Arial" w:eastAsia="Times New Roman" w:cs="Arial"/>
          <w:color w:val="494949"/>
          <w:sz w:val="20"/>
        </w:rPr>
      </w:pPr>
      <w:r w:rsidRPr="00120116">
        <w:rPr>
          <w:rFonts w:ascii="Arial" w:hAnsi="Arial" w:eastAsia="Times New Roman" w:cs="Arial"/>
          <w:color w:val="494949"/>
          <w:sz w:val="20"/>
        </w:rPr>
        <w:t>The Protection of Freedoms Act 2012, includes measures that will affect schools and colleges that use biometric recognition systems, such as fingerprint identification and facial scanning:</w:t>
      </w:r>
    </w:p>
    <w:p w:rsidRPr="00120116" w:rsidR="004A1C81" w:rsidP="004A1C81" w:rsidRDefault="004A1C81">
      <w:pPr>
        <w:shd w:val="clear" w:color="auto" w:fill="FFFFFF"/>
        <w:ind w:left="-567"/>
        <w:rPr>
          <w:rFonts w:ascii="Arial" w:hAnsi="Arial" w:eastAsia="Times New Roman" w:cs="Arial"/>
          <w:color w:val="494949"/>
          <w:sz w:val="20"/>
        </w:rPr>
      </w:pPr>
    </w:p>
    <w:p w:rsidRPr="00120116" w:rsidR="0082621D" w:rsidP="00E607AB" w:rsidRDefault="0082621D">
      <w:pPr>
        <w:pStyle w:val="ListParagraph"/>
        <w:widowControl w:val="0"/>
        <w:numPr>
          <w:ilvl w:val="0"/>
          <w:numId w:val="40"/>
        </w:numPr>
        <w:shd w:val="clear" w:color="auto" w:fill="FFFFFF"/>
        <w:autoSpaceDE w:val="0"/>
        <w:autoSpaceDN w:val="0"/>
        <w:adjustRightInd w:val="0"/>
        <w:rPr>
          <w:rFonts w:ascii="Arial" w:hAnsi="Arial" w:cs="Arial"/>
          <w:color w:val="494949"/>
          <w:sz w:val="20"/>
        </w:rPr>
      </w:pPr>
      <w:r w:rsidRPr="00120116">
        <w:rPr>
          <w:rFonts w:ascii="Arial" w:hAnsi="Arial" w:cs="Arial"/>
          <w:color w:val="494949"/>
          <w:sz w:val="20"/>
        </w:rPr>
        <w:t>For all pupils in schools and colleges under 18, they must obtain the written consent of a parent before they take and process their child’s biometric data.</w:t>
      </w:r>
    </w:p>
    <w:p w:rsidRPr="00120116" w:rsidR="0082621D" w:rsidP="00E607AB" w:rsidRDefault="0082621D">
      <w:pPr>
        <w:pStyle w:val="ListParagraph"/>
        <w:widowControl w:val="0"/>
        <w:numPr>
          <w:ilvl w:val="0"/>
          <w:numId w:val="40"/>
        </w:numPr>
        <w:shd w:val="clear" w:color="auto" w:fill="FFFFFF"/>
        <w:autoSpaceDE w:val="0"/>
        <w:autoSpaceDN w:val="0"/>
        <w:adjustRightInd w:val="0"/>
        <w:rPr>
          <w:rFonts w:ascii="Arial" w:hAnsi="Arial" w:cs="Arial"/>
          <w:color w:val="494949"/>
          <w:sz w:val="20"/>
        </w:rPr>
      </w:pPr>
      <w:r w:rsidRPr="00120116">
        <w:rPr>
          <w:rFonts w:ascii="Arial" w:hAnsi="Arial" w:cs="Arial"/>
          <w:color w:val="494949"/>
          <w:sz w:val="20"/>
        </w:rPr>
        <w:t>They must treat the data with appropriate care and must comply with data protection principles as set out in the Data Protection Act 1998.</w:t>
      </w:r>
    </w:p>
    <w:p w:rsidRPr="00120116" w:rsidR="0082621D" w:rsidP="00E607AB" w:rsidRDefault="0082621D">
      <w:pPr>
        <w:pStyle w:val="ListParagraph"/>
        <w:widowControl w:val="0"/>
        <w:numPr>
          <w:ilvl w:val="0"/>
          <w:numId w:val="40"/>
        </w:numPr>
        <w:shd w:val="clear" w:color="auto" w:fill="FFFFFF"/>
        <w:autoSpaceDE w:val="0"/>
        <w:autoSpaceDN w:val="0"/>
        <w:adjustRightInd w:val="0"/>
        <w:rPr>
          <w:rFonts w:ascii="Arial" w:hAnsi="Arial" w:cs="Arial"/>
          <w:color w:val="494949"/>
          <w:sz w:val="20"/>
        </w:rPr>
      </w:pPr>
      <w:r w:rsidRPr="00120116">
        <w:rPr>
          <w:rFonts w:ascii="Arial" w:hAnsi="Arial" w:cs="Arial"/>
          <w:color w:val="494949"/>
          <w:sz w:val="20"/>
        </w:rPr>
        <w:t>They must provide alternative means for accessing services where a parent or pupil has refused consent.</w:t>
      </w:r>
    </w:p>
    <w:p w:rsidRPr="00120116" w:rsidR="0082621D" w:rsidP="004A1C81" w:rsidRDefault="0082621D">
      <w:pPr>
        <w:autoSpaceDE w:val="0"/>
        <w:autoSpaceDN w:val="0"/>
        <w:adjustRightInd w:val="0"/>
        <w:ind w:hanging="567"/>
        <w:rPr>
          <w:rFonts w:ascii="Arial" w:hAnsi="Arial" w:eastAsia="Times New Roman" w:cs="Arial"/>
          <w:color w:val="494949"/>
          <w:spacing w:val="-24"/>
          <w:sz w:val="20"/>
        </w:rPr>
      </w:pPr>
    </w:p>
    <w:p w:rsidRPr="00120116" w:rsidR="0082621D" w:rsidP="004A1C81" w:rsidRDefault="00D13696">
      <w:pPr>
        <w:shd w:val="clear" w:color="auto" w:fill="FFFFFF"/>
        <w:ind w:left="-567"/>
        <w:rPr>
          <w:rFonts w:ascii="Arial" w:hAnsi="Arial" w:eastAsia="Times New Roman" w:cs="Arial"/>
          <w:color w:val="494949"/>
          <w:sz w:val="20"/>
        </w:rPr>
      </w:pPr>
      <w:r w:rsidRPr="00120116">
        <w:rPr>
          <w:rFonts w:ascii="Arial" w:hAnsi="Arial" w:eastAsia="Times New Roman" w:cs="Arial"/>
          <w:color w:val="494949"/>
          <w:sz w:val="20"/>
        </w:rPr>
        <w:t xml:space="preserve">Schools are </w:t>
      </w:r>
      <w:r w:rsidRPr="00120116" w:rsidR="0082621D">
        <w:rPr>
          <w:rFonts w:ascii="Arial" w:hAnsi="Arial" w:eastAsia="Times New Roman" w:cs="Arial"/>
          <w:color w:val="494949"/>
          <w:sz w:val="20"/>
        </w:rPr>
        <w:t xml:space="preserve">no longer be able to use pupils’ biometric data without parental consent. The advice </w:t>
      </w:r>
      <w:r w:rsidRPr="00120116">
        <w:rPr>
          <w:rFonts w:ascii="Arial" w:hAnsi="Arial" w:eastAsia="Times New Roman" w:cs="Arial"/>
          <w:color w:val="494949"/>
          <w:sz w:val="20"/>
        </w:rPr>
        <w:t xml:space="preserve">came </w:t>
      </w:r>
      <w:r w:rsidRPr="00120116" w:rsidR="0082621D">
        <w:rPr>
          <w:rFonts w:ascii="Arial" w:hAnsi="Arial" w:eastAsia="Times New Roman" w:cs="Arial"/>
          <w:color w:val="494949"/>
          <w:sz w:val="20"/>
        </w:rPr>
        <w:t xml:space="preserve">into effect </w:t>
      </w:r>
      <w:r w:rsidRPr="00120116">
        <w:rPr>
          <w:rFonts w:ascii="Arial" w:hAnsi="Arial" w:eastAsia="Times New Roman" w:cs="Arial"/>
          <w:color w:val="494949"/>
          <w:sz w:val="20"/>
        </w:rPr>
        <w:t xml:space="preserve">in </w:t>
      </w:r>
      <w:r w:rsidRPr="00120116" w:rsidR="0082621D">
        <w:rPr>
          <w:rFonts w:ascii="Arial" w:hAnsi="Arial" w:eastAsia="Times New Roman" w:cs="Arial"/>
          <w:color w:val="494949"/>
          <w:sz w:val="20"/>
        </w:rPr>
        <w:t>September 2013. Schools may wish to consider these changes when reviewing their Personal Data Handling Template.  Schools may wish to incorporate the parental permission procedures into existing parental forms (eg AUP / Digital &amp; Video Images permission form).</w:t>
      </w:r>
    </w:p>
    <w:p w:rsidRPr="004A1C81" w:rsidR="004A1C81" w:rsidP="004A1C81" w:rsidRDefault="004A1C81">
      <w:pPr>
        <w:shd w:val="clear" w:color="auto" w:fill="FFFFFF"/>
        <w:ind w:left="-567"/>
        <w:rPr>
          <w:rFonts w:ascii="Arial" w:hAnsi="Arial" w:eastAsia="Times New Roman" w:cs="Arial"/>
          <w:color w:val="1F4E79" w:themeColor="accent1" w:themeShade="80"/>
          <w:sz w:val="20"/>
        </w:rPr>
      </w:pPr>
    </w:p>
    <w:p w:rsidRPr="004A1C81" w:rsidR="0082621D" w:rsidP="004A1C81" w:rsidRDefault="0082621D">
      <w:pPr>
        <w:pStyle w:val="GreenHeadingArial16Templates"/>
        <w:spacing w:line="360" w:lineRule="auto"/>
        <w:rPr>
          <w:sz w:val="28"/>
          <w:szCs w:val="28"/>
          <w:lang w:val="en-GB"/>
        </w:rPr>
      </w:pPr>
      <w:r w:rsidRPr="004A1C81">
        <w:rPr>
          <w:sz w:val="28"/>
          <w:szCs w:val="28"/>
          <w:lang w:val="en-GB"/>
        </w:rPr>
        <w:t xml:space="preserve">Use of </w:t>
      </w:r>
      <w:r w:rsidR="004A1C81">
        <w:rPr>
          <w:sz w:val="28"/>
          <w:szCs w:val="28"/>
        </w:rPr>
        <w:t>Cloud Services</w:t>
      </w:r>
    </w:p>
    <w:p w:rsidRPr="00120116" w:rsidR="00776E68" w:rsidP="004A1C81" w:rsidRDefault="00776E68">
      <w:pPr>
        <w:pStyle w:val="Standard"/>
        <w:ind w:left="-567"/>
        <w:rPr>
          <w:color w:val="494949"/>
          <w:sz w:val="20"/>
          <w:szCs w:val="20"/>
        </w:rPr>
      </w:pPr>
      <w:r w:rsidRPr="00120116">
        <w:rPr>
          <w:color w:val="494949"/>
          <w:sz w:val="20"/>
          <w:szCs w:val="20"/>
        </w:rPr>
        <w:t>The movement towards tablet and other mobile technologies in schools presents both opportunities as well as challenges.  Ultimately, the opportunities are around teaching and learning; the challenges are around successfully managing this pedagogical shift and taking staff, parents and pupils through this technological change. At the heart of the change is a move away from devices or systems where information is stored locally, to devices which can access data stored ‘in the cloud’. Just as a PC needs to be connected to a network to get to the stored data, so must these mobile and tablet devices be connected to the cloud. Wireless access provides this connection.</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Software too can sit in the cloud removing the need for locally installed suites of software. Apps offer an opportunity to create low cost, flexible learning opportunities which are device agnostic and which can create personalised learning on a new level.</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Schools using the Hwb+ learning platform will have been provisioned with Office 365 which offers cloud based email, calendar and storage facilities as well as MS Office. By it’s nature, Office 365 is available on any device which is connected to the internet meaning that these cloud based services can be accessed in school or at home on smartphones, tablets, laptops, notebooks and PCs. Schools may wish to encourage a Bring Your Own Device (BYOD) approach which will require as a minimum a strengthening of the existing Acceptable Use Policy/Agreement.</w:t>
      </w:r>
    </w:p>
    <w:p w:rsidRPr="004A1C81" w:rsidR="00776E68" w:rsidP="004A1C81" w:rsidRDefault="00776E68">
      <w:pPr>
        <w:pStyle w:val="Standard"/>
        <w:ind w:left="-567"/>
        <w:rPr>
          <w:color w:val="1F4E79" w:themeColor="accent1" w:themeShade="80"/>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Just as a school has obligations around data on its physical network, the same obligations are required when dealing with data in the cloud i.e. it is still required to be protected in line with the Data Protection Act (DPA) and may be subject to Freedom of Information (FOI) requests.</w:t>
      </w:r>
    </w:p>
    <w:p w:rsidRPr="00776E68" w:rsidR="00776E68" w:rsidP="00776E68" w:rsidRDefault="00776E68">
      <w:pPr>
        <w:pStyle w:val="Standard"/>
        <w:ind w:left="-567"/>
        <w:rPr>
          <w:b/>
          <w:color w:val="2E74B5" w:themeColor="accent1" w:themeShade="BF"/>
          <w:sz w:val="20"/>
          <w:szCs w:val="20"/>
        </w:rPr>
      </w:pPr>
    </w:p>
    <w:p w:rsidRPr="004A1C81" w:rsidR="006000FC" w:rsidP="00776E68" w:rsidRDefault="00776E68">
      <w:pPr>
        <w:pStyle w:val="Standard"/>
        <w:spacing w:line="276" w:lineRule="auto"/>
        <w:ind w:left="-567"/>
        <w:rPr>
          <w:b/>
          <w:color w:val="99CC00"/>
          <w:sz w:val="28"/>
          <w:szCs w:val="28"/>
        </w:rPr>
      </w:pPr>
      <w:r w:rsidRPr="004A1C81">
        <w:rPr>
          <w:b/>
          <w:color w:val="99CC00"/>
          <w:sz w:val="28"/>
          <w:szCs w:val="28"/>
        </w:rPr>
        <w:t>F</w:t>
      </w:r>
      <w:r w:rsidRPr="004A1C81" w:rsidR="006000FC">
        <w:rPr>
          <w:b/>
          <w:color w:val="99CC00"/>
          <w:sz w:val="28"/>
          <w:szCs w:val="28"/>
        </w:rPr>
        <w:t>reedom of Information</w:t>
      </w:r>
    </w:p>
    <w:p w:rsidRPr="00120116" w:rsidR="00776E68" w:rsidP="004A1C81" w:rsidRDefault="006000FC">
      <w:pPr>
        <w:pStyle w:val="Standard"/>
        <w:ind w:left="-567"/>
        <w:rPr>
          <w:color w:val="494949"/>
          <w:sz w:val="20"/>
          <w:szCs w:val="20"/>
        </w:rPr>
      </w:pPr>
      <w:r w:rsidRPr="00120116">
        <w:rPr>
          <w:color w:val="494949"/>
          <w:sz w:val="20"/>
          <w:szCs w:val="20"/>
        </w:rPr>
        <w:t>F</w:t>
      </w:r>
      <w:r w:rsidRPr="00120116" w:rsidR="00776E68">
        <w:rPr>
          <w:color w:val="494949"/>
          <w:sz w:val="20"/>
          <w:szCs w:val="20"/>
        </w:rPr>
        <w:t>OI may require anything you write in an official capacity to be potentially made public. This might mean you need to consider how long content is stored for and the ease of which it can be recovered from a cloud archive.</w:t>
      </w:r>
    </w:p>
    <w:p w:rsidRPr="00120116" w:rsidR="00776E68" w:rsidP="004A1C81" w:rsidRDefault="00776E68">
      <w:pPr>
        <w:pStyle w:val="Standard"/>
        <w:ind w:left="-567"/>
        <w:rPr>
          <w:color w:val="494949"/>
          <w:sz w:val="20"/>
          <w:szCs w:val="20"/>
        </w:rPr>
      </w:pPr>
      <w:r w:rsidRPr="00120116">
        <w:rPr>
          <w:color w:val="494949"/>
          <w:sz w:val="20"/>
          <w:szCs w:val="20"/>
        </w:rPr>
        <w:t>Cloud services very often are not designed for the long term storage of content, particularly transient communications with high volume like email. Schools should consider how to secure and back-up to a local system what could be sensitive or important data.</w:t>
      </w:r>
    </w:p>
    <w:p w:rsidRPr="00120116" w:rsidR="00A045FB" w:rsidP="004A1C81" w:rsidRDefault="00A045FB">
      <w:pPr>
        <w:pStyle w:val="Standard"/>
        <w:ind w:left="-567"/>
        <w:rPr>
          <w:color w:val="494949"/>
          <w:sz w:val="20"/>
          <w:szCs w:val="20"/>
        </w:rPr>
      </w:pPr>
    </w:p>
    <w:p w:rsidRPr="00776E68" w:rsidR="00776E68" w:rsidP="004A1C81" w:rsidRDefault="00776E68">
      <w:pPr>
        <w:pStyle w:val="Standard"/>
        <w:ind w:left="-567"/>
        <w:rPr>
          <w:color w:val="2E74B5" w:themeColor="accent1" w:themeShade="BF"/>
          <w:sz w:val="20"/>
          <w:szCs w:val="20"/>
        </w:rPr>
      </w:pPr>
      <w:r w:rsidRPr="00120116">
        <w:rPr>
          <w:color w:val="494949"/>
          <w:sz w:val="20"/>
          <w:szCs w:val="20"/>
        </w:rPr>
        <w:t xml:space="preserve">A summary of good practice in dealing with requests can be found </w:t>
      </w:r>
      <w:hyperlink w:history="1" r:id="rId23">
        <w:r w:rsidRPr="00A045FB">
          <w:rPr>
            <w:rStyle w:val="Hyperlink"/>
            <w:sz w:val="20"/>
            <w:szCs w:val="20"/>
            <w14:textFill>
              <w14:solidFill>
                <w14:srgbClr w14:val="0000FF">
                  <w14:lumMod w14:val="75000"/>
                </w14:srgbClr>
              </w14:solidFill>
            </w14:textFill>
          </w:rPr>
          <w:t>here</w:t>
        </w:r>
      </w:hyperlink>
    </w:p>
    <w:p w:rsidRPr="00776E68" w:rsidR="00776E68" w:rsidP="004A1C81" w:rsidRDefault="00776E68">
      <w:pPr>
        <w:pStyle w:val="Standard"/>
        <w:spacing w:line="276" w:lineRule="auto"/>
        <w:rPr>
          <w:color w:val="2E74B5" w:themeColor="accent1" w:themeShade="BF"/>
          <w:sz w:val="20"/>
          <w:szCs w:val="20"/>
        </w:rPr>
      </w:pPr>
    </w:p>
    <w:p w:rsidR="009644E5" w:rsidP="004A1C81" w:rsidRDefault="009644E5">
      <w:pPr>
        <w:pStyle w:val="Standard"/>
        <w:spacing w:line="360" w:lineRule="auto"/>
        <w:ind w:left="-567"/>
        <w:rPr>
          <w:b/>
          <w:color w:val="99CC00"/>
        </w:rPr>
      </w:pPr>
    </w:p>
    <w:p w:rsidR="009644E5" w:rsidP="004A1C81" w:rsidRDefault="009644E5">
      <w:pPr>
        <w:pStyle w:val="Standard"/>
        <w:spacing w:line="360" w:lineRule="auto"/>
        <w:ind w:left="-567"/>
        <w:rPr>
          <w:b/>
          <w:color w:val="99CC00"/>
        </w:rPr>
      </w:pPr>
    </w:p>
    <w:p w:rsidRPr="004A1C81" w:rsidR="00776E68" w:rsidP="004A1C81" w:rsidRDefault="00776E68">
      <w:pPr>
        <w:pStyle w:val="Standard"/>
        <w:spacing w:line="360" w:lineRule="auto"/>
        <w:ind w:left="-567"/>
        <w:rPr>
          <w:b/>
          <w:color w:val="99CC00"/>
        </w:rPr>
      </w:pPr>
      <w:r w:rsidRPr="004A1C81">
        <w:rPr>
          <w:b/>
          <w:color w:val="99CC00"/>
        </w:rPr>
        <w:t>Data Protection Act</w:t>
      </w:r>
    </w:p>
    <w:p w:rsidRPr="00120116" w:rsidR="00776E68" w:rsidP="004A1C81" w:rsidRDefault="00776E68">
      <w:pPr>
        <w:pStyle w:val="Standard"/>
        <w:ind w:left="-567"/>
        <w:rPr>
          <w:color w:val="494949"/>
          <w:sz w:val="20"/>
          <w:szCs w:val="20"/>
        </w:rPr>
      </w:pPr>
      <w:r w:rsidRPr="00120116">
        <w:rPr>
          <w:color w:val="494949"/>
          <w:sz w:val="20"/>
          <w:szCs w:val="20"/>
        </w:rPr>
        <w:t>Schools, like any other organisation, are subject to the Data Protection Act (DPA) and its eight basic principles. The DPA refers to ‘personal data’ – this can be described generally as information which identifies an individual and is personal to an individual.</w:t>
      </w:r>
    </w:p>
    <w:p w:rsidRPr="00120116" w:rsidR="004A1C81" w:rsidP="004A1C81" w:rsidRDefault="004A1C81">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The DPA contains eight ‘Data Protection Principles’ which specify that personal data must be:</w:t>
      </w:r>
    </w:p>
    <w:p w:rsidRPr="00120116" w:rsidR="00A045FB" w:rsidP="004A1C81" w:rsidRDefault="00A045FB">
      <w:pPr>
        <w:pStyle w:val="Standard"/>
        <w:ind w:left="-567"/>
        <w:rPr>
          <w:color w:val="494949"/>
          <w:sz w:val="20"/>
          <w:szCs w:val="20"/>
        </w:rPr>
      </w:pPr>
    </w:p>
    <w:p w:rsidRPr="00120116" w:rsidR="00776E68" w:rsidP="00E607AB" w:rsidRDefault="00776E68">
      <w:pPr>
        <w:pStyle w:val="Standard"/>
        <w:numPr>
          <w:ilvl w:val="0"/>
          <w:numId w:val="41"/>
        </w:numPr>
        <w:rPr>
          <w:color w:val="494949"/>
          <w:sz w:val="20"/>
          <w:szCs w:val="20"/>
        </w:rPr>
      </w:pPr>
      <w:r w:rsidRPr="00120116">
        <w:rPr>
          <w:color w:val="494949"/>
          <w:sz w:val="20"/>
          <w:szCs w:val="20"/>
        </w:rPr>
        <w:t>Processed fairly and lawfully</w:t>
      </w:r>
    </w:p>
    <w:p w:rsidRPr="00120116" w:rsidR="00776E68" w:rsidP="00E607AB" w:rsidRDefault="00776E68">
      <w:pPr>
        <w:pStyle w:val="Standard"/>
        <w:numPr>
          <w:ilvl w:val="0"/>
          <w:numId w:val="41"/>
        </w:numPr>
        <w:rPr>
          <w:color w:val="494949"/>
          <w:sz w:val="20"/>
          <w:szCs w:val="20"/>
        </w:rPr>
      </w:pPr>
      <w:r w:rsidRPr="00120116">
        <w:rPr>
          <w:color w:val="494949"/>
          <w:sz w:val="20"/>
          <w:szCs w:val="20"/>
        </w:rPr>
        <w:t>Obtained for specified and lawful purposes</w:t>
      </w:r>
    </w:p>
    <w:p w:rsidRPr="00120116" w:rsidR="00776E68" w:rsidP="00E607AB" w:rsidRDefault="00776E68">
      <w:pPr>
        <w:pStyle w:val="Standard"/>
        <w:numPr>
          <w:ilvl w:val="0"/>
          <w:numId w:val="41"/>
        </w:numPr>
        <w:rPr>
          <w:color w:val="494949"/>
          <w:sz w:val="20"/>
          <w:szCs w:val="20"/>
        </w:rPr>
      </w:pPr>
      <w:r w:rsidRPr="00120116">
        <w:rPr>
          <w:color w:val="494949"/>
          <w:sz w:val="20"/>
          <w:szCs w:val="20"/>
        </w:rPr>
        <w:t>Adequate, relevant and not excessive</w:t>
      </w:r>
    </w:p>
    <w:p w:rsidRPr="00120116" w:rsidR="00776E68" w:rsidP="00E607AB" w:rsidRDefault="00776E68">
      <w:pPr>
        <w:pStyle w:val="Standard"/>
        <w:numPr>
          <w:ilvl w:val="0"/>
          <w:numId w:val="41"/>
        </w:numPr>
        <w:rPr>
          <w:color w:val="494949"/>
          <w:sz w:val="20"/>
          <w:szCs w:val="20"/>
        </w:rPr>
      </w:pPr>
      <w:r w:rsidRPr="00120116">
        <w:rPr>
          <w:color w:val="494949"/>
          <w:sz w:val="20"/>
          <w:szCs w:val="20"/>
        </w:rPr>
        <w:t>Accurate and up to date</w:t>
      </w:r>
    </w:p>
    <w:p w:rsidRPr="00120116" w:rsidR="00776E68" w:rsidP="00E607AB" w:rsidRDefault="00776E68">
      <w:pPr>
        <w:pStyle w:val="Standard"/>
        <w:numPr>
          <w:ilvl w:val="0"/>
          <w:numId w:val="41"/>
        </w:numPr>
        <w:rPr>
          <w:color w:val="494949"/>
          <w:sz w:val="20"/>
          <w:szCs w:val="20"/>
        </w:rPr>
      </w:pPr>
      <w:r w:rsidRPr="00120116">
        <w:rPr>
          <w:color w:val="494949"/>
          <w:sz w:val="20"/>
          <w:szCs w:val="20"/>
        </w:rPr>
        <w:t>Not kept any longer than necessary</w:t>
      </w:r>
    </w:p>
    <w:p w:rsidRPr="00120116" w:rsidR="00776E68" w:rsidP="00E607AB" w:rsidRDefault="00776E68">
      <w:pPr>
        <w:pStyle w:val="Standard"/>
        <w:numPr>
          <w:ilvl w:val="0"/>
          <w:numId w:val="41"/>
        </w:numPr>
        <w:rPr>
          <w:color w:val="494949"/>
          <w:sz w:val="20"/>
          <w:szCs w:val="20"/>
        </w:rPr>
      </w:pPr>
      <w:r w:rsidRPr="00120116">
        <w:rPr>
          <w:color w:val="494949"/>
          <w:sz w:val="20"/>
          <w:szCs w:val="20"/>
        </w:rPr>
        <w:t>Processed in accordance with the ‘data subject’s’ (the individual’s) rights</w:t>
      </w:r>
    </w:p>
    <w:p w:rsidRPr="00120116" w:rsidR="00776E68" w:rsidP="00E607AB" w:rsidRDefault="00776E68">
      <w:pPr>
        <w:pStyle w:val="Standard"/>
        <w:numPr>
          <w:ilvl w:val="0"/>
          <w:numId w:val="41"/>
        </w:numPr>
        <w:rPr>
          <w:color w:val="494949"/>
          <w:sz w:val="20"/>
          <w:szCs w:val="20"/>
        </w:rPr>
      </w:pPr>
      <w:r w:rsidRPr="00120116">
        <w:rPr>
          <w:color w:val="494949"/>
          <w:sz w:val="20"/>
          <w:szCs w:val="20"/>
        </w:rPr>
        <w:t>Securely kept</w:t>
      </w:r>
    </w:p>
    <w:p w:rsidRPr="00120116" w:rsidR="00776E68" w:rsidP="00E607AB" w:rsidRDefault="00776E68">
      <w:pPr>
        <w:pStyle w:val="Standard"/>
        <w:numPr>
          <w:ilvl w:val="0"/>
          <w:numId w:val="41"/>
        </w:numPr>
        <w:rPr>
          <w:color w:val="494949"/>
          <w:sz w:val="20"/>
          <w:szCs w:val="20"/>
        </w:rPr>
      </w:pPr>
      <w:r w:rsidRPr="00120116">
        <w:rPr>
          <w:color w:val="494949"/>
          <w:sz w:val="20"/>
          <w:szCs w:val="20"/>
        </w:rPr>
        <w:t>Not transferred to any other country without adequate protection</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It’s also worth considering that whilst not all data is ‘personal’, the information that is, has varying levels of sensitivity based on the impact were it to be compromised.</w:t>
      </w:r>
    </w:p>
    <w:p w:rsidRPr="00120116" w:rsidR="00776E68" w:rsidP="004A1C81" w:rsidRDefault="00776E68">
      <w:pPr>
        <w:pStyle w:val="Standard"/>
        <w:ind w:left="-567"/>
        <w:rPr>
          <w:color w:val="494949"/>
          <w:sz w:val="20"/>
          <w:szCs w:val="20"/>
        </w:rPr>
      </w:pPr>
    </w:p>
    <w:p w:rsidRPr="00776E68" w:rsidR="00776E68" w:rsidP="004A1C81" w:rsidRDefault="00776E68">
      <w:pPr>
        <w:pStyle w:val="Standard"/>
        <w:ind w:left="-567"/>
        <w:rPr>
          <w:color w:val="2E74B5" w:themeColor="accent1" w:themeShade="BF"/>
          <w:sz w:val="20"/>
          <w:szCs w:val="20"/>
        </w:rPr>
      </w:pPr>
      <w:r w:rsidRPr="00120116">
        <w:rPr>
          <w:color w:val="494949"/>
          <w:sz w:val="20"/>
          <w:szCs w:val="20"/>
        </w:rPr>
        <w:t xml:space="preserve">The Information Commissioners Office has produced a report aimed at helping schools meet their data protection obligations; you can read the report detailing data protection advice for schools </w:t>
      </w:r>
      <w:hyperlink w:history="1" r:id="rId24">
        <w:r w:rsidRPr="00A045FB">
          <w:rPr>
            <w:rStyle w:val="Hyperlink"/>
            <w:sz w:val="20"/>
            <w:szCs w:val="20"/>
            <w14:textFill>
              <w14:solidFill>
                <w14:srgbClr w14:val="0000FF">
                  <w14:lumMod w14:val="75000"/>
                </w14:srgbClr>
              </w14:solidFill>
            </w14:textFill>
          </w:rPr>
          <w:t>here</w:t>
        </w:r>
      </w:hyperlink>
      <w:r w:rsidRPr="00776E68">
        <w:rPr>
          <w:color w:val="2E74B5" w:themeColor="accent1" w:themeShade="BF"/>
          <w:sz w:val="20"/>
          <w:szCs w:val="20"/>
        </w:rPr>
        <w:t xml:space="preserve"> </w:t>
      </w:r>
      <w:r w:rsidRPr="00120116">
        <w:rPr>
          <w:color w:val="494949"/>
          <w:sz w:val="20"/>
          <w:szCs w:val="20"/>
        </w:rPr>
        <w:t xml:space="preserve">and a simple summary of the report </w:t>
      </w:r>
      <w:hyperlink w:history="1" r:id="rId25">
        <w:r w:rsidRPr="00A045FB">
          <w:rPr>
            <w:rStyle w:val="Hyperlink"/>
            <w:sz w:val="20"/>
            <w:szCs w:val="20"/>
            <w14:textFill>
              <w14:solidFill>
                <w14:srgbClr w14:val="0000FF">
                  <w14:lumMod w14:val="75000"/>
                </w14:srgbClr>
              </w14:solidFill>
            </w14:textFill>
          </w:rPr>
          <w:t>here</w:t>
        </w:r>
      </w:hyperlink>
      <w:r w:rsidRPr="00776E68">
        <w:rPr>
          <w:color w:val="2E74B5" w:themeColor="accent1" w:themeShade="BF"/>
          <w:sz w:val="20"/>
          <w:szCs w:val="20"/>
        </w:rPr>
        <w:t>.</w:t>
      </w:r>
    </w:p>
    <w:p w:rsidRPr="00776E68" w:rsidR="00776E68" w:rsidP="00776E68" w:rsidRDefault="00776E68">
      <w:pPr>
        <w:pStyle w:val="Standard"/>
        <w:spacing w:line="276" w:lineRule="auto"/>
        <w:ind w:left="-567"/>
        <w:rPr>
          <w:color w:val="2E74B5" w:themeColor="accent1" w:themeShade="BF"/>
          <w:sz w:val="20"/>
          <w:szCs w:val="20"/>
        </w:rPr>
      </w:pPr>
    </w:p>
    <w:p w:rsidRPr="004A1C81" w:rsidR="00776E68" w:rsidP="004A1C81" w:rsidRDefault="00776E68">
      <w:pPr>
        <w:pStyle w:val="Standard"/>
        <w:spacing w:line="360" w:lineRule="auto"/>
        <w:ind w:left="-567"/>
        <w:rPr>
          <w:b/>
          <w:color w:val="99CC00"/>
        </w:rPr>
      </w:pPr>
      <w:r w:rsidRPr="004A1C81">
        <w:rPr>
          <w:b/>
          <w:color w:val="99CC00"/>
        </w:rPr>
        <w:t>Safeguarding</w:t>
      </w:r>
    </w:p>
    <w:p w:rsidRPr="00120116" w:rsidR="00776E68" w:rsidP="004A1C81" w:rsidRDefault="00776E68">
      <w:pPr>
        <w:pStyle w:val="Standard"/>
        <w:ind w:left="-567"/>
        <w:rPr>
          <w:color w:val="494949"/>
          <w:sz w:val="20"/>
          <w:szCs w:val="20"/>
        </w:rPr>
      </w:pPr>
      <w:r w:rsidRPr="00120116">
        <w:rPr>
          <w:color w:val="494949"/>
          <w:sz w:val="20"/>
          <w:szCs w:val="20"/>
        </w:rPr>
        <w:t>There are also safeguarding obligations for the use of technology in schools that include (possibly in partnership with your service provider):</w:t>
      </w:r>
    </w:p>
    <w:p w:rsidRPr="00120116" w:rsidR="004A1C81" w:rsidP="004A1C81" w:rsidRDefault="004A1C81">
      <w:pPr>
        <w:pStyle w:val="Standard"/>
        <w:ind w:left="-567"/>
        <w:rPr>
          <w:color w:val="494949"/>
          <w:sz w:val="20"/>
          <w:szCs w:val="20"/>
        </w:rPr>
      </w:pPr>
    </w:p>
    <w:p w:rsidRPr="00120116" w:rsidR="00776E68" w:rsidP="00E607AB" w:rsidRDefault="00776E68">
      <w:pPr>
        <w:pStyle w:val="ListParagraph"/>
        <w:numPr>
          <w:ilvl w:val="0"/>
          <w:numId w:val="42"/>
        </w:numPr>
        <w:suppressAutoHyphens/>
        <w:autoSpaceDN w:val="0"/>
        <w:textAlignment w:val="baseline"/>
        <w:rPr>
          <w:rFonts w:ascii="Arial" w:hAnsi="Arial" w:cs="Arial"/>
          <w:color w:val="494949"/>
          <w:sz w:val="20"/>
        </w:rPr>
      </w:pPr>
      <w:r w:rsidRPr="00120116">
        <w:rPr>
          <w:rFonts w:ascii="Arial" w:hAnsi="Arial" w:cs="Arial"/>
          <w:color w:val="494949"/>
          <w:sz w:val="20"/>
        </w:rPr>
        <w:t>Effectively monitoring the use of systems to detect potential and actual safeguarding issues</w:t>
      </w:r>
    </w:p>
    <w:p w:rsidRPr="00120116" w:rsidR="00776E68" w:rsidP="00E607AB" w:rsidRDefault="00776E68">
      <w:pPr>
        <w:pStyle w:val="ListParagraph"/>
        <w:numPr>
          <w:ilvl w:val="0"/>
          <w:numId w:val="42"/>
        </w:numPr>
        <w:suppressAutoHyphens/>
        <w:autoSpaceDN w:val="0"/>
        <w:textAlignment w:val="baseline"/>
        <w:rPr>
          <w:rFonts w:ascii="Arial" w:hAnsi="Arial" w:cs="Arial"/>
          <w:color w:val="494949"/>
          <w:sz w:val="20"/>
        </w:rPr>
      </w:pPr>
      <w:r w:rsidRPr="00120116">
        <w:rPr>
          <w:rFonts w:ascii="Arial" w:hAnsi="Arial" w:cs="Arial"/>
          <w:color w:val="494949"/>
          <w:sz w:val="20"/>
        </w:rPr>
        <w:t>Monitoring, alerting and responding to illegal activity</w:t>
      </w:r>
    </w:p>
    <w:p w:rsidRPr="00120116" w:rsidR="00776E68" w:rsidP="00E607AB" w:rsidRDefault="00776E68">
      <w:pPr>
        <w:pStyle w:val="ListParagraph"/>
        <w:numPr>
          <w:ilvl w:val="0"/>
          <w:numId w:val="42"/>
        </w:numPr>
        <w:suppressAutoHyphens/>
        <w:autoSpaceDN w:val="0"/>
        <w:textAlignment w:val="baseline"/>
        <w:rPr>
          <w:rFonts w:ascii="Arial" w:hAnsi="Arial" w:cs="Arial"/>
          <w:color w:val="494949"/>
          <w:sz w:val="20"/>
        </w:rPr>
      </w:pPr>
      <w:r w:rsidRPr="00120116">
        <w:rPr>
          <w:rFonts w:ascii="Arial" w:hAnsi="Arial" w:cs="Arial"/>
          <w:color w:val="494949"/>
          <w:sz w:val="20"/>
        </w:rPr>
        <w:t>Providing consistent safeguarding provision both within and beyond school if devices/services leave the site</w:t>
      </w:r>
    </w:p>
    <w:p w:rsidR="00D13696" w:rsidP="004A1C81" w:rsidRDefault="00D13696">
      <w:pPr>
        <w:pStyle w:val="Standard"/>
        <w:spacing w:line="276" w:lineRule="auto"/>
        <w:rPr>
          <w:b/>
          <w:color w:val="99CC00"/>
          <w:sz w:val="20"/>
          <w:szCs w:val="20"/>
        </w:rPr>
      </w:pPr>
    </w:p>
    <w:p w:rsidRPr="004A1C81" w:rsidR="006000FC" w:rsidP="004A1C81" w:rsidRDefault="00776E68">
      <w:pPr>
        <w:pStyle w:val="Standard"/>
        <w:spacing w:line="360" w:lineRule="auto"/>
        <w:ind w:left="-567"/>
        <w:rPr>
          <w:b/>
          <w:color w:val="99CC00"/>
        </w:rPr>
      </w:pPr>
      <w:r w:rsidRPr="004A1C81">
        <w:rPr>
          <w:b/>
          <w:color w:val="99CC00"/>
        </w:rPr>
        <w:t>Criminal Activity</w:t>
      </w:r>
    </w:p>
    <w:p w:rsidRPr="00120116" w:rsidR="00776E68" w:rsidP="004A1C81" w:rsidRDefault="00776E68">
      <w:pPr>
        <w:pStyle w:val="Standard"/>
        <w:ind w:left="-567"/>
        <w:rPr>
          <w:color w:val="494949"/>
          <w:sz w:val="20"/>
          <w:szCs w:val="20"/>
        </w:rPr>
      </w:pPr>
      <w:r w:rsidRPr="00120116">
        <w:rPr>
          <w:color w:val="494949"/>
          <w:sz w:val="20"/>
          <w:szCs w:val="20"/>
        </w:rPr>
        <w:t>Schools have an immediate obligation to report illegal or criminal activity to the Police. A detailed summary of legislation that pertains to safeguarding and schools which can be found elsewhere in this documentation.</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Other services e.g. Facebook, Twitter, etc are useful cloud tools in and beyond the classroom but it is important to be aware of age restrictions here too. US Law requires any company operating within the US to comply with the Children’s Online Privacy Protection Act (COPPA) which legislates against companies who store, process and manage information on children aged 13 and under and the active or targeted marketing to that age group.</w:t>
      </w:r>
    </w:p>
    <w:p w:rsidR="00776E68" w:rsidP="004A1C81" w:rsidRDefault="00776E68">
      <w:pPr>
        <w:pStyle w:val="Standard"/>
        <w:rPr>
          <w:color w:val="2E74B5" w:themeColor="accent1" w:themeShade="BF"/>
          <w:sz w:val="20"/>
          <w:szCs w:val="20"/>
        </w:rPr>
      </w:pPr>
    </w:p>
    <w:p w:rsidRPr="00776E68" w:rsidR="004A1C81" w:rsidP="004A1C81" w:rsidRDefault="004A1C81">
      <w:pPr>
        <w:pStyle w:val="Standard"/>
        <w:rPr>
          <w:color w:val="2E74B5" w:themeColor="accent1" w:themeShade="BF"/>
          <w:sz w:val="20"/>
          <w:szCs w:val="20"/>
        </w:rPr>
      </w:pPr>
    </w:p>
    <w:p w:rsidRPr="004A1C81" w:rsidR="00776E68" w:rsidP="004A1C81" w:rsidRDefault="00A045FB">
      <w:pPr>
        <w:pStyle w:val="Standard"/>
        <w:spacing w:line="360" w:lineRule="auto"/>
        <w:ind w:left="-567"/>
        <w:rPr>
          <w:color w:val="2E74B5" w:themeColor="accent1" w:themeShade="BF"/>
        </w:rPr>
      </w:pPr>
      <w:r w:rsidRPr="004A1C81">
        <w:rPr>
          <w:b/>
          <w:color w:val="99CC00"/>
        </w:rPr>
        <w:t>Where is the cloud</w:t>
      </w:r>
      <w:r w:rsidRPr="004A1C81" w:rsidR="00776E68">
        <w:rPr>
          <w:b/>
          <w:color w:val="99CC00"/>
        </w:rPr>
        <w:t>?</w:t>
      </w:r>
    </w:p>
    <w:p w:rsidRPr="00120116" w:rsidR="00776E68" w:rsidP="004A1C81" w:rsidRDefault="00776E68">
      <w:pPr>
        <w:pStyle w:val="Standard"/>
        <w:ind w:left="-567"/>
        <w:rPr>
          <w:color w:val="494949"/>
          <w:sz w:val="20"/>
          <w:szCs w:val="20"/>
        </w:rPr>
      </w:pPr>
      <w:r w:rsidRPr="00120116">
        <w:rPr>
          <w:color w:val="494949"/>
          <w:sz w:val="20"/>
          <w:szCs w:val="20"/>
        </w:rPr>
        <w:t>Most education systems have to make use of personal information to function. The DPA (Principle 8) states that personal data must not be transferred to any other country without adequate protection in situ. Data protection requirements vary widely across the globe. Countries in the EU approach privacy protection differently to those outside and are more stringent in the detail and responsibilities of data users than perhaps the US. Microsoft Office 365 is held in data centres in Amsterdam and Dublin.</w:t>
      </w:r>
    </w:p>
    <w:p w:rsidRPr="00776E68" w:rsidR="00776E68" w:rsidP="00776E68" w:rsidRDefault="00776E68">
      <w:pPr>
        <w:pStyle w:val="Standard"/>
        <w:ind w:left="-567"/>
        <w:rPr>
          <w:color w:val="2E74B5" w:themeColor="accent1" w:themeShade="BF"/>
          <w:sz w:val="20"/>
          <w:szCs w:val="20"/>
        </w:rPr>
      </w:pPr>
    </w:p>
    <w:p w:rsidRPr="004A1C81" w:rsidR="00776E68" w:rsidP="004A1C81" w:rsidRDefault="00776E68">
      <w:pPr>
        <w:pStyle w:val="Standard"/>
        <w:spacing w:line="360" w:lineRule="auto"/>
        <w:ind w:left="-567"/>
        <w:rPr>
          <w:color w:val="2E74B5" w:themeColor="accent1" w:themeShade="BF"/>
        </w:rPr>
      </w:pPr>
      <w:r w:rsidRPr="004A1C81">
        <w:rPr>
          <w:b/>
          <w:color w:val="99CC00"/>
        </w:rPr>
        <w:t>Security concerns</w:t>
      </w:r>
    </w:p>
    <w:p w:rsidRPr="00120116" w:rsidR="00776E68" w:rsidP="004A1C81" w:rsidRDefault="00A045FB">
      <w:pPr>
        <w:pStyle w:val="Standard"/>
        <w:ind w:left="-567"/>
        <w:rPr>
          <w:color w:val="494949"/>
          <w:sz w:val="20"/>
          <w:szCs w:val="20"/>
        </w:rPr>
      </w:pPr>
      <w:r w:rsidRPr="00120116">
        <w:rPr>
          <w:color w:val="494949"/>
          <w:sz w:val="20"/>
          <w:szCs w:val="20"/>
        </w:rPr>
        <w:t xml:space="preserve">Can anyone access </w:t>
      </w:r>
      <w:r w:rsidRPr="00120116" w:rsidR="00776E68">
        <w:rPr>
          <w:color w:val="494949"/>
          <w:sz w:val="20"/>
          <w:szCs w:val="20"/>
        </w:rPr>
        <w:t>data in the cloud centre where it sits? Data centres are required to have stringent physical interventions in place against data being compromised from internal or external access. There are sophisticated security mechanisms in place to prevent external hacking of data. Whilst this cannot always be guaranteed to be 100% safe, this sophistication is often beyond the local capability of a single school and so can be regarded as reasonable duty of care.</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 xml:space="preserve">Access to data through devices is much more likely given that devices are going to and from school in bags, on </w:t>
      </w:r>
      <w:r w:rsidRPr="00120116" w:rsidR="00A045FB">
        <w:rPr>
          <w:color w:val="494949"/>
          <w:sz w:val="20"/>
          <w:szCs w:val="20"/>
        </w:rPr>
        <w:t>buses, or</w:t>
      </w:r>
      <w:r w:rsidRPr="00120116">
        <w:rPr>
          <w:color w:val="494949"/>
          <w:sz w:val="20"/>
          <w:szCs w:val="20"/>
        </w:rPr>
        <w:t xml:space="preserve"> left lying around at home or school so security now becomes much more of an issue at a user level than it ever has before. If a device goes missing or breaks, the big advantage of cloud systems is that, apart from simple local settings, content is in the cloud so data is not ‘lost’ in the same way as if your laptop was stolen or suffers a hard drive failure. Cloud services can offer device management systems that can lock or locate a device if missing.</w:t>
      </w:r>
    </w:p>
    <w:p w:rsidRPr="00120116" w:rsidR="00776E68" w:rsidP="00776E68"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Passwords and authentication are critical at any point in securing access to data but are especially so with data in the cloud. Some points to consider are:</w:t>
      </w:r>
    </w:p>
    <w:p w:rsidRPr="00120116" w:rsidR="004A1C81" w:rsidP="004A1C81" w:rsidRDefault="004A1C81">
      <w:pPr>
        <w:pStyle w:val="Standard"/>
        <w:ind w:left="-567"/>
        <w:rPr>
          <w:color w:val="494949"/>
          <w:sz w:val="20"/>
          <w:szCs w:val="20"/>
        </w:rPr>
      </w:pPr>
    </w:p>
    <w:p w:rsidRPr="00120116" w:rsidR="00776E68" w:rsidP="00E607AB" w:rsidRDefault="00776E68">
      <w:pPr>
        <w:pStyle w:val="ListParagraph"/>
        <w:numPr>
          <w:ilvl w:val="0"/>
          <w:numId w:val="43"/>
        </w:numPr>
        <w:suppressAutoHyphens/>
        <w:autoSpaceDN w:val="0"/>
        <w:textAlignment w:val="baseline"/>
        <w:rPr>
          <w:rFonts w:ascii="Arial" w:hAnsi="Arial" w:cs="Arial"/>
          <w:color w:val="494949"/>
          <w:sz w:val="20"/>
        </w:rPr>
      </w:pPr>
      <w:r w:rsidRPr="00120116">
        <w:rPr>
          <w:rFonts w:ascii="Arial" w:hAnsi="Arial" w:cs="Arial"/>
          <w:color w:val="494949"/>
          <w:sz w:val="20"/>
        </w:rPr>
        <w:t>Are passwords strong?</w:t>
      </w:r>
    </w:p>
    <w:p w:rsidRPr="00120116" w:rsidR="00776E68" w:rsidP="00E607AB" w:rsidRDefault="00776E68">
      <w:pPr>
        <w:pStyle w:val="ListParagraph"/>
        <w:numPr>
          <w:ilvl w:val="0"/>
          <w:numId w:val="43"/>
        </w:numPr>
        <w:suppressAutoHyphens/>
        <w:autoSpaceDN w:val="0"/>
        <w:textAlignment w:val="baseline"/>
        <w:rPr>
          <w:rFonts w:ascii="Arial" w:hAnsi="Arial" w:cs="Arial"/>
          <w:color w:val="494949"/>
          <w:sz w:val="20"/>
        </w:rPr>
      </w:pPr>
      <w:r w:rsidRPr="00120116">
        <w:rPr>
          <w:rFonts w:ascii="Arial" w:hAnsi="Arial" w:cs="Arial"/>
          <w:color w:val="494949"/>
          <w:sz w:val="20"/>
        </w:rPr>
        <w:t>Do users know what a strong password looks like?</w:t>
      </w:r>
    </w:p>
    <w:p w:rsidRPr="00120116" w:rsidR="00776E68" w:rsidP="00E607AB" w:rsidRDefault="00776E68">
      <w:pPr>
        <w:pStyle w:val="ListParagraph"/>
        <w:numPr>
          <w:ilvl w:val="0"/>
          <w:numId w:val="43"/>
        </w:numPr>
        <w:suppressAutoHyphens/>
        <w:autoSpaceDN w:val="0"/>
        <w:textAlignment w:val="baseline"/>
        <w:rPr>
          <w:rFonts w:ascii="Arial" w:hAnsi="Arial" w:cs="Arial"/>
          <w:color w:val="494949"/>
          <w:sz w:val="20"/>
        </w:rPr>
      </w:pPr>
      <w:r w:rsidRPr="00120116">
        <w:rPr>
          <w:rFonts w:ascii="Arial" w:hAnsi="Arial" w:cs="Arial"/>
          <w:color w:val="494949"/>
          <w:sz w:val="20"/>
        </w:rPr>
        <w:t>Do you insist on rolling user passwords regularly? Every 60 days? Many businesses do as good practice.</w:t>
      </w:r>
    </w:p>
    <w:p w:rsidRPr="00120116" w:rsidR="00776E68" w:rsidP="00E607AB" w:rsidRDefault="00776E68">
      <w:pPr>
        <w:pStyle w:val="ListParagraph"/>
        <w:numPr>
          <w:ilvl w:val="0"/>
          <w:numId w:val="43"/>
        </w:numPr>
        <w:suppressAutoHyphens/>
        <w:autoSpaceDN w:val="0"/>
        <w:textAlignment w:val="baseline"/>
        <w:rPr>
          <w:rFonts w:ascii="Arial" w:hAnsi="Arial" w:cs="Arial"/>
          <w:color w:val="494949"/>
          <w:sz w:val="20"/>
        </w:rPr>
      </w:pPr>
      <w:r w:rsidRPr="00120116">
        <w:rPr>
          <w:rFonts w:ascii="Arial" w:hAnsi="Arial" w:cs="Arial"/>
          <w:color w:val="494949"/>
          <w:sz w:val="20"/>
        </w:rPr>
        <w:t>Are users educated in good password practice?  Is this backed up with a clear and reliable password policy?</w:t>
      </w:r>
    </w:p>
    <w:p w:rsidRPr="00120116" w:rsidR="00776E68" w:rsidP="004A1C81" w:rsidRDefault="00776E68">
      <w:pPr>
        <w:pStyle w:val="Standard"/>
        <w:ind w:left="-567"/>
        <w:rPr>
          <w:color w:val="494949"/>
          <w:sz w:val="20"/>
          <w:szCs w:val="20"/>
        </w:rPr>
      </w:pPr>
    </w:p>
    <w:p w:rsidRPr="00120116" w:rsidR="00776E68" w:rsidP="004A1C81" w:rsidRDefault="00A045FB">
      <w:pPr>
        <w:pStyle w:val="Standard"/>
        <w:ind w:left="-567"/>
        <w:rPr>
          <w:color w:val="494949"/>
          <w:sz w:val="20"/>
          <w:szCs w:val="20"/>
        </w:rPr>
      </w:pPr>
      <w:r w:rsidRPr="00120116">
        <w:rPr>
          <w:color w:val="494949"/>
          <w:sz w:val="20"/>
          <w:szCs w:val="20"/>
        </w:rPr>
        <w:t xml:space="preserve">If you need a template then </w:t>
      </w:r>
      <w:r w:rsidRPr="00120116" w:rsidR="00776E68">
        <w:rPr>
          <w:color w:val="494949"/>
          <w:sz w:val="20"/>
          <w:szCs w:val="20"/>
        </w:rPr>
        <w:t>one can be found as part of this policy suite.</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 xml:space="preserve">It’s also important to ensure there is a clear and reliable culture around reporting issues such as compromise, loss or unethical practice. This doesn’t happen on its own and needs to be taught. Again, the common sense, everyday good practice around logging out of systems when finished, having a management plan in place if something goes wrong, </w:t>
      </w:r>
      <w:r w:rsidRPr="00120116" w:rsidR="00A045FB">
        <w:rPr>
          <w:color w:val="494949"/>
          <w:sz w:val="20"/>
          <w:szCs w:val="20"/>
        </w:rPr>
        <w:t xml:space="preserve">and </w:t>
      </w:r>
      <w:r w:rsidRPr="00120116">
        <w:rPr>
          <w:color w:val="494949"/>
          <w:sz w:val="20"/>
          <w:szCs w:val="20"/>
        </w:rPr>
        <w:t>having reporting mechanisms in place also applies to using cloud technologies.</w:t>
      </w:r>
    </w:p>
    <w:p w:rsidRPr="00120116" w:rsidR="00776E68" w:rsidP="004A1C81" w:rsidRDefault="00776E68">
      <w:pPr>
        <w:pStyle w:val="Standard"/>
        <w:ind w:left="-567"/>
        <w:rPr>
          <w:color w:val="494949"/>
          <w:sz w:val="20"/>
          <w:szCs w:val="20"/>
        </w:rPr>
      </w:pPr>
      <w:r w:rsidRPr="00120116">
        <w:rPr>
          <w:color w:val="494949"/>
          <w:sz w:val="20"/>
          <w:szCs w:val="20"/>
        </w:rPr>
        <w:t>For example, South West Grid for Learning have produced a free Digital Literacy and Citizenship Curriculum for Foundation Stage to Year 10+ which has a variety of strands one of which focuses on Privacy and Security. Pupils and students learn strategies for managing their online information and keeping it secure from online risks such as identity thieves and phishing. They learn how to create strong passwords, how to avoid scams and schemes, and how to analyse privacy policies. The version of this resource for Wales is available via Hwb (November 2014).</w:t>
      </w:r>
    </w:p>
    <w:p w:rsidRPr="00D13696" w:rsidR="00776E68" w:rsidP="00776E68" w:rsidRDefault="00776E68">
      <w:pPr>
        <w:pStyle w:val="Standard"/>
        <w:ind w:left="-567"/>
        <w:rPr>
          <w:color w:val="466DB0"/>
          <w:sz w:val="20"/>
          <w:szCs w:val="20"/>
        </w:rPr>
      </w:pPr>
    </w:p>
    <w:p w:rsidRPr="004A1C81" w:rsidR="00A045FB" w:rsidP="004A1C81" w:rsidRDefault="006000FC">
      <w:pPr>
        <w:pStyle w:val="Standard"/>
        <w:spacing w:line="360" w:lineRule="auto"/>
        <w:ind w:left="-567"/>
        <w:rPr>
          <w:b/>
          <w:color w:val="99CC00"/>
        </w:rPr>
      </w:pPr>
      <w:r w:rsidRPr="004A1C81">
        <w:rPr>
          <w:b/>
          <w:color w:val="99CC00"/>
        </w:rPr>
        <w:t>Monitoring users</w:t>
      </w:r>
    </w:p>
    <w:p w:rsidRPr="00120116" w:rsidR="00776E68" w:rsidP="004A1C81" w:rsidRDefault="00776E68">
      <w:pPr>
        <w:pStyle w:val="Standard"/>
        <w:ind w:left="-567"/>
        <w:rPr>
          <w:color w:val="494949"/>
          <w:sz w:val="20"/>
          <w:szCs w:val="20"/>
        </w:rPr>
      </w:pPr>
      <w:r w:rsidRPr="00120116">
        <w:rPr>
          <w:color w:val="494949"/>
          <w:sz w:val="20"/>
          <w:szCs w:val="20"/>
        </w:rPr>
        <w:t xml:space="preserve">Local networks based on site have the advantage of being relatively easy to filter and monitor for inappropriate or illegal use and many schools will already have these systems in place. Filtering can be provided as part of a school’s internet provision, particularly if they have that service delivered through the </w:t>
      </w:r>
      <w:r w:rsidRPr="00120116" w:rsidR="00A045FB">
        <w:rPr>
          <w:color w:val="494949"/>
          <w:sz w:val="20"/>
          <w:szCs w:val="20"/>
        </w:rPr>
        <w:t>local/unitary authority</w:t>
      </w:r>
      <w:r w:rsidRPr="00120116">
        <w:rPr>
          <w:color w:val="494949"/>
          <w:sz w:val="20"/>
          <w:szCs w:val="20"/>
        </w:rPr>
        <w:t>. A school may choose to provide its own through a variety of commercial solutions.</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However, when services move into a wider cloud-based environment hosted by an external partner it becomes more difficult to know what users are storing or accessing, particularly if their connectivity away from the school is a domestic one.</w:t>
      </w:r>
    </w:p>
    <w:p w:rsidRPr="00120116" w:rsidR="00776E68" w:rsidP="004A1C81" w:rsidRDefault="00776E68">
      <w:pPr>
        <w:pStyle w:val="Standard"/>
        <w:ind w:left="-567"/>
        <w:rPr>
          <w:color w:val="494949"/>
          <w:sz w:val="20"/>
          <w:szCs w:val="20"/>
        </w:rPr>
      </w:pPr>
      <w:r w:rsidRPr="00120116">
        <w:rPr>
          <w:color w:val="494949"/>
          <w:sz w:val="20"/>
          <w:szCs w:val="20"/>
        </w:rPr>
        <w:t>With all of those separate user folders and portfolios with their separate passwords and widely varying content, how can you be sure they are not being used to store inappropriate materials? Illegal materials? The school provides the tools e.g. Office 365 and there is therefore an expectation that the school should ensure that users are operating in a space that is safe as can be created.</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Microsoft state in their user agreements that they reserve the right to actively search stored files.</w:t>
      </w:r>
    </w:p>
    <w:p w:rsidRPr="00120116" w:rsidR="00776E68" w:rsidP="004A1C81" w:rsidRDefault="00776E68">
      <w:pPr>
        <w:pStyle w:val="Standard"/>
        <w:ind w:left="-567"/>
        <w:rPr>
          <w:color w:val="494949"/>
          <w:sz w:val="20"/>
          <w:szCs w:val="20"/>
        </w:rPr>
      </w:pPr>
      <w:r w:rsidRPr="00120116">
        <w:rPr>
          <w:color w:val="494949"/>
          <w:sz w:val="20"/>
          <w:szCs w:val="20"/>
        </w:rPr>
        <w:t>This means that the school also needs to be clear about what the expectations are around illegal and inappropriate content and how it intends to ensure those expectations are met. These might include:</w:t>
      </w:r>
    </w:p>
    <w:p w:rsidRPr="00120116" w:rsidR="00776E68" w:rsidP="004A1C81" w:rsidRDefault="00776E68">
      <w:pPr>
        <w:pStyle w:val="Standard"/>
        <w:ind w:left="-567"/>
        <w:rPr>
          <w:color w:val="494949"/>
          <w:sz w:val="20"/>
          <w:szCs w:val="20"/>
        </w:rPr>
      </w:pP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Clear and effective agreement through an Acceptable Use Policy or computer splash screen with “agree” button</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Positive statements around the use of technology dotted around areas where that technology might be used (particularly effective are student-designed posters)</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Active education in raising awareness of what illegal or inappropriate both mean</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Staff development in recognising and escalating reports of illegal content</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Reminders that Cloud Service Providers can and do scan content stored on their servers and that an archive exists</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Establish regular spot checks on mobile devices and advertise the fact that these will be carried out on school devices and removable media</w:t>
      </w:r>
    </w:p>
    <w:p w:rsidRPr="00120116" w:rsidR="00776E68" w:rsidP="00E607AB" w:rsidRDefault="00776E68">
      <w:pPr>
        <w:pStyle w:val="ListParagraph"/>
        <w:numPr>
          <w:ilvl w:val="0"/>
          <w:numId w:val="44"/>
        </w:numPr>
        <w:suppressAutoHyphens/>
        <w:autoSpaceDN w:val="0"/>
        <w:textAlignment w:val="baseline"/>
        <w:rPr>
          <w:rFonts w:ascii="Arial" w:hAnsi="Arial" w:cs="Arial"/>
          <w:color w:val="494949"/>
          <w:sz w:val="20"/>
        </w:rPr>
      </w:pPr>
      <w:r w:rsidRPr="00120116">
        <w:rPr>
          <w:rFonts w:ascii="Arial" w:hAnsi="Arial" w:cs="Arial"/>
          <w:color w:val="494949"/>
          <w:sz w:val="20"/>
        </w:rPr>
        <w:t xml:space="preserve">Establish and communicate that One Drives provided as part of a school cloud solution will be subject to random spot checks by resetting passwords back to default to allow auditing or set the expectation that users should share their online </w:t>
      </w:r>
      <w:r w:rsidRPr="00120116" w:rsidR="00A045FB">
        <w:rPr>
          <w:rFonts w:ascii="Arial" w:hAnsi="Arial" w:cs="Arial"/>
          <w:color w:val="494949"/>
          <w:sz w:val="20"/>
        </w:rPr>
        <w:t>folders with their teacher. Th</w:t>
      </w:r>
      <w:r w:rsidRPr="00120116">
        <w:rPr>
          <w:rFonts w:ascii="Arial" w:hAnsi="Arial" w:cs="Arial"/>
          <w:color w:val="494949"/>
          <w:sz w:val="20"/>
        </w:rPr>
        <w:t xml:space="preserve">e system has been provided for educational use so there should </w:t>
      </w:r>
      <w:r w:rsidRPr="00120116" w:rsidR="00A045FB">
        <w:rPr>
          <w:rFonts w:ascii="Arial" w:hAnsi="Arial" w:cs="Arial"/>
          <w:color w:val="494949"/>
          <w:sz w:val="20"/>
        </w:rPr>
        <w:t xml:space="preserve">not </w:t>
      </w:r>
      <w:r w:rsidRPr="00120116">
        <w:rPr>
          <w:rFonts w:ascii="Arial" w:hAnsi="Arial" w:cs="Arial"/>
          <w:color w:val="494949"/>
          <w:sz w:val="20"/>
        </w:rPr>
        <w:t>be anything in there that isn't related to learning.</w:t>
      </w:r>
    </w:p>
    <w:p w:rsidRPr="00D13696" w:rsidR="00776E68" w:rsidP="004A1C81" w:rsidRDefault="00776E68">
      <w:pPr>
        <w:pStyle w:val="Standard"/>
        <w:rPr>
          <w:color w:val="466DB0"/>
          <w:sz w:val="20"/>
          <w:szCs w:val="20"/>
        </w:rPr>
      </w:pPr>
    </w:p>
    <w:p w:rsidRPr="004A1C81" w:rsidR="00776E68" w:rsidP="004A1C81" w:rsidRDefault="004A1C81">
      <w:pPr>
        <w:pStyle w:val="Standard"/>
        <w:spacing w:line="360" w:lineRule="auto"/>
        <w:ind w:left="-567"/>
        <w:rPr>
          <w:b/>
          <w:color w:val="99CC00"/>
        </w:rPr>
      </w:pPr>
      <w:r w:rsidRPr="004A1C81">
        <w:rPr>
          <w:b/>
          <w:color w:val="99CC00"/>
        </w:rPr>
        <w:t>Managing accounts and users</w:t>
      </w:r>
    </w:p>
    <w:p w:rsidRPr="00120116" w:rsidR="00776E68" w:rsidP="004A1C81" w:rsidRDefault="00776E68">
      <w:pPr>
        <w:pStyle w:val="Standard"/>
        <w:ind w:left="-567"/>
        <w:rPr>
          <w:color w:val="494949"/>
          <w:sz w:val="20"/>
          <w:szCs w:val="20"/>
        </w:rPr>
      </w:pPr>
      <w:r w:rsidRPr="00120116">
        <w:rPr>
          <w:color w:val="494949"/>
          <w:sz w:val="20"/>
          <w:szCs w:val="20"/>
        </w:rPr>
        <w:t>Dealing with one tablet or smartphone on your own account is empowering; you can make choices about how you set it up, the apps you want; the subscriptions you choose and how many photos or documents to store on it. Setting up tens of devices with potentially hundreds of users has a whole different set of considerations:</w:t>
      </w:r>
    </w:p>
    <w:p w:rsidRPr="00120116" w:rsidR="00776E68" w:rsidP="004A1C81" w:rsidRDefault="00776E68">
      <w:pPr>
        <w:pStyle w:val="Standard"/>
        <w:ind w:left="-567"/>
        <w:rPr>
          <w:color w:val="494949"/>
          <w:sz w:val="20"/>
          <w:szCs w:val="20"/>
        </w:rPr>
      </w:pP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The distribution and timetabling of school owned devices (particularly those that go home?)</w:t>
      </w: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Can users store content locally on the tablet eg photos?</w:t>
      </w: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Can school network and connectivity sustain the use of many devices?</w:t>
      </w: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Is there one standard profile for everyone or can each user customise?</w:t>
      </w: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How are those profiles managed or swapped?</w:t>
      </w:r>
    </w:p>
    <w:p w:rsidRPr="00120116" w:rsidR="00776E68" w:rsidP="00E607AB" w:rsidRDefault="00776E68">
      <w:pPr>
        <w:pStyle w:val="ListParagraph"/>
        <w:numPr>
          <w:ilvl w:val="0"/>
          <w:numId w:val="45"/>
        </w:numPr>
        <w:suppressAutoHyphens/>
        <w:autoSpaceDN w:val="0"/>
        <w:textAlignment w:val="baseline"/>
        <w:rPr>
          <w:rFonts w:ascii="Arial" w:hAnsi="Arial" w:cs="Arial"/>
          <w:color w:val="494949"/>
          <w:sz w:val="20"/>
        </w:rPr>
      </w:pPr>
      <w:r w:rsidRPr="00120116">
        <w:rPr>
          <w:rFonts w:ascii="Arial" w:hAnsi="Arial" w:cs="Arial"/>
          <w:color w:val="494949"/>
          <w:sz w:val="20"/>
        </w:rPr>
        <w:t>Are personal devices allowed to be commissioned to the school system (BYOD)?</w:t>
      </w:r>
    </w:p>
    <w:p w:rsidRPr="00120116" w:rsidR="00776E68" w:rsidP="004A1C81" w:rsidRDefault="00776E68">
      <w:pPr>
        <w:pStyle w:val="Standard"/>
        <w:ind w:left="-567"/>
        <w:rPr>
          <w:color w:val="494949"/>
          <w:sz w:val="20"/>
          <w:szCs w:val="20"/>
        </w:rPr>
      </w:pPr>
    </w:p>
    <w:p w:rsidRPr="00120116" w:rsidR="00776E68" w:rsidP="004A1C81" w:rsidRDefault="00776E68">
      <w:pPr>
        <w:pStyle w:val="Standard"/>
        <w:ind w:left="-567"/>
        <w:rPr>
          <w:color w:val="494949"/>
          <w:sz w:val="20"/>
          <w:szCs w:val="20"/>
        </w:rPr>
      </w:pPr>
      <w:r w:rsidRPr="00120116">
        <w:rPr>
          <w:color w:val="494949"/>
          <w:sz w:val="20"/>
          <w:szCs w:val="20"/>
        </w:rPr>
        <w:t>A Mobile Device Management layer can be critical in establishing access rights to these technologies. You may need to consult with your service provider to investigate what options are available to you.</w:t>
      </w:r>
    </w:p>
    <w:p w:rsidRPr="00776E68" w:rsidR="00776E68" w:rsidP="00776E68" w:rsidRDefault="00776E68">
      <w:pPr>
        <w:pStyle w:val="Standard"/>
        <w:ind w:left="-567"/>
        <w:rPr>
          <w:color w:val="2E74B5" w:themeColor="accent1" w:themeShade="BF"/>
          <w:sz w:val="20"/>
          <w:szCs w:val="20"/>
        </w:rPr>
      </w:pPr>
    </w:p>
    <w:p w:rsidRPr="004A1C81" w:rsidR="00776E68" w:rsidP="004A1C81" w:rsidRDefault="00A045FB">
      <w:pPr>
        <w:pStyle w:val="Standard"/>
        <w:spacing w:line="360" w:lineRule="auto"/>
        <w:ind w:left="-567"/>
        <w:rPr>
          <w:b/>
          <w:color w:val="99CC00"/>
        </w:rPr>
      </w:pPr>
      <w:r w:rsidRPr="004A1C81">
        <w:rPr>
          <w:b/>
          <w:color w:val="99CC00"/>
        </w:rPr>
        <w:t>If</w:t>
      </w:r>
      <w:r w:rsidRPr="004A1C81" w:rsidR="004A1C81">
        <w:rPr>
          <w:b/>
          <w:color w:val="99CC00"/>
        </w:rPr>
        <w:t xml:space="preserve"> things go wrong</w:t>
      </w:r>
    </w:p>
    <w:p w:rsidRPr="00120116" w:rsidR="00776E68" w:rsidP="004A1C81" w:rsidRDefault="00776E68">
      <w:pPr>
        <w:pStyle w:val="Standard"/>
        <w:ind w:left="-567"/>
        <w:rPr>
          <w:color w:val="494949"/>
          <w:sz w:val="20"/>
          <w:szCs w:val="20"/>
        </w:rPr>
      </w:pPr>
      <w:r w:rsidRPr="00120116">
        <w:rPr>
          <w:color w:val="494949"/>
          <w:sz w:val="20"/>
          <w:szCs w:val="20"/>
        </w:rPr>
        <w:t>Like any other safeguarding issue there must be clear and rigorous incident management practice that is consistent with other safeguarding policy.</w:t>
      </w:r>
    </w:p>
    <w:p w:rsidRPr="00120116" w:rsidR="004A1C81" w:rsidP="004A1C81" w:rsidRDefault="004A1C81">
      <w:pPr>
        <w:pStyle w:val="Standard"/>
        <w:ind w:left="-567"/>
        <w:rPr>
          <w:color w:val="494949"/>
          <w:sz w:val="20"/>
          <w:szCs w:val="20"/>
        </w:rPr>
      </w:pPr>
    </w:p>
    <w:p w:rsidRPr="00120116" w:rsidR="00776E68" w:rsidP="00E607AB" w:rsidRDefault="00776E68">
      <w:pPr>
        <w:pStyle w:val="ListParagraph"/>
        <w:numPr>
          <w:ilvl w:val="0"/>
          <w:numId w:val="46"/>
        </w:numPr>
        <w:suppressAutoHyphens/>
        <w:autoSpaceDN w:val="0"/>
        <w:textAlignment w:val="baseline"/>
        <w:rPr>
          <w:rFonts w:ascii="Arial" w:hAnsi="Arial" w:cs="Arial"/>
          <w:color w:val="494949"/>
          <w:sz w:val="20"/>
        </w:rPr>
      </w:pPr>
      <w:r w:rsidRPr="00120116">
        <w:rPr>
          <w:rFonts w:ascii="Arial" w:hAnsi="Arial" w:cs="Arial"/>
          <w:color w:val="494949"/>
          <w:sz w:val="20"/>
        </w:rPr>
        <w:t>Clear and well communicated policy</w:t>
      </w:r>
    </w:p>
    <w:p w:rsidRPr="00120116" w:rsidR="00776E68" w:rsidP="00E607AB" w:rsidRDefault="00776E68">
      <w:pPr>
        <w:pStyle w:val="ListParagraph"/>
        <w:numPr>
          <w:ilvl w:val="0"/>
          <w:numId w:val="46"/>
        </w:numPr>
        <w:suppressAutoHyphens/>
        <w:autoSpaceDN w:val="0"/>
        <w:textAlignment w:val="baseline"/>
        <w:rPr>
          <w:rFonts w:ascii="Arial" w:hAnsi="Arial" w:cs="Arial"/>
          <w:color w:val="494949"/>
          <w:sz w:val="20"/>
        </w:rPr>
      </w:pPr>
      <w:r w:rsidRPr="00120116">
        <w:rPr>
          <w:rFonts w:ascii="Arial" w:hAnsi="Arial" w:cs="Arial"/>
          <w:color w:val="494949"/>
          <w:sz w:val="20"/>
        </w:rPr>
        <w:t>Effective routines for securing and recording evidence</w:t>
      </w:r>
    </w:p>
    <w:p w:rsidRPr="00120116" w:rsidR="00776E68" w:rsidP="00E607AB" w:rsidRDefault="00776E68">
      <w:pPr>
        <w:pStyle w:val="ListParagraph"/>
        <w:numPr>
          <w:ilvl w:val="0"/>
          <w:numId w:val="46"/>
        </w:numPr>
        <w:suppressAutoHyphens/>
        <w:autoSpaceDN w:val="0"/>
        <w:textAlignment w:val="baseline"/>
        <w:rPr>
          <w:rFonts w:ascii="Arial" w:hAnsi="Arial" w:cs="Arial"/>
          <w:color w:val="494949"/>
          <w:sz w:val="20"/>
        </w:rPr>
      </w:pPr>
      <w:r w:rsidRPr="00120116">
        <w:rPr>
          <w:rFonts w:ascii="Arial" w:hAnsi="Arial" w:cs="Arial"/>
          <w:color w:val="494949"/>
          <w:sz w:val="20"/>
        </w:rPr>
        <w:t>Established reporting routes that are well-communicated, respected and agreed by all</w:t>
      </w:r>
    </w:p>
    <w:p w:rsidRPr="00120116" w:rsidR="004A1C81" w:rsidP="00E607AB" w:rsidRDefault="00776E68">
      <w:pPr>
        <w:pStyle w:val="ListParagraph"/>
        <w:numPr>
          <w:ilvl w:val="0"/>
          <w:numId w:val="46"/>
        </w:numPr>
        <w:suppressAutoHyphens/>
        <w:autoSpaceDN w:val="0"/>
        <w:textAlignment w:val="baseline"/>
        <w:rPr>
          <w:rFonts w:ascii="Arial" w:hAnsi="Arial" w:cs="Arial"/>
          <w:color w:val="494949"/>
          <w:sz w:val="20"/>
        </w:rPr>
      </w:pPr>
      <w:r w:rsidRPr="00120116">
        <w:rPr>
          <w:rFonts w:ascii="Arial" w:hAnsi="Arial" w:cs="Arial"/>
          <w:color w:val="494949"/>
          <w:sz w:val="20"/>
        </w:rPr>
        <w:t>Clearly communicated sanctions that have been agreed and shared with all users</w:t>
      </w:r>
    </w:p>
    <w:p w:rsidRPr="00120116" w:rsidR="00776E68" w:rsidP="00E607AB" w:rsidRDefault="00776E68">
      <w:pPr>
        <w:pStyle w:val="ListParagraph"/>
        <w:numPr>
          <w:ilvl w:val="0"/>
          <w:numId w:val="46"/>
        </w:numPr>
        <w:suppressAutoHyphens/>
        <w:autoSpaceDN w:val="0"/>
        <w:textAlignment w:val="baseline"/>
        <w:rPr>
          <w:rFonts w:ascii="Arial" w:hAnsi="Arial" w:cs="Arial"/>
          <w:color w:val="494949"/>
          <w:sz w:val="20"/>
        </w:rPr>
      </w:pPr>
      <w:r w:rsidRPr="00120116">
        <w:rPr>
          <w:rFonts w:ascii="Arial" w:hAnsi="Arial" w:cs="Arial"/>
          <w:color w:val="494949"/>
          <w:sz w:val="20"/>
        </w:rPr>
        <w:t>Audit trails that are used to shape interventions and inform future practice</w:t>
      </w:r>
    </w:p>
    <w:p w:rsidR="00776E68" w:rsidP="0082621D" w:rsidRDefault="00776E68">
      <w:pPr>
        <w:pStyle w:val="GreenHeadingArial16Templates"/>
        <w:rPr>
          <w:sz w:val="24"/>
          <w:szCs w:val="24"/>
          <w:lang w:val="en-GB"/>
        </w:rPr>
      </w:pPr>
    </w:p>
    <w:p w:rsidR="0082621D" w:rsidP="004A1C81" w:rsidRDefault="0082621D">
      <w:pPr>
        <w:pStyle w:val="GreenHeadingArial16Templates"/>
        <w:rPr>
          <w:sz w:val="24"/>
          <w:szCs w:val="24"/>
          <w:lang w:val="en-GB"/>
        </w:rPr>
      </w:pPr>
      <w:r w:rsidRPr="00577C09">
        <w:rPr>
          <w:sz w:val="24"/>
          <w:szCs w:val="24"/>
        </w:rPr>
        <w:t>What policies and procedures should be put in place for individual</w:t>
      </w:r>
      <w:r w:rsidRPr="00577C09">
        <w:rPr>
          <w:sz w:val="24"/>
          <w:szCs w:val="24"/>
          <w:lang w:val="en-GB"/>
        </w:rPr>
        <w:t xml:space="preserve"> </w:t>
      </w:r>
      <w:r w:rsidR="004A1C81">
        <w:rPr>
          <w:sz w:val="24"/>
          <w:szCs w:val="24"/>
        </w:rPr>
        <w:t xml:space="preserve">users of cloud-based services? </w:t>
      </w:r>
    </w:p>
    <w:p w:rsidRPr="004A1C81" w:rsidR="004A1C81" w:rsidP="004A1C81" w:rsidRDefault="004A1C81">
      <w:pPr>
        <w:pStyle w:val="GreenHeadingArial16Templates"/>
        <w:rPr>
          <w:sz w:val="20"/>
          <w:szCs w:val="20"/>
          <w:lang w:val="en-GB"/>
        </w:rPr>
      </w:pPr>
    </w:p>
    <w:p w:rsidRPr="00120116" w:rsidR="0082621D" w:rsidP="004A1C81" w:rsidRDefault="0082621D">
      <w:pPr>
        <w:autoSpaceDE w:val="0"/>
        <w:autoSpaceDN w:val="0"/>
        <w:adjustRightInd w:val="0"/>
        <w:ind w:left="-567"/>
        <w:rPr>
          <w:rFonts w:ascii="Arial" w:hAnsi="Arial" w:cs="Arial"/>
          <w:color w:val="494949"/>
          <w:sz w:val="20"/>
        </w:rPr>
      </w:pPr>
      <w:r w:rsidRPr="00120116">
        <w:rPr>
          <w:rFonts w:ascii="Arial" w:hAnsi="Arial" w:cs="Arial"/>
          <w:color w:val="494949"/>
          <w:sz w:val="20"/>
        </w:rPr>
        <w:t xml:space="preserve">The school is ultimately responsible for the contract with the provider of the system. </w:t>
      </w:r>
    </w:p>
    <w:p w:rsidRPr="00120116" w:rsidR="0082621D" w:rsidP="004A1C81" w:rsidRDefault="0082621D">
      <w:pPr>
        <w:autoSpaceDE w:val="0"/>
        <w:autoSpaceDN w:val="0"/>
        <w:adjustRightInd w:val="0"/>
        <w:ind w:hanging="567"/>
        <w:rPr>
          <w:rFonts w:ascii="Arial" w:hAnsi="Arial" w:cs="Arial"/>
          <w:color w:val="494949"/>
          <w:sz w:val="20"/>
        </w:rPr>
      </w:pPr>
    </w:p>
    <w:p w:rsidRPr="00120116" w:rsidR="0082621D" w:rsidP="004A1C81" w:rsidRDefault="006000FC">
      <w:pPr>
        <w:autoSpaceDE w:val="0"/>
        <w:autoSpaceDN w:val="0"/>
        <w:adjustRightInd w:val="0"/>
        <w:ind w:left="-567"/>
        <w:rPr>
          <w:rFonts w:ascii="Arial" w:hAnsi="Arial" w:cs="Arial"/>
          <w:color w:val="494949"/>
          <w:sz w:val="20"/>
        </w:rPr>
      </w:pPr>
      <w:r w:rsidRPr="00120116">
        <w:rPr>
          <w:rFonts w:ascii="Arial" w:hAnsi="Arial" w:cs="Arial"/>
          <w:color w:val="494949"/>
          <w:sz w:val="20"/>
        </w:rPr>
        <w:t>Appendix C6</w:t>
      </w:r>
      <w:r w:rsidRPr="00120116" w:rsidR="0082621D">
        <w:rPr>
          <w:rFonts w:ascii="Arial" w:hAnsi="Arial" w:cs="Arial"/>
          <w:color w:val="494949"/>
          <w:sz w:val="20"/>
        </w:rPr>
        <w:t xml:space="preserve"> provides a useful summary of issues </w:t>
      </w:r>
      <w:r w:rsidRPr="00120116">
        <w:rPr>
          <w:rFonts w:ascii="Arial" w:hAnsi="Arial" w:cs="Arial"/>
          <w:color w:val="494949"/>
          <w:sz w:val="20"/>
        </w:rPr>
        <w:t>around Office 365 written</w:t>
      </w:r>
      <w:r w:rsidRPr="00120116" w:rsidR="0082621D">
        <w:rPr>
          <w:rFonts w:ascii="Arial" w:hAnsi="Arial" w:cs="Arial"/>
          <w:color w:val="494949"/>
          <w:sz w:val="20"/>
        </w:rPr>
        <w:t xml:space="preserve"> with the support of Microsoft:</w:t>
      </w:r>
    </w:p>
    <w:p w:rsidRPr="00120116" w:rsidR="0082621D" w:rsidP="004A1C81" w:rsidRDefault="0082621D">
      <w:pPr>
        <w:autoSpaceDE w:val="0"/>
        <w:autoSpaceDN w:val="0"/>
        <w:adjustRightInd w:val="0"/>
        <w:ind w:left="-567"/>
        <w:rPr>
          <w:rFonts w:ascii="Arial" w:hAnsi="Arial" w:cs="Arial"/>
          <w:color w:val="494949"/>
          <w:sz w:val="20"/>
        </w:rPr>
      </w:pPr>
    </w:p>
    <w:p w:rsidRPr="00120116" w:rsidR="0082621D" w:rsidP="004A1C81" w:rsidRDefault="0082621D">
      <w:pPr>
        <w:autoSpaceDE w:val="0"/>
        <w:autoSpaceDN w:val="0"/>
        <w:adjustRightInd w:val="0"/>
        <w:ind w:left="-567"/>
        <w:rPr>
          <w:rFonts w:ascii="Arial" w:hAnsi="Arial" w:cs="Arial"/>
          <w:color w:val="494949"/>
          <w:sz w:val="20"/>
        </w:rPr>
      </w:pPr>
      <w:r w:rsidRPr="00120116">
        <w:rPr>
          <w:rFonts w:ascii="Arial" w:hAnsi="Arial" w:cs="Arial"/>
          <w:color w:val="494949"/>
          <w:sz w:val="20"/>
        </w:rPr>
        <w:t xml:space="preserve">The document focusses on Office 365, but poses important considerations if a school is considering services from another provider. </w:t>
      </w:r>
    </w:p>
    <w:p w:rsidRPr="00D13696" w:rsidR="0082621D" w:rsidP="0082621D" w:rsidRDefault="0082621D">
      <w:pPr>
        <w:autoSpaceDE w:val="0"/>
        <w:autoSpaceDN w:val="0"/>
        <w:adjustRightInd w:val="0"/>
        <w:ind w:left="-567"/>
        <w:rPr>
          <w:rFonts w:ascii="Arial" w:hAnsi="Arial" w:cs="Arial"/>
          <w:color w:val="466DB0"/>
          <w:sz w:val="20"/>
        </w:rPr>
      </w:pPr>
    </w:p>
    <w:p w:rsidRPr="004A1C81" w:rsidR="0082621D" w:rsidP="004A1C81" w:rsidRDefault="0082621D">
      <w:pPr>
        <w:pStyle w:val="GreenHeadingArial16Templates"/>
        <w:spacing w:line="360" w:lineRule="auto"/>
        <w:rPr>
          <w:sz w:val="28"/>
          <w:szCs w:val="28"/>
        </w:rPr>
      </w:pPr>
      <w:r w:rsidRPr="004A1C81">
        <w:rPr>
          <w:sz w:val="28"/>
          <w:szCs w:val="28"/>
        </w:rPr>
        <w:t>Privacy and Electronic Communications</w:t>
      </w:r>
    </w:p>
    <w:p w:rsidRPr="00120116" w:rsidR="0082621D" w:rsidP="004A1C81" w:rsidRDefault="0082621D">
      <w:pPr>
        <w:widowControl w:val="0"/>
        <w:autoSpaceDE w:val="0"/>
        <w:autoSpaceDN w:val="0"/>
        <w:adjustRightInd w:val="0"/>
        <w:ind w:left="-567"/>
        <w:rPr>
          <w:rFonts w:ascii="Arial" w:hAnsi="Arial" w:eastAsia="Times New Roman" w:cs="Arial"/>
          <w:color w:val="494949"/>
          <w:sz w:val="20"/>
        </w:rPr>
      </w:pPr>
      <w:r w:rsidRPr="00120116">
        <w:rPr>
          <w:rFonts w:ascii="Arial" w:hAnsi="Arial" w:eastAsia="Times New Roman" w:cs="Arial"/>
          <w:color w:val="494949"/>
          <w:sz w:val="20"/>
        </w:rPr>
        <w:t>Schools should be aware that the Privacy and Electronic Communications Regulations have changed and that they are subject to these changes in t</w:t>
      </w:r>
      <w:r w:rsidRPr="00120116" w:rsidR="004A1C81">
        <w:rPr>
          <w:rFonts w:ascii="Arial" w:hAnsi="Arial" w:eastAsia="Times New Roman" w:cs="Arial"/>
          <w:color w:val="494949"/>
          <w:sz w:val="20"/>
        </w:rPr>
        <w:t>he operation of their websites.</w:t>
      </w:r>
    </w:p>
    <w:p w:rsidRPr="004A1C81" w:rsidR="004A1C81" w:rsidP="004A1C81" w:rsidRDefault="004A1C81">
      <w:pPr>
        <w:widowControl w:val="0"/>
        <w:autoSpaceDE w:val="0"/>
        <w:autoSpaceDN w:val="0"/>
        <w:adjustRightInd w:val="0"/>
        <w:ind w:left="-567"/>
        <w:rPr>
          <w:rFonts w:ascii="Arial" w:hAnsi="Arial" w:eastAsia="Times New Roman" w:cs="Arial"/>
          <w:color w:val="1F4E79" w:themeColor="accent1" w:themeShade="80"/>
          <w:sz w:val="20"/>
        </w:rPr>
      </w:pPr>
    </w:p>
    <w:p w:rsidRPr="004A1C81" w:rsidR="0082621D" w:rsidP="004A1C81" w:rsidRDefault="004A1C81">
      <w:pPr>
        <w:pStyle w:val="GreenHeadingArial16Templates"/>
        <w:spacing w:line="360" w:lineRule="auto"/>
        <w:rPr>
          <w:sz w:val="28"/>
          <w:szCs w:val="28"/>
          <w:lang w:val="en-GB"/>
        </w:rPr>
      </w:pPr>
      <w:r w:rsidRPr="004A1C81">
        <w:rPr>
          <w:sz w:val="28"/>
          <w:szCs w:val="28"/>
        </w:rPr>
        <w:t>Freedom of Information Act</w:t>
      </w:r>
    </w:p>
    <w:p w:rsidRPr="00120116" w:rsidR="0082621D" w:rsidP="0082621D" w:rsidRDefault="0082621D">
      <w:pPr>
        <w:widowControl w:val="0"/>
        <w:autoSpaceDE w:val="0"/>
        <w:autoSpaceDN w:val="0"/>
        <w:adjustRightInd w:val="0"/>
        <w:ind w:left="-567"/>
        <w:rPr>
          <w:rFonts w:ascii="Arial" w:hAnsi="Arial" w:eastAsia="Times New Roman" w:cs="Arial"/>
          <w:color w:val="494949"/>
          <w:sz w:val="20"/>
        </w:rPr>
      </w:pPr>
      <w:r w:rsidRPr="00120116">
        <w:rPr>
          <w:rFonts w:ascii="Arial" w:hAnsi="Arial" w:eastAsia="Times New Roman" w:cs="Arial"/>
          <w:color w:val="494949"/>
          <w:sz w:val="20"/>
        </w:rPr>
        <w:t>All schools must have a Freedom of Information</w:t>
      </w:r>
      <w:r w:rsidRPr="00120116" w:rsidR="00D13696">
        <w:rPr>
          <w:rFonts w:ascii="Arial" w:hAnsi="Arial" w:eastAsia="Times New Roman" w:cs="Arial"/>
          <w:color w:val="494949"/>
          <w:sz w:val="20"/>
        </w:rPr>
        <w:t xml:space="preserve"> </w:t>
      </w:r>
      <w:r w:rsidRPr="00120116">
        <w:rPr>
          <w:rFonts w:ascii="Arial" w:hAnsi="Arial" w:eastAsia="Times New Roman" w:cs="Arial"/>
          <w:color w:val="494949"/>
          <w:sz w:val="20"/>
        </w:rPr>
        <w:t>Policy which sets out how it will deal with FOI requests. In this policy the school should:</w:t>
      </w:r>
    </w:p>
    <w:p w:rsidRPr="00120116" w:rsidR="0082621D" w:rsidP="0082621D" w:rsidRDefault="0082621D">
      <w:pPr>
        <w:autoSpaceDE w:val="0"/>
        <w:autoSpaceDN w:val="0"/>
        <w:adjustRightInd w:val="0"/>
        <w:ind w:left="-567"/>
        <w:rPr>
          <w:rFonts w:ascii="Arial" w:hAnsi="Arial" w:eastAsia="Calibri" w:cs="Arial"/>
          <w:color w:val="494949"/>
          <w:sz w:val="20"/>
          <w:lang w:eastAsia="en-US"/>
        </w:rPr>
      </w:pPr>
    </w:p>
    <w:p w:rsidRPr="00120116" w:rsidR="0082621D" w:rsidP="00E607AB" w:rsidRDefault="0082621D">
      <w:pPr>
        <w:pStyle w:val="ListParagraph"/>
        <w:widowControl w:val="0"/>
        <w:numPr>
          <w:ilvl w:val="0"/>
          <w:numId w:val="47"/>
        </w:numPr>
        <w:autoSpaceDE w:val="0"/>
        <w:autoSpaceDN w:val="0"/>
        <w:adjustRightInd w:val="0"/>
        <w:spacing w:after="63"/>
        <w:rPr>
          <w:rFonts w:ascii="Arial" w:hAnsi="Arial" w:eastAsia="Calibri" w:cs="Arial"/>
          <w:color w:val="494949"/>
          <w:sz w:val="20"/>
          <w:lang w:eastAsia="en-US"/>
        </w:rPr>
      </w:pPr>
      <w:r w:rsidRPr="00120116">
        <w:rPr>
          <w:rFonts w:ascii="Arial" w:hAnsi="Arial" w:eastAsia="Calibri" w:cs="Arial"/>
          <w:color w:val="494949"/>
          <w:sz w:val="20"/>
          <w:lang w:eastAsia="en-US"/>
        </w:rPr>
        <w:t xml:space="preserve">Delegate to the Headteacher / Principal day-to-day responsibility for FOIA policy and the provision of advice, guidance, publicity and interpretation of the school's policy. </w:t>
      </w:r>
    </w:p>
    <w:p w:rsidRPr="00120116" w:rsidR="0082621D" w:rsidP="00E607AB" w:rsidRDefault="0082621D">
      <w:pPr>
        <w:pStyle w:val="ListParagraph"/>
        <w:widowControl w:val="0"/>
        <w:numPr>
          <w:ilvl w:val="0"/>
          <w:numId w:val="47"/>
        </w:numPr>
        <w:autoSpaceDE w:val="0"/>
        <w:autoSpaceDN w:val="0"/>
        <w:adjustRightInd w:val="0"/>
        <w:spacing w:after="63"/>
        <w:rPr>
          <w:rFonts w:ascii="Arial" w:hAnsi="Arial" w:eastAsia="Calibri" w:cs="Arial"/>
          <w:color w:val="494949"/>
          <w:sz w:val="20"/>
          <w:lang w:eastAsia="en-US"/>
        </w:rPr>
      </w:pPr>
      <w:r w:rsidRPr="00120116">
        <w:rPr>
          <w:rFonts w:ascii="Arial" w:hAnsi="Arial" w:eastAsia="Calibri" w:cs="Arial"/>
          <w:color w:val="494949"/>
          <w:sz w:val="20"/>
          <w:lang w:eastAsia="en-US"/>
        </w:rPr>
        <w:t xml:space="preserve">Consider designating an individual with responsibility for FOIA, to provide a single point of reference, coordinate FOIA and related policies and procedures, take a view on possibly sensitive areas and consider what information and training staff may need. </w:t>
      </w:r>
    </w:p>
    <w:p w:rsidRPr="00120116" w:rsidR="0082621D" w:rsidP="00E607AB" w:rsidRDefault="0082621D">
      <w:pPr>
        <w:pStyle w:val="ListParagraph"/>
        <w:widowControl w:val="0"/>
        <w:numPr>
          <w:ilvl w:val="0"/>
          <w:numId w:val="47"/>
        </w:numPr>
        <w:autoSpaceDE w:val="0"/>
        <w:autoSpaceDN w:val="0"/>
        <w:adjustRightInd w:val="0"/>
        <w:spacing w:after="63"/>
        <w:rPr>
          <w:rFonts w:ascii="Arial" w:hAnsi="Arial" w:eastAsia="Calibri" w:cs="Arial"/>
          <w:color w:val="494949"/>
          <w:sz w:val="20"/>
          <w:lang w:eastAsia="en-US"/>
        </w:rPr>
      </w:pPr>
      <w:r w:rsidRPr="00120116">
        <w:rPr>
          <w:rFonts w:ascii="Arial" w:hAnsi="Arial" w:eastAsia="Calibri" w:cs="Arial"/>
          <w:color w:val="494949"/>
          <w:sz w:val="20"/>
          <w:lang w:eastAsia="en-US"/>
        </w:rPr>
        <w:t xml:space="preserve">Consider arrangements for overseeing access to information and delegation to the appropriate governing body.  </w:t>
      </w:r>
    </w:p>
    <w:p w:rsidRPr="00120116" w:rsidR="0082621D" w:rsidP="00E607AB" w:rsidRDefault="0082621D">
      <w:pPr>
        <w:pStyle w:val="ListParagraph"/>
        <w:widowControl w:val="0"/>
        <w:numPr>
          <w:ilvl w:val="0"/>
          <w:numId w:val="47"/>
        </w:numPr>
        <w:autoSpaceDE w:val="0"/>
        <w:autoSpaceDN w:val="0"/>
        <w:adjustRightInd w:val="0"/>
        <w:spacing w:after="63"/>
        <w:rPr>
          <w:rFonts w:ascii="Arial" w:hAnsi="Arial" w:eastAsia="Calibri" w:cs="Arial"/>
          <w:color w:val="494949"/>
          <w:sz w:val="20"/>
          <w:lang w:eastAsia="en-US"/>
        </w:rPr>
      </w:pPr>
      <w:r w:rsidRPr="00120116">
        <w:rPr>
          <w:rFonts w:ascii="Arial" w:hAnsi="Arial" w:eastAsia="Calibri" w:cs="Arial"/>
          <w:color w:val="494949"/>
          <w:sz w:val="20"/>
          <w:lang w:eastAsia="en-US"/>
        </w:rPr>
        <w:t>Proactively publish information with details of how it can be accessed through a Publication Scheme (see Model Publication Scheme below) and review this annually.</w:t>
      </w:r>
    </w:p>
    <w:p w:rsidRPr="00120116" w:rsidR="0082621D" w:rsidP="00E607AB" w:rsidRDefault="0082621D">
      <w:pPr>
        <w:pStyle w:val="ListParagraph"/>
        <w:widowControl w:val="0"/>
        <w:numPr>
          <w:ilvl w:val="0"/>
          <w:numId w:val="47"/>
        </w:numPr>
        <w:autoSpaceDE w:val="0"/>
        <w:autoSpaceDN w:val="0"/>
        <w:adjustRightInd w:val="0"/>
        <w:spacing w:after="63"/>
        <w:rPr>
          <w:rFonts w:ascii="Arial" w:hAnsi="Arial" w:eastAsia="Calibri" w:cs="Arial"/>
          <w:color w:val="494949"/>
          <w:sz w:val="20"/>
          <w:lang w:eastAsia="en-US"/>
        </w:rPr>
      </w:pPr>
      <w:r w:rsidRPr="00120116">
        <w:rPr>
          <w:rFonts w:ascii="Arial" w:hAnsi="Arial" w:eastAsia="Calibri" w:cs="Arial"/>
          <w:color w:val="494949"/>
          <w:sz w:val="20"/>
          <w:lang w:eastAsia="en-US"/>
        </w:rPr>
        <w:t xml:space="preserve">Ensure that a well managed records management and information system exists in order to comply with requests. </w:t>
      </w:r>
    </w:p>
    <w:p w:rsidRPr="00120116" w:rsidR="0082621D" w:rsidP="00E607AB" w:rsidRDefault="0082621D">
      <w:pPr>
        <w:pStyle w:val="ListParagraph"/>
        <w:widowControl w:val="0"/>
        <w:numPr>
          <w:ilvl w:val="0"/>
          <w:numId w:val="47"/>
        </w:numPr>
        <w:autoSpaceDE w:val="0"/>
        <w:autoSpaceDN w:val="0"/>
        <w:adjustRightInd w:val="0"/>
        <w:rPr>
          <w:rFonts w:ascii="Arial" w:hAnsi="Arial" w:eastAsia="Calibri" w:cs="Arial"/>
          <w:color w:val="494949"/>
          <w:sz w:val="20"/>
          <w:lang w:eastAsia="en-US"/>
        </w:rPr>
      </w:pPr>
      <w:r w:rsidRPr="00120116">
        <w:rPr>
          <w:rFonts w:ascii="Arial" w:hAnsi="Arial" w:eastAsia="Calibri" w:cs="Arial"/>
          <w:color w:val="494949"/>
          <w:sz w:val="20"/>
          <w:lang w:eastAsia="en-US"/>
        </w:rPr>
        <w:t xml:space="preserve">Ensure a record of refusals and reasons for refusals is kept, allowing the Academy Trust to review its access policy on an annual basis. </w:t>
      </w:r>
    </w:p>
    <w:p w:rsidRPr="00F06AB7" w:rsidR="0082621D" w:rsidP="0082621D" w:rsidRDefault="0082621D">
      <w:pPr>
        <w:autoSpaceDE w:val="0"/>
        <w:autoSpaceDN w:val="0"/>
        <w:adjustRightInd w:val="0"/>
        <w:ind w:left="-567"/>
        <w:rPr>
          <w:rFonts w:ascii="Arial" w:hAnsi="Arial" w:eastAsia="Calibri" w:cs="Arial"/>
          <w:color w:val="C0504D"/>
          <w:sz w:val="20"/>
          <w:lang w:eastAsia="en-US"/>
        </w:rPr>
      </w:pPr>
    </w:p>
    <w:p w:rsidRPr="004A1C81" w:rsidR="0082621D" w:rsidP="004A1C81" w:rsidRDefault="004A1C81">
      <w:pPr>
        <w:pStyle w:val="GreenHeadingArial16Templates"/>
        <w:spacing w:line="360" w:lineRule="auto"/>
        <w:rPr>
          <w:sz w:val="28"/>
          <w:szCs w:val="28"/>
          <w:lang w:val="en-GB" w:eastAsia="en-US"/>
        </w:rPr>
      </w:pPr>
      <w:r w:rsidRPr="004A1C81">
        <w:rPr>
          <w:sz w:val="28"/>
          <w:szCs w:val="28"/>
          <w:lang w:eastAsia="en-US"/>
        </w:rPr>
        <w:t>Model Publication Scheme</w:t>
      </w:r>
    </w:p>
    <w:p w:rsidRPr="00120116" w:rsidR="0082621D" w:rsidP="004A1C81" w:rsidRDefault="0082621D">
      <w:pPr>
        <w:autoSpaceDE w:val="0"/>
        <w:autoSpaceDN w:val="0"/>
        <w:adjustRightInd w:val="0"/>
        <w:ind w:left="-567"/>
        <w:rPr>
          <w:rFonts w:ascii="Arial" w:hAnsi="Arial" w:eastAsia="Calibri" w:cs="Arial"/>
          <w:color w:val="494949"/>
          <w:sz w:val="20"/>
          <w:lang w:eastAsia="en-US"/>
        </w:rPr>
      </w:pPr>
      <w:r w:rsidRPr="00120116">
        <w:rPr>
          <w:rFonts w:ascii="Arial" w:hAnsi="Arial" w:eastAsia="Calibri" w:cs="Arial"/>
          <w:color w:val="494949"/>
          <w:sz w:val="20"/>
          <w:lang w:eastAsia="en-US"/>
        </w:rPr>
        <w:t xml:space="preserve">The Information Commissioners Office provides schools with a model publication scheme which they should complete. This was revised in 2009, so any school with a scheme published prior to then should review this as a matter of urgency. The school's publication scheme should be reviewed annually. </w:t>
      </w:r>
    </w:p>
    <w:p w:rsidRPr="004A1C81" w:rsidR="0082621D" w:rsidP="004A1C81" w:rsidRDefault="0082621D">
      <w:pPr>
        <w:autoSpaceDE w:val="0"/>
        <w:autoSpaceDN w:val="0"/>
        <w:adjustRightInd w:val="0"/>
        <w:ind w:left="-567"/>
        <w:rPr>
          <w:rFonts w:ascii="Arial" w:hAnsi="Arial" w:eastAsia="Calibri" w:cs="Arial"/>
          <w:color w:val="1F4E79" w:themeColor="accent1" w:themeShade="80"/>
          <w:sz w:val="20"/>
          <w:lang w:eastAsia="en-US"/>
        </w:rPr>
      </w:pPr>
    </w:p>
    <w:p w:rsidRPr="00120116" w:rsidR="0082621D" w:rsidP="004A1C81" w:rsidRDefault="0082621D">
      <w:pPr>
        <w:autoSpaceDE w:val="0"/>
        <w:autoSpaceDN w:val="0"/>
        <w:adjustRightInd w:val="0"/>
        <w:ind w:left="-567"/>
        <w:rPr>
          <w:rFonts w:ascii="Arial" w:hAnsi="Arial" w:eastAsia="Calibri" w:cs="Arial"/>
          <w:color w:val="494949"/>
          <w:sz w:val="20"/>
          <w:lang w:eastAsia="en-US"/>
        </w:rPr>
      </w:pPr>
      <w:r w:rsidRPr="00120116">
        <w:rPr>
          <w:rFonts w:ascii="Arial" w:hAnsi="Arial" w:eastAsia="Calibri" w:cs="Arial"/>
          <w:color w:val="494949"/>
          <w:sz w:val="20"/>
          <w:lang w:eastAsia="en-US"/>
        </w:rPr>
        <w:t>Guidance on the model publication scheme can be found at:</w:t>
      </w:r>
    </w:p>
    <w:p w:rsidRPr="00D13696" w:rsidR="0082621D" w:rsidP="004A1C81" w:rsidRDefault="00BC7DFD">
      <w:pPr>
        <w:autoSpaceDE w:val="0"/>
        <w:autoSpaceDN w:val="0"/>
        <w:adjustRightInd w:val="0"/>
        <w:ind w:left="-567"/>
        <w:rPr>
          <w:rFonts w:ascii="Arial" w:hAnsi="Arial" w:eastAsia="Calibri" w:cs="Arial"/>
          <w:color w:val="466DB0"/>
          <w:sz w:val="20"/>
          <w:lang w:eastAsia="en-US"/>
        </w:rPr>
      </w:pPr>
      <w:hyperlink w:history="1" r:id="rId26">
        <w:r w:rsidRPr="004A1C81" w:rsidR="0082621D">
          <w:rPr>
            <w:rFonts w:ascii="Arial" w:hAnsi="Arial" w:eastAsia="Calibri" w:cs="Arial"/>
            <w:color w:val="4472C4" w:themeColor="accent5"/>
            <w:sz w:val="20"/>
            <w:u w:val="single"/>
            <w:lang w:eastAsia="en-US"/>
          </w:rPr>
          <w:t>http://www.ico.gov.uk/for_organisations/freedom_of_information/guide/publication_scheme.aspx</w:t>
        </w:r>
      </w:hyperlink>
    </w:p>
    <w:p w:rsidRPr="00D13696" w:rsidR="0082621D" w:rsidP="004A1C81" w:rsidRDefault="0082621D">
      <w:pPr>
        <w:autoSpaceDE w:val="0"/>
        <w:autoSpaceDN w:val="0"/>
        <w:adjustRightInd w:val="0"/>
        <w:ind w:left="-567"/>
        <w:rPr>
          <w:rFonts w:ascii="Arial" w:hAnsi="Arial" w:eastAsia="Calibri" w:cs="Arial"/>
          <w:color w:val="466DB0"/>
          <w:sz w:val="20"/>
          <w:lang w:eastAsia="en-US"/>
        </w:rPr>
      </w:pPr>
    </w:p>
    <w:p w:rsidRPr="00120116" w:rsidR="0082621D" w:rsidP="004A1C81" w:rsidRDefault="0082621D">
      <w:pPr>
        <w:autoSpaceDE w:val="0"/>
        <w:autoSpaceDN w:val="0"/>
        <w:adjustRightInd w:val="0"/>
        <w:ind w:left="-567"/>
        <w:rPr>
          <w:rFonts w:ascii="Arial" w:hAnsi="Arial" w:eastAsia="Calibri" w:cs="Arial"/>
          <w:color w:val="494949"/>
          <w:sz w:val="20"/>
          <w:lang w:eastAsia="en-US"/>
        </w:rPr>
      </w:pPr>
      <w:r w:rsidRPr="00120116">
        <w:rPr>
          <w:rFonts w:ascii="Arial" w:hAnsi="Arial" w:eastAsia="Calibri" w:cs="Arial"/>
          <w:color w:val="494949"/>
          <w:sz w:val="20"/>
          <w:lang w:eastAsia="en-US"/>
        </w:rPr>
        <w:t>The Schools Model Publication Scheme Template is available from:</w:t>
      </w:r>
    </w:p>
    <w:p w:rsidRPr="004A1C81" w:rsidR="0082621D" w:rsidP="004A1C81" w:rsidRDefault="00BC7DFD">
      <w:pPr>
        <w:autoSpaceDE w:val="0"/>
        <w:autoSpaceDN w:val="0"/>
        <w:adjustRightInd w:val="0"/>
        <w:ind w:left="-567"/>
        <w:rPr>
          <w:rFonts w:ascii="Arial" w:hAnsi="Arial" w:eastAsia="Calibri" w:cs="Arial"/>
          <w:color w:val="4472C4" w:themeColor="accent5"/>
          <w:sz w:val="20"/>
          <w:lang w:eastAsia="en-US"/>
        </w:rPr>
      </w:pPr>
      <w:hyperlink w:history="1" r:id="rId27">
        <w:r w:rsidRPr="004A1C81" w:rsidR="0082621D">
          <w:rPr>
            <w:rFonts w:ascii="Arial" w:hAnsi="Arial" w:eastAsia="Calibri" w:cs="Arial"/>
            <w:color w:val="4472C4" w:themeColor="accent5"/>
            <w:sz w:val="20"/>
            <w:u w:val="single"/>
            <w:lang w:eastAsia="en-US"/>
          </w:rPr>
          <w:t>http://www.ico.gov.uk/upload/documents/library/freedom_of_information/detailed_specialist_guides/schools_england_mps_final.pdf</w:t>
        </w:r>
      </w:hyperlink>
    </w:p>
    <w:p w:rsidRPr="00F06AB7" w:rsidR="0082621D" w:rsidP="004A1C81" w:rsidRDefault="0082621D">
      <w:pPr>
        <w:autoSpaceDE w:val="0"/>
        <w:autoSpaceDN w:val="0"/>
        <w:adjustRightInd w:val="0"/>
        <w:rPr>
          <w:rFonts w:ascii="Arial" w:hAnsi="Arial" w:eastAsia="Calibri" w:cs="Arial"/>
          <w:color w:val="C0504D"/>
          <w:sz w:val="20"/>
          <w:lang w:eastAsia="en-US"/>
        </w:rPr>
      </w:pPr>
    </w:p>
    <w:p w:rsidRPr="004A1C81" w:rsidR="0082621D" w:rsidP="004A1C81" w:rsidRDefault="004A1C81">
      <w:pPr>
        <w:pStyle w:val="GreenHeadingArial16Templates"/>
        <w:spacing w:line="360" w:lineRule="auto"/>
        <w:rPr>
          <w:lang w:val="en-GB" w:eastAsia="en-US"/>
        </w:rPr>
      </w:pPr>
      <w:r>
        <w:rPr>
          <w:lang w:eastAsia="en-US"/>
        </w:rPr>
        <w:t>Further Guidance</w:t>
      </w:r>
    </w:p>
    <w:p w:rsidRPr="00120116" w:rsidR="0082621D" w:rsidP="0082621D" w:rsidRDefault="0082621D">
      <w:pPr>
        <w:autoSpaceDE w:val="0"/>
        <w:autoSpaceDN w:val="0"/>
        <w:adjustRightInd w:val="0"/>
        <w:ind w:left="-567"/>
        <w:rPr>
          <w:rFonts w:ascii="Arial" w:hAnsi="Arial" w:eastAsia="Calibri" w:cs="Arial"/>
          <w:color w:val="494949"/>
          <w:sz w:val="20"/>
          <w:lang w:eastAsia="en-US"/>
        </w:rPr>
      </w:pPr>
      <w:r w:rsidRPr="00120116">
        <w:rPr>
          <w:rFonts w:ascii="Arial" w:hAnsi="Arial" w:eastAsia="Calibri" w:cs="Arial"/>
          <w:color w:val="494949"/>
          <w:sz w:val="20"/>
          <w:lang w:eastAsia="en-US"/>
        </w:rPr>
        <w:t>ICO guidance can be found at the following link - including a pdf version - updated in September 2012:</w:t>
      </w:r>
    </w:p>
    <w:p w:rsidRPr="004A1C81" w:rsidR="0082621D" w:rsidP="0082621D" w:rsidRDefault="00BC7DFD">
      <w:pPr>
        <w:autoSpaceDE w:val="0"/>
        <w:autoSpaceDN w:val="0"/>
        <w:adjustRightInd w:val="0"/>
        <w:ind w:left="-567"/>
        <w:rPr>
          <w:rFonts w:ascii="Arial" w:hAnsi="Arial" w:eastAsia="Calibri" w:cs="Arial"/>
          <w:color w:val="4472C4" w:themeColor="accent5"/>
          <w:sz w:val="20"/>
          <w:lang w:eastAsia="en-US"/>
        </w:rPr>
      </w:pPr>
      <w:hyperlink w:history="1" r:id="rId28">
        <w:r w:rsidRPr="004A1C81" w:rsidR="0082621D">
          <w:rPr>
            <w:rFonts w:ascii="Arial" w:hAnsi="Arial" w:eastAsia="Calibri" w:cs="Arial"/>
            <w:color w:val="4472C4" w:themeColor="accent5"/>
            <w:sz w:val="20"/>
            <w:u w:val="single"/>
            <w:lang w:eastAsia="en-US"/>
          </w:rPr>
          <w:t>http://www.ico.gov.uk/for_organisations/freedom_of_information/guide.aspx</w:t>
        </w:r>
      </w:hyperlink>
    </w:p>
    <w:p w:rsidRPr="004A1C81" w:rsidR="0082621D" w:rsidP="004A1C81" w:rsidRDefault="0082621D">
      <w:pPr>
        <w:pStyle w:val="GreenHeadingArial16Templates"/>
        <w:ind w:left="0"/>
        <w:rPr>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009644E5" w:rsidP="004A1C81" w:rsidRDefault="009644E5">
      <w:pPr>
        <w:pStyle w:val="GreenHeadingArial16Templates"/>
        <w:spacing w:line="360" w:lineRule="auto"/>
        <w:ind w:left="0" w:hanging="567"/>
        <w:rPr>
          <w:sz w:val="28"/>
          <w:szCs w:val="28"/>
          <w:lang w:val="en-GB"/>
        </w:rPr>
      </w:pPr>
    </w:p>
    <w:p w:rsidRPr="004A1C81" w:rsidR="004A1C81" w:rsidP="004A1C81" w:rsidRDefault="0008002C">
      <w:pPr>
        <w:pStyle w:val="GreenHeadingArial16Templates"/>
        <w:spacing w:line="360" w:lineRule="auto"/>
        <w:ind w:left="0" w:hanging="567"/>
        <w:rPr>
          <w:sz w:val="28"/>
          <w:szCs w:val="28"/>
          <w:lang w:val="en-US" w:eastAsia="en-US"/>
        </w:rPr>
      </w:pPr>
      <w:r w:rsidRPr="004A1C81">
        <w:rPr>
          <w:sz w:val="28"/>
          <w:szCs w:val="28"/>
          <w:lang w:val="en-GB"/>
        </w:rPr>
        <w:t xml:space="preserve">B3 </w:t>
      </w:r>
      <w:r w:rsidRPr="004A1C81" w:rsidR="0082621D">
        <w:rPr>
          <w:sz w:val="28"/>
          <w:szCs w:val="28"/>
        </w:rPr>
        <w:t>School Bring Your Own Devices (BYOD) Template Policy</w:t>
      </w:r>
    </w:p>
    <w:p w:rsidRPr="00120116" w:rsidR="00D6095E" w:rsidP="00A90B90" w:rsidRDefault="00D6095E">
      <w:pPr>
        <w:pStyle w:val="Standard"/>
        <w:ind w:left="-567"/>
        <w:rPr>
          <w:rFonts w:cs="Mangal"/>
          <w:color w:val="466DB0"/>
          <w:sz w:val="20"/>
          <w:szCs w:val="20"/>
        </w:rPr>
      </w:pPr>
      <w:r w:rsidRPr="00120116">
        <w:rPr>
          <w:rFonts w:cs="Mangal"/>
          <w:color w:val="466DB0"/>
          <w:sz w:val="20"/>
          <w:szCs w:val="20"/>
        </w:rPr>
        <w:t xml:space="preserve">Note: The statements below are to be added to the AUA/AUP to strengthen the existing understanding of acceptable use. They do not in way from a standalone document, however, if the school feels that a standalone BYOD policy is required, then the statements should be used </w:t>
      </w:r>
      <w:r w:rsidRPr="00120116" w:rsidR="00A2065E">
        <w:rPr>
          <w:rFonts w:cs="Mangal"/>
          <w:color w:val="466DB0"/>
          <w:sz w:val="20"/>
          <w:szCs w:val="20"/>
        </w:rPr>
        <w:t xml:space="preserve">with the Acceptable Use templates found elsewhere within this document. </w:t>
      </w:r>
      <w:r w:rsidRPr="00120116">
        <w:rPr>
          <w:rFonts w:cs="Mangal"/>
          <w:color w:val="466DB0"/>
          <w:sz w:val="20"/>
          <w:szCs w:val="20"/>
        </w:rPr>
        <w:t xml:space="preserve"> As highlighted </w:t>
      </w:r>
      <w:r w:rsidRPr="00120116" w:rsidR="00A2065E">
        <w:rPr>
          <w:rFonts w:cs="Mangal"/>
          <w:color w:val="466DB0"/>
          <w:sz w:val="20"/>
          <w:szCs w:val="20"/>
        </w:rPr>
        <w:t xml:space="preserve">in the documentation, </w:t>
      </w:r>
      <w:r w:rsidRPr="00120116">
        <w:rPr>
          <w:rFonts w:cs="Mangal"/>
          <w:color w:val="466DB0"/>
          <w:sz w:val="20"/>
          <w:szCs w:val="20"/>
        </w:rPr>
        <w:t>this policy forms one of a series of policies which together should protect the individual user, the school and the wider community.</w:t>
      </w:r>
    </w:p>
    <w:p w:rsidRPr="00120116" w:rsidR="00D6095E" w:rsidP="00A90B90" w:rsidRDefault="00D6095E">
      <w:pPr>
        <w:pStyle w:val="Standard"/>
        <w:ind w:left="-567"/>
        <w:rPr>
          <w:rFonts w:cs="Mangal"/>
          <w:color w:val="494949"/>
          <w:sz w:val="20"/>
          <w:szCs w:val="20"/>
        </w:rPr>
      </w:pPr>
    </w:p>
    <w:p w:rsidRPr="00120116" w:rsidR="00D6095E" w:rsidP="00A90B90" w:rsidRDefault="00D6095E">
      <w:pPr>
        <w:pStyle w:val="Standard"/>
        <w:ind w:left="-567"/>
        <w:rPr>
          <w:b/>
          <w:color w:val="494949"/>
          <w:sz w:val="20"/>
          <w:szCs w:val="20"/>
        </w:rPr>
      </w:pPr>
      <w:r w:rsidRPr="00120116">
        <w:rPr>
          <w:rFonts w:cs="Mangal"/>
          <w:b/>
          <w:color w:val="494949"/>
          <w:sz w:val="20"/>
          <w:szCs w:val="20"/>
        </w:rPr>
        <w:t>Devices are brought into the school entirely at the risk of the owner and the decision to bring the device in to the school lies with the user and their parents/carers as does the liability for any loss or damage resulting from the use of the device in school.</w:t>
      </w:r>
    </w:p>
    <w:p w:rsidRPr="00120116" w:rsidR="00D6095E" w:rsidP="00A90B90" w:rsidRDefault="00D6095E">
      <w:pPr>
        <w:pStyle w:val="Standard"/>
        <w:ind w:left="-567"/>
        <w:rPr>
          <w:rFonts w:cs="Mangal"/>
          <w:color w:val="494949"/>
          <w:sz w:val="20"/>
          <w:szCs w:val="20"/>
        </w:rPr>
      </w:pPr>
    </w:p>
    <w:p w:rsidRPr="00120116" w:rsidR="00D6095E" w:rsidP="00A90B90" w:rsidRDefault="00D6095E">
      <w:pPr>
        <w:pStyle w:val="Standard"/>
        <w:ind w:left="-567"/>
        <w:rPr>
          <w:b/>
          <w:color w:val="494949"/>
          <w:sz w:val="20"/>
          <w:szCs w:val="20"/>
        </w:rPr>
      </w:pPr>
      <w:r w:rsidRPr="00120116">
        <w:rPr>
          <w:rFonts w:cs="Mangal"/>
          <w:b/>
          <w:color w:val="494949"/>
          <w:sz w:val="20"/>
          <w:szCs w:val="20"/>
        </w:rPr>
        <w:t>The school accepts no responsibility or liability in respect of lost, stolen or damaged devices while at school or on activities organised or undertaken by the school.</w:t>
      </w:r>
    </w:p>
    <w:p w:rsidRPr="00120116" w:rsidR="00D6095E" w:rsidP="00A90B90" w:rsidRDefault="00D6095E">
      <w:pPr>
        <w:pStyle w:val="Standard"/>
        <w:ind w:left="-567"/>
        <w:rPr>
          <w:rFonts w:cs="Mangal"/>
          <w:b/>
          <w:color w:val="494949"/>
          <w:sz w:val="20"/>
          <w:szCs w:val="20"/>
        </w:rPr>
      </w:pPr>
    </w:p>
    <w:p w:rsidRPr="00120116" w:rsidR="00D6095E" w:rsidP="00A90B90" w:rsidRDefault="00D6095E">
      <w:pPr>
        <w:pStyle w:val="Standard"/>
        <w:ind w:left="-567"/>
        <w:rPr>
          <w:b/>
          <w:color w:val="494949"/>
          <w:sz w:val="20"/>
          <w:szCs w:val="20"/>
        </w:rPr>
      </w:pPr>
      <w:r w:rsidRPr="00120116">
        <w:rPr>
          <w:rFonts w:cs="Mangal"/>
          <w:b/>
          <w:color w:val="494949"/>
          <w:sz w:val="20"/>
          <w:szCs w:val="20"/>
        </w:rPr>
        <w:t>The school accepts no responsibility for any malfunction of a device due to changes made to the device while on the school network.</w:t>
      </w:r>
    </w:p>
    <w:p w:rsidRPr="00120116" w:rsidR="00D6095E" w:rsidP="00A90B90" w:rsidRDefault="00D6095E">
      <w:pPr>
        <w:pStyle w:val="Standard"/>
        <w:ind w:left="-567"/>
        <w:rPr>
          <w:rFonts w:cs="Mangal"/>
          <w:color w:val="494949"/>
          <w:sz w:val="20"/>
          <w:szCs w:val="20"/>
        </w:rPr>
      </w:pPr>
    </w:p>
    <w:p w:rsidRPr="00120116" w:rsidR="00D6095E" w:rsidP="00A90B90" w:rsidRDefault="00D6095E">
      <w:pPr>
        <w:pStyle w:val="Standard"/>
        <w:ind w:left="-567"/>
        <w:rPr>
          <w:i/>
          <w:color w:val="494949"/>
          <w:sz w:val="20"/>
          <w:szCs w:val="20"/>
        </w:rPr>
      </w:pPr>
      <w:r w:rsidRPr="00120116">
        <w:rPr>
          <w:rFonts w:cs="Mangal"/>
          <w:i/>
          <w:color w:val="494949"/>
          <w:sz w:val="20"/>
          <w:szCs w:val="20"/>
        </w:rPr>
        <w:t>The school recommends that the devices are made easily identifiable and have a protective case to help secure them as the devices are moved around the school. Pass-codes or PINs should be set on personal devices to aid security.</w:t>
      </w:r>
    </w:p>
    <w:p w:rsidRPr="00120116" w:rsidR="00D6095E" w:rsidP="00A90B90" w:rsidRDefault="00D6095E">
      <w:pPr>
        <w:pStyle w:val="Standard"/>
        <w:ind w:left="-567"/>
        <w:rPr>
          <w:rFonts w:cs="Mangal"/>
          <w:color w:val="494949"/>
          <w:sz w:val="20"/>
          <w:szCs w:val="20"/>
        </w:rPr>
      </w:pPr>
    </w:p>
    <w:p w:rsidRPr="00120116" w:rsidR="00D6095E" w:rsidP="00A90B90" w:rsidRDefault="00D6095E">
      <w:pPr>
        <w:pStyle w:val="Standard"/>
        <w:ind w:left="-567"/>
        <w:rPr>
          <w:i/>
          <w:color w:val="494949"/>
          <w:sz w:val="20"/>
          <w:szCs w:val="20"/>
        </w:rPr>
      </w:pPr>
      <w:r w:rsidRPr="00120116">
        <w:rPr>
          <w:rFonts w:cs="Mangal"/>
          <w:i/>
          <w:color w:val="494949"/>
          <w:sz w:val="20"/>
          <w:szCs w:val="20"/>
        </w:rPr>
        <w:t>The school is not responsible for the day to day maintenance or upkeep of the users personal device such as the charging of any device, the installation of software updates or the resolution of hardware issues.</w:t>
      </w:r>
    </w:p>
    <w:p w:rsidRPr="00120116" w:rsidR="00D6095E" w:rsidP="00A90B90" w:rsidRDefault="00D6095E">
      <w:pPr>
        <w:pStyle w:val="Standard"/>
        <w:ind w:left="-567"/>
        <w:rPr>
          <w:rFonts w:cs="Mangal"/>
          <w:color w:val="494949"/>
          <w:sz w:val="20"/>
          <w:szCs w:val="20"/>
        </w:rPr>
      </w:pPr>
    </w:p>
    <w:p w:rsidRPr="00120116" w:rsidR="00D6095E" w:rsidP="00A90B90" w:rsidRDefault="00D6095E">
      <w:pPr>
        <w:pStyle w:val="Standard"/>
        <w:ind w:left="-567"/>
        <w:rPr>
          <w:b/>
          <w:color w:val="494949"/>
          <w:sz w:val="20"/>
          <w:szCs w:val="20"/>
        </w:rPr>
      </w:pPr>
      <w:r w:rsidRPr="00120116">
        <w:rPr>
          <w:rFonts w:cs="Mangal"/>
          <w:b/>
          <w:color w:val="494949"/>
          <w:sz w:val="20"/>
          <w:szCs w:val="20"/>
        </w:rPr>
        <w:t xml:space="preserve">BYOD access will not be permitted without authorisation through the return of the </w:t>
      </w:r>
      <w:r w:rsidRPr="00120116">
        <w:rPr>
          <w:rFonts w:cs="Calibri"/>
          <w:b/>
          <w:color w:val="494949"/>
          <w:sz w:val="20"/>
          <w:szCs w:val="20"/>
        </w:rPr>
        <w:t>Acceptable Use Agreement</w:t>
      </w:r>
      <w:r w:rsidRPr="00120116">
        <w:rPr>
          <w:rFonts w:cs="Mangal"/>
          <w:b/>
          <w:color w:val="494949"/>
          <w:sz w:val="20"/>
          <w:szCs w:val="20"/>
        </w:rPr>
        <w:t xml:space="preserve"> permission slip which has been counter</w:t>
      </w:r>
      <w:r w:rsidRPr="00120116" w:rsidR="00A90B90">
        <w:rPr>
          <w:rFonts w:cs="Mangal"/>
          <w:b/>
          <w:color w:val="494949"/>
          <w:sz w:val="20"/>
          <w:szCs w:val="20"/>
        </w:rPr>
        <w:t xml:space="preserve">signed b the parents/carers of </w:t>
      </w:r>
      <w:r w:rsidRPr="00120116">
        <w:rPr>
          <w:rFonts w:cs="Mangal"/>
          <w:b/>
          <w:color w:val="494949"/>
          <w:sz w:val="20"/>
          <w:szCs w:val="20"/>
        </w:rPr>
        <w:t>the student.</w:t>
      </w:r>
    </w:p>
    <w:p w:rsidRPr="00D6095E" w:rsidR="00D6095E" w:rsidP="00A90B90" w:rsidRDefault="00D6095E">
      <w:pPr>
        <w:pStyle w:val="Standard"/>
        <w:ind w:left="-567"/>
        <w:rPr>
          <w:color w:val="2E74B5" w:themeColor="accent1" w:themeShade="BF"/>
          <w:sz w:val="20"/>
          <w:szCs w:val="20"/>
        </w:rPr>
      </w:pPr>
    </w:p>
    <w:p w:rsidRPr="00120116" w:rsidR="00D6095E" w:rsidP="00A90B90" w:rsidRDefault="00D6095E">
      <w:pPr>
        <w:pStyle w:val="Standard"/>
        <w:ind w:left="-567"/>
        <w:rPr>
          <w:color w:val="466DB0"/>
          <w:sz w:val="20"/>
          <w:szCs w:val="20"/>
        </w:rPr>
      </w:pPr>
      <w:r w:rsidRPr="00120116">
        <w:rPr>
          <w:rFonts w:cs="Calibri"/>
          <w:color w:val="466DB0"/>
          <w:sz w:val="20"/>
          <w:szCs w:val="20"/>
        </w:rPr>
        <w:t>These statements above further highlight the responsibility of the end user, namely:</w:t>
      </w:r>
    </w:p>
    <w:p w:rsidRPr="00D6095E" w:rsidR="00D6095E" w:rsidP="00A90B90" w:rsidRDefault="00D6095E">
      <w:pPr>
        <w:pStyle w:val="Standard"/>
        <w:ind w:left="-567"/>
        <w:rPr>
          <w:color w:val="2E74B5" w:themeColor="accent1" w:themeShade="BF"/>
          <w:sz w:val="20"/>
          <w:szCs w:val="20"/>
        </w:rPr>
      </w:pPr>
    </w:p>
    <w:p w:rsidRPr="00120116" w:rsidR="00D6095E" w:rsidP="00A90B90" w:rsidRDefault="00D6095E">
      <w:pPr>
        <w:pStyle w:val="Standard"/>
        <w:ind w:left="-567"/>
        <w:rPr>
          <w:i/>
          <w:color w:val="494949"/>
          <w:sz w:val="20"/>
          <w:szCs w:val="20"/>
        </w:rPr>
      </w:pPr>
      <w:r w:rsidRPr="00120116">
        <w:rPr>
          <w:rFonts w:cs="Calibri"/>
          <w:i/>
          <w:color w:val="494949"/>
          <w:sz w:val="20"/>
          <w:szCs w:val="20"/>
        </w:rPr>
        <w:t>Users are expected to act responsibly, safely and res</w:t>
      </w:r>
      <w:r w:rsidRPr="00120116" w:rsidR="00D13696">
        <w:rPr>
          <w:rFonts w:cs="Calibri"/>
          <w:i/>
          <w:color w:val="494949"/>
          <w:sz w:val="20"/>
          <w:szCs w:val="20"/>
        </w:rPr>
        <w:t xml:space="preserve">pectfully in line with current </w:t>
      </w:r>
      <w:r w:rsidRPr="00120116">
        <w:rPr>
          <w:rFonts w:cs="Calibri"/>
          <w:i/>
          <w:color w:val="494949"/>
          <w:sz w:val="20"/>
          <w:szCs w:val="20"/>
        </w:rPr>
        <w:t>Acceptable Use Agreements</w:t>
      </w:r>
    </w:p>
    <w:p w:rsidRPr="00120116" w:rsidR="00D6095E" w:rsidP="00A90B90" w:rsidRDefault="00D6095E">
      <w:pPr>
        <w:pStyle w:val="Standard"/>
        <w:ind w:left="-567"/>
        <w:rPr>
          <w:i/>
          <w:color w:val="494949"/>
          <w:sz w:val="20"/>
          <w:szCs w:val="20"/>
        </w:rPr>
      </w:pPr>
      <w:r w:rsidRPr="00120116">
        <w:rPr>
          <w:rFonts w:cs="Calibri"/>
          <w:i/>
          <w:color w:val="494949"/>
          <w:sz w:val="20"/>
          <w:szCs w:val="20"/>
        </w:rPr>
        <w:t>Users are responsible for keeping their device up to date through software, security and app updates</w:t>
      </w:r>
    </w:p>
    <w:p w:rsidRPr="00120116" w:rsidR="00D6095E" w:rsidP="00A90B90" w:rsidRDefault="00D6095E">
      <w:pPr>
        <w:pStyle w:val="Standard"/>
        <w:ind w:left="-567"/>
        <w:rPr>
          <w:i/>
          <w:color w:val="494949"/>
        </w:rPr>
      </w:pPr>
      <w:r w:rsidRPr="00120116">
        <w:rPr>
          <w:rFonts w:cs="Calibri"/>
          <w:i/>
          <w:color w:val="494949"/>
          <w:sz w:val="20"/>
          <w:szCs w:val="20"/>
        </w:rPr>
        <w:t>Users are responsible for charging their own devices and for protecting and looking after their devices while in school</w:t>
      </w:r>
    </w:p>
    <w:p w:rsidR="0082621D" w:rsidP="00A90B90" w:rsidRDefault="0082621D">
      <w:pPr>
        <w:pStyle w:val="GreenHeadingArial16Templates"/>
        <w:ind w:left="0"/>
        <w:rPr>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009644E5" w:rsidP="00A90B90" w:rsidRDefault="009644E5">
      <w:pPr>
        <w:pStyle w:val="GreenHeadingArial16Templates"/>
        <w:spacing w:line="360" w:lineRule="auto"/>
        <w:rPr>
          <w:sz w:val="28"/>
          <w:szCs w:val="28"/>
          <w:lang w:val="en-US" w:eastAsia="en-US"/>
        </w:rPr>
      </w:pPr>
    </w:p>
    <w:p w:rsidRPr="00A90B90" w:rsidR="0082621D" w:rsidP="00A90B90" w:rsidRDefault="00BC7667">
      <w:pPr>
        <w:pStyle w:val="GreenHeadingArial16Templates"/>
        <w:spacing w:line="360" w:lineRule="auto"/>
        <w:rPr>
          <w:sz w:val="28"/>
          <w:szCs w:val="28"/>
          <w:lang w:val="en-US" w:eastAsia="en-US"/>
        </w:rPr>
      </w:pPr>
      <w:r w:rsidRPr="00A90B90">
        <w:rPr>
          <w:sz w:val="28"/>
          <w:szCs w:val="28"/>
          <w:lang w:val="en-US" w:eastAsia="en-US"/>
        </w:rPr>
        <w:t xml:space="preserve">B4 </w:t>
      </w:r>
      <w:r w:rsidRPr="00A90B90" w:rsidR="0082621D">
        <w:rPr>
          <w:sz w:val="28"/>
          <w:szCs w:val="28"/>
          <w:lang w:val="en-US" w:eastAsia="en-US"/>
        </w:rPr>
        <w:t xml:space="preserve">School Policy Template - e-Safety </w:t>
      </w:r>
      <w:r w:rsidRPr="00A90B90" w:rsidR="00A2065E">
        <w:rPr>
          <w:sz w:val="28"/>
          <w:szCs w:val="28"/>
          <w:lang w:val="en-US" w:eastAsia="en-US"/>
        </w:rPr>
        <w:t>Group</w:t>
      </w:r>
      <w:r w:rsidR="00A90B90">
        <w:rPr>
          <w:sz w:val="28"/>
          <w:szCs w:val="28"/>
          <w:lang w:val="en-US" w:eastAsia="en-US"/>
        </w:rPr>
        <w:t xml:space="preserve"> Terms of Reference</w:t>
      </w:r>
    </w:p>
    <w:p w:rsidRPr="00A90B90" w:rsidR="0082621D" w:rsidP="00A90B90"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Cs w:val="24"/>
          <w:lang w:val="en-US" w:eastAsia="en-US"/>
        </w:rPr>
      </w:pPr>
      <w:r w:rsidRPr="00A90B90">
        <w:rPr>
          <w:rFonts w:ascii="Arial" w:hAnsi="Arial" w:eastAsia="Cambria"/>
          <w:b/>
          <w:bCs/>
          <w:color w:val="96BE2B"/>
          <w:szCs w:val="24"/>
          <w:lang w:val="en-US" w:eastAsia="en-US"/>
        </w:rPr>
        <w:t>1. PURPOSE</w:t>
      </w:r>
    </w:p>
    <w:p w:rsidRPr="00A7260E"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66DB0"/>
          <w:sz w:val="20"/>
          <w:lang w:val="en-US" w:eastAsia="en-US"/>
        </w:rPr>
      </w:pPr>
      <w:r w:rsidRPr="00120116">
        <w:rPr>
          <w:rFonts w:ascii="Arial" w:hAnsi="Arial" w:eastAsia="Cambria"/>
          <w:color w:val="494949"/>
          <w:sz w:val="20"/>
          <w:lang w:val="en-US" w:eastAsia="en-US"/>
        </w:rPr>
        <w:t xml:space="preserve">To provide a consultative group that has wide representation from the [school ] community, with responsibility for issues regarding e-Safety and the monitoring the e-Safety policy including the impact of initiatives. </w:t>
      </w:r>
      <w:r w:rsidRPr="00120116">
        <w:rPr>
          <w:rFonts w:ascii="Arial" w:hAnsi="Arial" w:eastAsia="Cambria"/>
          <w:color w:val="466DB0"/>
          <w:sz w:val="20"/>
          <w:lang w:val="en-US" w:eastAsia="en-US"/>
        </w:rPr>
        <w:t xml:space="preserve">Depending on the size or structure of the school this committee may be part of the safeguarding group.  The group will also be responsible for regular reporting to the Full Governing Body. </w:t>
      </w:r>
    </w:p>
    <w:p w:rsidRPr="00A90B90"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b/>
          <w:bCs/>
          <w:color w:val="000000"/>
          <w:szCs w:val="24"/>
          <w:lang w:val="en-US" w:eastAsia="en-US"/>
        </w:rPr>
      </w:pPr>
    </w:p>
    <w:p w:rsidRPr="00A7260E"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 w:val="22"/>
          <w:szCs w:val="22"/>
          <w:lang w:val="en-US" w:eastAsia="en-US"/>
        </w:rPr>
      </w:pPr>
      <w:r w:rsidRPr="00A90B90">
        <w:rPr>
          <w:rFonts w:ascii="Arial" w:hAnsi="Arial" w:eastAsia="Cambria"/>
          <w:b/>
          <w:bCs/>
          <w:color w:val="96BE2B"/>
          <w:szCs w:val="24"/>
          <w:lang w:val="en-US" w:eastAsia="en-US"/>
        </w:rPr>
        <w:t>2. MEMBERSHIP</w:t>
      </w:r>
    </w:p>
    <w:p w:rsidRPr="0012011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2.1 The e-Safety committee will seek to include representation from all stakeholders.</w:t>
      </w:r>
    </w:p>
    <w:p w:rsidR="001C2076"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rPr>
          <w:rFonts w:ascii="Arial" w:hAnsi="Arial" w:eastAsia="Calibri"/>
          <w:color w:val="96BE2B"/>
          <w:sz w:val="20"/>
          <w:lang w:val="en-US" w:eastAsia="en-US"/>
        </w:rPr>
      </w:pPr>
      <w:r w:rsidRPr="00120116">
        <w:rPr>
          <w:rFonts w:ascii="Arial" w:hAnsi="Arial" w:eastAsia="Calibri"/>
          <w:color w:val="494949"/>
          <w:sz w:val="20"/>
          <w:lang w:val="en-US" w:eastAsia="en-US"/>
        </w:rPr>
        <w:t xml:space="preserve">The composition of the group should include </w:t>
      </w:r>
      <w:r w:rsidRPr="00120116">
        <w:rPr>
          <w:rFonts w:ascii="Arial" w:hAnsi="Arial" w:eastAsia="Calibri"/>
          <w:i/>
          <w:color w:val="466DB0"/>
          <w:sz w:val="20"/>
          <w:lang w:val="en-US" w:eastAsia="en-US"/>
        </w:rPr>
        <w:t>(NB in small schools one member of staff may hold more than one of these posts):</w:t>
      </w:r>
      <w:r w:rsidRPr="00120116" w:rsidR="001C2076">
        <w:rPr>
          <w:rFonts w:ascii="Arial" w:hAnsi="Arial" w:eastAsia="Calibri"/>
          <w:i/>
          <w:color w:val="466DB0"/>
          <w:sz w:val="20"/>
          <w:lang w:val="en-US" w:eastAsia="en-US"/>
        </w:rPr>
        <w:t xml:space="preserve"> </w:t>
      </w:r>
      <w:r w:rsidRPr="00120116">
        <w:rPr>
          <w:rFonts w:ascii="Arial" w:hAnsi="Arial" w:eastAsia="Calibri"/>
          <w:color w:val="466DB0"/>
          <w:sz w:val="20"/>
          <w:lang w:val="en-US" w:eastAsia="en-US"/>
        </w:rPr>
        <w:t>[add/delete where appropriate]</w:t>
      </w:r>
    </w:p>
    <w:p w:rsidR="001C2076" w:rsidP="001C2076" w:rsidRDefault="001C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rPr>
          <w:rFonts w:ascii="Arial" w:hAnsi="Arial" w:eastAsia="Calibri"/>
          <w:color w:val="96BE2B"/>
          <w:sz w:val="20"/>
          <w:lang w:val="en-US" w:eastAsia="en-US"/>
        </w:rPr>
      </w:pP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SLT member/s</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Safeguarding officer</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Teaching staff member</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 xml:space="preserve">Support staff member </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e-Safety coordinator (not ICT coordinator by default)</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 xml:space="preserve">Governor </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Parent / Carer</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ICT Technical Support staff (where possible)</w:t>
      </w:r>
    </w:p>
    <w:p w:rsidRPr="00120116" w:rsidR="001C2076"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Community users (where appropriate)</w:t>
      </w:r>
    </w:p>
    <w:p w:rsidRPr="00120116" w:rsidR="0082621D" w:rsidP="00E607AB" w:rsidRDefault="0082621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i/>
          <w:color w:val="494949"/>
          <w:sz w:val="20"/>
          <w:lang w:val="en-US" w:eastAsia="en-US"/>
        </w:rPr>
        <w:t>Student / pupil representation</w:t>
      </w:r>
      <w:r w:rsidRPr="00120116">
        <w:rPr>
          <w:rFonts w:ascii="Arial" w:hAnsi="Arial" w:eastAsia="Calibri"/>
          <w:color w:val="494949"/>
          <w:sz w:val="20"/>
          <w:lang w:val="en-US" w:eastAsia="en-US"/>
        </w:rPr>
        <w:t xml:space="preserve"> – for advice and feedback.</w:t>
      </w:r>
      <w:r w:rsidRPr="00120116">
        <w:rPr>
          <w:rFonts w:ascii="Arial" w:hAnsi="Arial" w:eastAsia="Calibri"/>
          <w:i/>
          <w:color w:val="494949"/>
          <w:sz w:val="20"/>
          <w:lang w:val="en-US" w:eastAsia="en-US"/>
        </w:rPr>
        <w:t xml:space="preserve"> Student / pupil voice is essential in the make up of the e-Safety committee, but students / pupils would only be expected to take part in committee meetings where deemed relevant.</w:t>
      </w:r>
      <w:r w:rsidRPr="00120116">
        <w:rPr>
          <w:rFonts w:ascii="Arial" w:hAnsi="Arial" w:eastAsia="Calibri"/>
          <w:color w:val="494949"/>
          <w:sz w:val="20"/>
          <w:lang w:val="en-US" w:eastAsia="en-US"/>
        </w:rPr>
        <w:t xml:space="preserve"> </w:t>
      </w: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hAnsi="Arial" w:eastAsia="Calibri"/>
          <w:color w:val="494949"/>
          <w:sz w:val="20"/>
          <w:lang w:val="en-US" w:eastAsia="en-US"/>
        </w:rPr>
      </w:pPr>
    </w:p>
    <w:p w:rsidRPr="00120116" w:rsidR="001C2076"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2.2 Other people may be invited to attend the meetings at the request of t</w:t>
      </w:r>
      <w:r w:rsidRPr="00120116" w:rsidR="001C2076">
        <w:rPr>
          <w:rFonts w:ascii="Arial" w:hAnsi="Arial" w:eastAsia="Calibri"/>
          <w:color w:val="494949"/>
          <w:sz w:val="20"/>
          <w:lang w:val="en-US" w:eastAsia="en-US"/>
        </w:rPr>
        <w:t>he Chairperson on behalf of the</w:t>
      </w:r>
    </w:p>
    <w:p w:rsidRPr="00120116" w:rsidR="0082621D"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committee to provide advice and assistance where necessary. </w:t>
      </w:r>
    </w:p>
    <w:p w:rsidRPr="00120116" w:rsidR="001C2076"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2.3 Committee members must declare a conflict of interest if any incidents b</w:t>
      </w:r>
      <w:r w:rsidRPr="00120116" w:rsidR="001C2076">
        <w:rPr>
          <w:rFonts w:ascii="Arial" w:hAnsi="Arial" w:eastAsia="Calibri"/>
          <w:color w:val="494949"/>
          <w:sz w:val="20"/>
          <w:lang w:val="en-US" w:eastAsia="en-US"/>
        </w:rPr>
        <w:t>eing discussed directly involve</w:t>
      </w:r>
    </w:p>
    <w:p w:rsidRPr="00120116" w:rsidR="0082621D"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themselves or members of their families.</w:t>
      </w:r>
    </w:p>
    <w:p w:rsidRPr="00120116" w:rsidR="001C2076"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s="Symbol"/>
          <w:color w:val="494949"/>
          <w:sz w:val="20"/>
          <w:lang w:val="en-US" w:eastAsia="en-US"/>
        </w:rPr>
      </w:pPr>
      <w:r w:rsidRPr="00120116">
        <w:rPr>
          <w:rFonts w:ascii="Arial" w:hAnsi="Arial" w:eastAsia="Calibri"/>
          <w:color w:val="494949"/>
          <w:sz w:val="20"/>
          <w:lang w:val="en-US" w:eastAsia="en-US"/>
        </w:rPr>
        <w:t xml:space="preserve">2.4 Committee members </w:t>
      </w:r>
      <w:r w:rsidRPr="00120116">
        <w:rPr>
          <w:rFonts w:ascii="Arial" w:hAnsi="Arial" w:eastAsia="Calibri" w:cs="Symbol"/>
          <w:color w:val="494949"/>
          <w:sz w:val="20"/>
          <w:lang w:val="en-US" w:eastAsia="en-US"/>
        </w:rPr>
        <w:t>must be aware that many issues discussed by this g</w:t>
      </w:r>
      <w:r w:rsidRPr="00120116" w:rsidR="001C2076">
        <w:rPr>
          <w:rFonts w:ascii="Arial" w:hAnsi="Arial" w:eastAsia="Calibri" w:cs="Symbol"/>
          <w:color w:val="494949"/>
          <w:sz w:val="20"/>
          <w:lang w:val="en-US" w:eastAsia="en-US"/>
        </w:rPr>
        <w:t>roup could be of a sensitive or</w:t>
      </w:r>
    </w:p>
    <w:p w:rsidRPr="00120116" w:rsidR="0082621D"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s="Symbol"/>
          <w:color w:val="494949"/>
          <w:sz w:val="20"/>
          <w:lang w:val="en-US" w:eastAsia="en-US"/>
        </w:rPr>
        <w:t>confidential nature</w:t>
      </w:r>
    </w:p>
    <w:p w:rsidRPr="00120116" w:rsidR="001C2076"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2.5 When individual members feel uncomfortable about what is being discussed </w:t>
      </w:r>
      <w:r w:rsidRPr="00120116" w:rsidR="001C2076">
        <w:rPr>
          <w:rFonts w:ascii="Arial" w:hAnsi="Arial" w:eastAsia="Calibri"/>
          <w:color w:val="494949"/>
          <w:sz w:val="20"/>
          <w:lang w:val="en-US" w:eastAsia="en-US"/>
        </w:rPr>
        <w:t>they should be allowed to leave</w:t>
      </w:r>
    </w:p>
    <w:p w:rsidRPr="00120116" w:rsidR="0082621D" w:rsidP="001C2076" w:rsidRDefault="0082621D">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709"/>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the meeting with steps being made by the other members to allow for these sensitivities</w:t>
      </w:r>
    </w:p>
    <w:p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000000"/>
          <w:sz w:val="22"/>
          <w:szCs w:val="22"/>
          <w:lang w:val="en-US" w:eastAsia="en-US"/>
        </w:rPr>
      </w:pPr>
    </w:p>
    <w:p w:rsidR="001C2076" w:rsidP="0082621D" w:rsidRDefault="001C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000000"/>
          <w:sz w:val="22"/>
          <w:szCs w:val="22"/>
          <w:lang w:val="en-US" w:eastAsia="en-US"/>
        </w:rPr>
      </w:pPr>
    </w:p>
    <w:p w:rsidRPr="001C207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Cs w:val="24"/>
          <w:lang w:val="en-US" w:eastAsia="en-US"/>
        </w:rPr>
      </w:pPr>
      <w:r w:rsidRPr="001C2076">
        <w:rPr>
          <w:rFonts w:ascii="Arial" w:hAnsi="Arial" w:eastAsia="Cambria"/>
          <w:b/>
          <w:bCs/>
          <w:color w:val="96BE2B"/>
          <w:szCs w:val="24"/>
          <w:lang w:val="en-US" w:eastAsia="en-US"/>
        </w:rPr>
        <w:t>3. CHAIRPERSON</w:t>
      </w:r>
    </w:p>
    <w:p w:rsidRPr="0012011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The Committee should select a suitable Chairperson from within the group. Their responsibilities include:</w:t>
      </w:r>
    </w:p>
    <w:p w:rsidRPr="00120116" w:rsidR="001C2076" w:rsidP="001C2076" w:rsidRDefault="001C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p>
    <w:p w:rsidRPr="00120116" w:rsidR="0082621D" w:rsidP="00E607AB" w:rsidRDefault="0082621D">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Scheduling meetings and notifying committee members;</w:t>
      </w:r>
    </w:p>
    <w:p w:rsidRPr="00120116" w:rsidR="0082621D" w:rsidP="00E607AB" w:rsidRDefault="0082621D">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Inviting other people to attend meetings when required by the committee;</w:t>
      </w:r>
    </w:p>
    <w:p w:rsidRPr="00120116" w:rsidR="0082621D" w:rsidP="00E607AB" w:rsidRDefault="0082621D">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Guiding the meeting according to the agenda and time available;</w:t>
      </w:r>
    </w:p>
    <w:p w:rsidRPr="00120116" w:rsidR="0082621D" w:rsidP="00E607AB" w:rsidRDefault="0082621D">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Ensuring all discussion items end with a decision, action or definite outcome;</w:t>
      </w:r>
    </w:p>
    <w:p w:rsidRPr="00120116" w:rsidR="0082621D" w:rsidP="00E607AB" w:rsidRDefault="0082621D">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libri"/>
          <w:color w:val="494949"/>
          <w:sz w:val="20"/>
          <w:lang w:val="en-US" w:eastAsia="en-US"/>
        </w:rPr>
      </w:pPr>
      <w:r w:rsidRPr="00120116">
        <w:rPr>
          <w:rFonts w:ascii="Arial" w:hAnsi="Arial" w:eastAsia="Calibri"/>
          <w:color w:val="494949"/>
          <w:sz w:val="20"/>
          <w:lang w:val="en-US" w:eastAsia="en-US"/>
        </w:rPr>
        <w:t>Making sure that notes are taken at the meetings and that these with any action points are distributed as necessary</w:t>
      </w:r>
    </w:p>
    <w:p w:rsidRPr="00A7260E" w:rsidR="0082621D" w:rsidP="0082621D" w:rsidRDefault="0082621D">
      <w:pPr>
        <w:ind w:left="-567"/>
        <w:rPr>
          <w:rFonts w:ascii="Arial" w:hAnsi="Arial" w:eastAsia="Cambria"/>
          <w:b/>
          <w:bCs/>
          <w:color w:val="000000"/>
          <w:sz w:val="22"/>
          <w:szCs w:val="22"/>
          <w:lang w:val="en-US" w:eastAsia="en-US"/>
        </w:rPr>
      </w:pPr>
    </w:p>
    <w:p w:rsidRPr="001C207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Cs w:val="24"/>
          <w:lang w:val="en-US" w:eastAsia="en-US"/>
        </w:rPr>
      </w:pPr>
      <w:r w:rsidRPr="001C2076">
        <w:rPr>
          <w:rFonts w:ascii="Arial" w:hAnsi="Arial" w:eastAsia="Cambria"/>
          <w:b/>
          <w:bCs/>
          <w:color w:val="96BE2B"/>
          <w:szCs w:val="24"/>
          <w:lang w:val="en-US" w:eastAsia="en-US"/>
        </w:rPr>
        <w:t>4. DURATION OF MEETINGS</w:t>
      </w:r>
    </w:p>
    <w:p w:rsidRPr="0012011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Meetings shall be held</w:t>
      </w:r>
      <w:r w:rsidRPr="00120116">
        <w:rPr>
          <w:rFonts w:ascii="Arial" w:hAnsi="Arial" w:eastAsia="Cambria"/>
          <w:color w:val="466DB0"/>
          <w:sz w:val="20"/>
          <w:lang w:val="en-US" w:eastAsia="en-US"/>
        </w:rPr>
        <w:t xml:space="preserve"> [insert frequency] </w:t>
      </w:r>
      <w:r w:rsidRPr="00120116">
        <w:rPr>
          <w:rFonts w:ascii="Arial" w:hAnsi="Arial" w:eastAsia="Cambria"/>
          <w:color w:val="494949"/>
          <w:sz w:val="20"/>
          <w:lang w:val="en-US" w:eastAsia="en-US"/>
        </w:rPr>
        <w:t xml:space="preserve">for a period of </w:t>
      </w:r>
      <w:r w:rsidRPr="00120116">
        <w:rPr>
          <w:rFonts w:ascii="Arial" w:hAnsi="Arial" w:eastAsia="Cambria"/>
          <w:color w:val="466DB0"/>
          <w:sz w:val="20"/>
          <w:lang w:val="en-US" w:eastAsia="en-US"/>
        </w:rPr>
        <w:t xml:space="preserve">[insert number] </w:t>
      </w:r>
      <w:r w:rsidRPr="00120116">
        <w:rPr>
          <w:rFonts w:ascii="Arial" w:hAnsi="Arial" w:eastAsia="Cambria"/>
          <w:color w:val="494949"/>
          <w:sz w:val="20"/>
          <w:lang w:val="en-US" w:eastAsia="en-US"/>
        </w:rPr>
        <w:t>hour(s). A special or extraordinary meeting may be called when and if deemed necessary.</w:t>
      </w:r>
    </w:p>
    <w:p w:rsidRPr="00A7260E"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b/>
          <w:bCs/>
          <w:color w:val="000000"/>
          <w:sz w:val="22"/>
          <w:szCs w:val="22"/>
          <w:lang w:val="en-US" w:eastAsia="en-US"/>
        </w:rPr>
      </w:pPr>
    </w:p>
    <w:p w:rsidRPr="001C2076" w:rsidR="0082621D" w:rsidP="001C2076"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Cs w:val="24"/>
          <w:lang w:val="en-US" w:eastAsia="en-US"/>
        </w:rPr>
      </w:pPr>
      <w:r w:rsidRPr="001C2076">
        <w:rPr>
          <w:rFonts w:ascii="Arial" w:hAnsi="Arial" w:eastAsia="Cambria"/>
          <w:b/>
          <w:bCs/>
          <w:color w:val="96BE2B"/>
          <w:szCs w:val="24"/>
          <w:lang w:val="en-US" w:eastAsia="en-US"/>
        </w:rPr>
        <w:t>5. FUNCTIONS</w:t>
      </w:r>
    </w:p>
    <w:p w:rsidRPr="00A7260E" w:rsidR="0082621D" w:rsidP="003B1CB3"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These are to assist the e-Safety Co-ordinator (or other relevant person) with the following</w:t>
      </w:r>
      <w:r w:rsidRPr="00120116" w:rsidR="003B1CB3">
        <w:rPr>
          <w:rFonts w:ascii="Arial" w:hAnsi="Arial" w:eastAsia="Cambria"/>
          <w:color w:val="494949"/>
          <w:sz w:val="20"/>
          <w:lang w:val="en-US" w:eastAsia="en-US"/>
        </w:rPr>
        <w:t>:</w:t>
      </w:r>
      <w:r w:rsidRPr="00120116">
        <w:rPr>
          <w:rFonts w:ascii="Arial" w:hAnsi="Arial" w:eastAsia="Cambria"/>
          <w:color w:val="494949"/>
          <w:sz w:val="20"/>
          <w:lang w:val="en-US" w:eastAsia="en-US"/>
        </w:rPr>
        <w:t xml:space="preserve"> </w:t>
      </w:r>
      <w:r w:rsidRPr="00120116" w:rsidR="003B1CB3">
        <w:rPr>
          <w:rFonts w:ascii="Arial" w:hAnsi="Arial" w:eastAsia="Cambria"/>
          <w:color w:val="466DB0"/>
          <w:sz w:val="20"/>
          <w:lang w:val="en-US" w:eastAsia="en-US"/>
        </w:rPr>
        <w:t>[add/delete where relevant]</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To keep up to date with new developments in the area of e-Safety </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To (at least) annually review and develop the e-Safety policy in line with new technologies and incidents</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To monitor the delivery and impact of the e-Safety policy</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To monitor the log of reported e-Safety incidents (anonymous) to inform future areas of teaching / learning / training.</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To co-ordinate consultation with the whole school community to ensure stakeholders are up to date with information, training and/or developments in the area of e-Safety. This could be carried out through[add/delete as relevant]:</w:t>
      </w:r>
    </w:p>
    <w:p w:rsidRPr="00120116" w:rsidR="003B1CB3" w:rsidP="003B1CB3" w:rsidRDefault="003B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rPr>
          <w:rFonts w:ascii="Arial" w:hAnsi="Arial" w:eastAsia="Calibri"/>
          <w:color w:val="494949"/>
          <w:sz w:val="20"/>
          <w:lang w:val="en-US" w:eastAsia="en-US"/>
        </w:rPr>
      </w:pP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Staff meetings</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Student / pupil forums (for advice and feedback)</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Governors meetings</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Surveys/questionnaires for students / pupils, parents / carers and staff</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Parents evenings</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Website/VLE/Newsletters</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e-Safety events</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Internet Safety Day (annually held on the second Tuesday in  February)</w:t>
      </w:r>
    </w:p>
    <w:p w:rsidRPr="00120116" w:rsidR="0082621D" w:rsidP="00E607AB" w:rsidRDefault="0082621D">
      <w:pPr>
        <w:widowControl w:val="0"/>
        <w:numPr>
          <w:ilvl w:val="1"/>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Other methods</w:t>
      </w:r>
    </w:p>
    <w:p w:rsidRPr="00120116" w:rsidR="003B1CB3" w:rsidP="003B1CB3" w:rsidRDefault="003B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rPr>
          <w:rFonts w:ascii="Arial" w:hAnsi="Arial" w:eastAsia="Calibri"/>
          <w:color w:val="494949"/>
          <w:sz w:val="20"/>
          <w:lang w:val="en-US" w:eastAsia="en-US"/>
        </w:rPr>
      </w:pP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To ensure that monitoring is carried out of Internet sites used across the school (if possible)</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To monitor filtering / change control logs (e.g. requests for blocking / unblocking sites).  </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To monitor the safe use of data across the [school] </w:t>
      </w:r>
    </w:p>
    <w:p w:rsidRPr="00120116" w:rsidR="0082621D" w:rsidP="00E607AB" w:rsidRDefault="0082621D">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eastAsia="Calibri"/>
          <w:color w:val="494949"/>
          <w:sz w:val="20"/>
          <w:lang w:val="en-US" w:eastAsia="en-US"/>
        </w:rPr>
      </w:pPr>
      <w:r w:rsidRPr="00120116">
        <w:rPr>
          <w:rFonts w:ascii="Arial" w:hAnsi="Arial" w:eastAsia="Calibri"/>
          <w:color w:val="494949"/>
          <w:sz w:val="20"/>
          <w:lang w:val="en-US" w:eastAsia="en-US"/>
        </w:rPr>
        <w:t xml:space="preserve">To monitor incidents involving cyberbullying for staff and pupils  </w:t>
      </w:r>
    </w:p>
    <w:p w:rsidRPr="00A7260E"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000000"/>
          <w:sz w:val="22"/>
          <w:szCs w:val="22"/>
          <w:lang w:val="en-US" w:eastAsia="en-US"/>
        </w:rPr>
      </w:pPr>
    </w:p>
    <w:p w:rsidRPr="003B1CB3" w:rsidR="0082621D" w:rsidP="003B1CB3"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eastAsia="Cambria"/>
          <w:b/>
          <w:bCs/>
          <w:color w:val="96BE2B"/>
          <w:szCs w:val="24"/>
          <w:lang w:val="en-US" w:eastAsia="en-US"/>
        </w:rPr>
      </w:pPr>
      <w:r w:rsidRPr="003B1CB3">
        <w:rPr>
          <w:rFonts w:ascii="Arial" w:hAnsi="Arial" w:eastAsia="Cambria"/>
          <w:b/>
          <w:bCs/>
          <w:color w:val="96BE2B"/>
          <w:szCs w:val="24"/>
          <w:lang w:val="en-US" w:eastAsia="en-US"/>
        </w:rPr>
        <w:t>6. AMENDMENTS</w:t>
      </w: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 xml:space="preserve">The terms of reference shall be reviewed annually from the date of approval. They may be altered to meet the current needs of all committee members, by agreement of the majority </w:t>
      </w:r>
    </w:p>
    <w:p w:rsidRPr="00120116" w:rsidR="0082621D" w:rsidP="003B1CB3"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Cambria"/>
          <w:color w:val="494949"/>
          <w:sz w:val="20"/>
          <w:lang w:val="en-US" w:eastAsia="en-US"/>
        </w:rPr>
      </w:pPr>
    </w:p>
    <w:p w:rsidRPr="00A7260E"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 xml:space="preserve">The above Terms of Reference for </w:t>
      </w:r>
      <w:r w:rsidRPr="00120116">
        <w:rPr>
          <w:rFonts w:ascii="Arial" w:hAnsi="Arial" w:eastAsia="Cambria"/>
          <w:color w:val="466DB0"/>
          <w:sz w:val="20"/>
          <w:lang w:val="en-US" w:eastAsia="en-US"/>
        </w:rPr>
        <w:t xml:space="preserve">[insert name of organisation] </w:t>
      </w:r>
      <w:r w:rsidRPr="00120116">
        <w:rPr>
          <w:rFonts w:ascii="Arial" w:hAnsi="Arial" w:eastAsia="Cambria"/>
          <w:color w:val="494949"/>
          <w:sz w:val="20"/>
          <w:lang w:val="en-US" w:eastAsia="en-US"/>
        </w:rPr>
        <w:t xml:space="preserve">have been agreed </w:t>
      </w:r>
    </w:p>
    <w:p w:rsidRPr="00A7260E"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000000"/>
          <w:sz w:val="22"/>
          <w:szCs w:val="22"/>
          <w:lang w:val="en-US" w:eastAsia="en-US"/>
        </w:rPr>
      </w:pP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 xml:space="preserve">Signed by (SLT): </w:t>
      </w: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Date:</w:t>
      </w:r>
    </w:p>
    <w:p w:rsidRPr="00120116" w:rsidR="0082621D" w:rsidP="0082621D"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p>
    <w:p w:rsidRPr="00120116" w:rsidR="0082621D" w:rsidP="003B1CB3" w:rsidRDefault="0082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494949"/>
          <w:sz w:val="20"/>
          <w:lang w:val="en-US" w:eastAsia="en-US"/>
        </w:rPr>
      </w:pPr>
      <w:r w:rsidRPr="00120116">
        <w:rPr>
          <w:rFonts w:ascii="Arial" w:hAnsi="Arial" w:eastAsia="Cambria"/>
          <w:color w:val="494949"/>
          <w:sz w:val="20"/>
          <w:lang w:val="en-US" w:eastAsia="en-US"/>
        </w:rPr>
        <w:t>Date for review:</w:t>
      </w:r>
    </w:p>
    <w:p w:rsidR="003B1CB3" w:rsidP="003B1CB3" w:rsidRDefault="003B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1F4E79" w:themeColor="accent1" w:themeShade="80"/>
          <w:sz w:val="20"/>
          <w:lang w:val="en-US" w:eastAsia="en-US"/>
        </w:rPr>
      </w:pPr>
    </w:p>
    <w:p w:rsidR="003B1CB3" w:rsidP="003B1CB3" w:rsidRDefault="003B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1F4E79" w:themeColor="accent1" w:themeShade="80"/>
          <w:sz w:val="20"/>
          <w:lang w:val="en-US" w:eastAsia="en-US"/>
        </w:rPr>
      </w:pPr>
    </w:p>
    <w:p w:rsidRPr="003B1CB3" w:rsidR="003B1CB3" w:rsidP="003B1CB3" w:rsidRDefault="003B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Cambria"/>
          <w:color w:val="1F4E79" w:themeColor="accent1" w:themeShade="80"/>
          <w:sz w:val="20"/>
          <w:lang w:val="en-US" w:eastAsia="en-US"/>
        </w:rPr>
      </w:pPr>
    </w:p>
    <w:p w:rsidRPr="003B1CB3" w:rsidR="0082621D" w:rsidP="003B1CB3" w:rsidRDefault="0082621D">
      <w:pPr>
        <w:pStyle w:val="body"/>
        <w:tabs>
          <w:tab w:val="right" w:pos="6520"/>
        </w:tabs>
        <w:spacing w:line="360" w:lineRule="auto"/>
        <w:ind w:left="-567"/>
        <w:rPr>
          <w:rFonts w:ascii="Arial" w:hAnsi="Arial" w:eastAsia="Cambria" w:cs="Arial"/>
          <w:b/>
          <w:color w:val="96BE2B"/>
          <w:sz w:val="24"/>
          <w:szCs w:val="24"/>
          <w:lang w:val="en-US" w:eastAsia="en-US"/>
        </w:rPr>
      </w:pPr>
      <w:r w:rsidRPr="003B1CB3">
        <w:rPr>
          <w:rFonts w:ascii="Arial" w:hAnsi="Arial" w:eastAsia="Cambria" w:cs="Arial"/>
          <w:b/>
          <w:color w:val="96BE2B"/>
          <w:sz w:val="24"/>
          <w:szCs w:val="24"/>
          <w:lang w:val="en-US" w:eastAsia="en-US"/>
        </w:rPr>
        <w:t>Acknowledgement</w:t>
      </w:r>
    </w:p>
    <w:p w:rsidRPr="00120116" w:rsidR="003B1CB3" w:rsidP="003B1CB3" w:rsidRDefault="0082621D">
      <w:pPr>
        <w:pStyle w:val="body"/>
        <w:tabs>
          <w:tab w:val="right" w:pos="6520"/>
        </w:tabs>
        <w:spacing w:line="240" w:lineRule="auto"/>
        <w:ind w:left="-567"/>
        <w:rPr>
          <w:rFonts w:ascii="Arial" w:hAnsi="Arial" w:eastAsia="Cambria" w:cs="Arial"/>
          <w:color w:val="466DB0"/>
          <w:lang w:val="en-US" w:eastAsia="en-US"/>
        </w:rPr>
      </w:pPr>
      <w:r w:rsidRPr="00120116">
        <w:rPr>
          <w:rFonts w:ascii="Arial" w:hAnsi="Arial" w:eastAsia="Cambria" w:cs="Arial"/>
          <w:color w:val="466DB0"/>
          <w:lang w:val="en-US" w:eastAsia="en-US"/>
        </w:rPr>
        <w:t>This template terms of reference document is based on one provided to schools by Somerset County Council</w:t>
      </w:r>
    </w:p>
    <w:p w:rsidR="003B1CB3" w:rsidP="003B1CB3" w:rsidRDefault="003B1CB3">
      <w:pPr>
        <w:pStyle w:val="body"/>
        <w:tabs>
          <w:tab w:val="right" w:pos="6520"/>
        </w:tabs>
        <w:spacing w:line="240" w:lineRule="auto"/>
        <w:ind w:left="-567"/>
        <w:rPr>
          <w:rFonts w:ascii="Arial" w:hAnsi="Arial" w:eastAsia="Cambria" w:cs="Arial"/>
          <w:color w:val="96BE2B"/>
          <w:lang w:val="en-US" w:eastAsia="en-US"/>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009644E5" w:rsidP="003B1CB3" w:rsidRDefault="009644E5">
      <w:pPr>
        <w:pStyle w:val="body"/>
        <w:tabs>
          <w:tab w:val="right" w:pos="6520"/>
        </w:tabs>
        <w:spacing w:line="240" w:lineRule="auto"/>
        <w:ind w:left="-567"/>
        <w:rPr>
          <w:rFonts w:ascii="Arial" w:hAnsi="Arial"/>
          <w:b/>
          <w:color w:val="96BE2B"/>
          <w:sz w:val="28"/>
          <w:szCs w:val="28"/>
        </w:rPr>
      </w:pPr>
    </w:p>
    <w:p w:rsidRPr="003B1CB3" w:rsidR="003B1CB3" w:rsidP="003B1CB3" w:rsidRDefault="003B1CB3">
      <w:pPr>
        <w:pStyle w:val="body"/>
        <w:tabs>
          <w:tab w:val="right" w:pos="6520"/>
        </w:tabs>
        <w:spacing w:line="240" w:lineRule="auto"/>
        <w:ind w:left="-567"/>
        <w:rPr>
          <w:rFonts w:ascii="Arial" w:hAnsi="Arial" w:eastAsia="Cambria" w:cs="Arial"/>
          <w:color w:val="96BE2B"/>
          <w:sz w:val="28"/>
          <w:szCs w:val="28"/>
          <w:lang w:val="en-US" w:eastAsia="en-US"/>
        </w:rPr>
      </w:pPr>
      <w:r w:rsidRPr="003B1CB3">
        <w:rPr>
          <w:rFonts w:ascii="Arial" w:hAnsi="Arial"/>
          <w:b/>
          <w:color w:val="96BE2B"/>
          <w:sz w:val="28"/>
          <w:szCs w:val="28"/>
        </w:rPr>
        <w:t>C1 Responding to incidents of misuse – flow chart</w:t>
      </w:r>
      <w:r w:rsidRPr="003B1CB3">
        <w:rPr>
          <w:rFonts w:ascii="Arial" w:hAnsi="Arial"/>
          <w:sz w:val="28"/>
          <w:szCs w:val="28"/>
          <w:highlight w:val="cyan"/>
        </w:rPr>
        <w:t xml:space="preserve"> </w:t>
      </w:r>
    </w:p>
    <w:p w:rsidR="003B1CB3" w:rsidP="003B1CB3" w:rsidRDefault="009E4E99">
      <w:pPr>
        <w:pStyle w:val="body"/>
        <w:tabs>
          <w:tab w:val="right" w:pos="6520"/>
        </w:tabs>
        <w:spacing w:line="240" w:lineRule="auto"/>
        <w:ind w:left="-567"/>
        <w:rPr>
          <w:rFonts w:ascii="Arial" w:hAnsi="Arial" w:eastAsia="Cambria" w:cs="Arial"/>
          <w:color w:val="96BE2B"/>
          <w:lang w:val="en-US" w:eastAsia="en-US"/>
        </w:rPr>
      </w:pPr>
      <w:r>
        <w:rPr>
          <w:noProof/>
          <w:lang w:val="en-GB" w:eastAsia="en-GB"/>
        </w:rPr>
        <w:drawing>
          <wp:inline distT="0" distB="0" distL="0" distR="0" wp14:anchorId="16B81C9C" wp14:editId="7D64D52D">
            <wp:extent cx="5818505" cy="82296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5818505" cy="8229600"/>
                    </a:xfrm>
                    <a:prstGeom prst="rect">
                      <a:avLst/>
                    </a:prstGeom>
                  </pic:spPr>
                </pic:pic>
              </a:graphicData>
            </a:graphic>
          </wp:inline>
        </w:drawing>
      </w:r>
    </w:p>
    <w:p w:rsidR="003B1CB3" w:rsidP="003B1CB3" w:rsidRDefault="003B1CB3">
      <w:pPr>
        <w:pStyle w:val="body"/>
        <w:tabs>
          <w:tab w:val="right" w:pos="6520"/>
        </w:tabs>
        <w:spacing w:line="240" w:lineRule="auto"/>
        <w:rPr>
          <w:rFonts w:ascii="Arial" w:hAnsi="Arial" w:eastAsia="Cambria" w:cs="Arial"/>
          <w:color w:val="96BE2B"/>
          <w:lang w:val="en-US" w:eastAsia="en-US"/>
        </w:rPr>
      </w:pPr>
    </w:p>
    <w:p w:rsidRPr="0033249B" w:rsidR="005539D9" w:rsidP="0033249B" w:rsidRDefault="00BC7667">
      <w:pPr>
        <w:spacing w:after="160" w:line="259" w:lineRule="auto"/>
        <w:ind w:left="-567"/>
        <w:rPr>
          <w:rFonts w:ascii="Arial" w:hAnsi="Arial" w:eastAsia="Calibri" w:cs="Arial"/>
          <w:b/>
          <w:color w:val="9AC01C"/>
          <w:sz w:val="28"/>
          <w:szCs w:val="28"/>
          <w:lang w:eastAsia="en-US"/>
        </w:rPr>
      </w:pPr>
      <w:r w:rsidRPr="00507617">
        <w:rPr>
          <w:rFonts w:ascii="Arial" w:hAnsi="Arial" w:eastAsia="Calibri" w:cs="Arial"/>
          <w:b/>
          <w:color w:val="9AC01C"/>
          <w:sz w:val="28"/>
          <w:szCs w:val="28"/>
          <w:lang w:eastAsia="en-US"/>
        </w:rPr>
        <w:t xml:space="preserve">C2 </w:t>
      </w:r>
      <w:r w:rsidRPr="00507617" w:rsidR="005539D9">
        <w:rPr>
          <w:rFonts w:ascii="Arial" w:hAnsi="Arial" w:eastAsia="Calibri" w:cs="Arial"/>
          <w:b/>
          <w:color w:val="9AC01C"/>
          <w:sz w:val="28"/>
          <w:szCs w:val="28"/>
          <w:lang w:eastAsia="en-US"/>
        </w:rPr>
        <w:t>Record of reviewing devices / internet sites (res</w:t>
      </w:r>
      <w:r w:rsidR="0033249B">
        <w:rPr>
          <w:rFonts w:ascii="Arial" w:hAnsi="Arial" w:eastAsia="Calibri" w:cs="Arial"/>
          <w:b/>
          <w:color w:val="9AC01C"/>
          <w:sz w:val="28"/>
          <w:szCs w:val="28"/>
          <w:lang w:eastAsia="en-US"/>
        </w:rPr>
        <w:t>ponding to incidents of misuse)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6164"/>
      </w:tblGrid>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Group</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Date</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Reason for investigation</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p w:rsidRPr="0033249B" w:rsidR="005539D9" w:rsidP="005539D9" w:rsidRDefault="005539D9">
            <w:pPr>
              <w:rPr>
                <w:rFonts w:ascii="Arial" w:hAnsi="Arial" w:eastAsia="Times New Roman" w:cs="Arial"/>
                <w:color w:val="1F4E79" w:themeColor="accent1" w:themeShade="80"/>
                <w:spacing w:val="-24"/>
                <w:szCs w:val="24"/>
              </w:rPr>
            </w:pPr>
          </w:p>
        </w:tc>
      </w:tr>
    </w:tbl>
    <w:p w:rsidRPr="00096CE6" w:rsidR="005539D9" w:rsidP="005539D9" w:rsidRDefault="005539D9">
      <w:pPr>
        <w:rPr>
          <w:rFonts w:ascii="Arial" w:hAnsi="Arial" w:eastAsia="Times New Roman" w:cs="Arial"/>
          <w:b/>
          <w:color w:val="C39323"/>
          <w:spacing w:val="-24"/>
          <w:szCs w:val="24"/>
        </w:rPr>
      </w:pPr>
    </w:p>
    <w:p w:rsidRPr="00096CE6" w:rsidR="005539D9" w:rsidP="005539D9" w:rsidRDefault="005539D9">
      <w:pPr>
        <w:autoSpaceDE w:val="0"/>
        <w:autoSpaceDN w:val="0"/>
        <w:adjustRightInd w:val="0"/>
        <w:spacing w:line="201" w:lineRule="atLeast"/>
        <w:rPr>
          <w:rFonts w:ascii="Arial" w:hAnsi="Arial" w:eastAsia="Calibri" w:cs="Arial"/>
          <w:b/>
          <w:color w:val="9AC01C"/>
          <w:szCs w:val="24"/>
          <w:lang w:eastAsia="en-US"/>
        </w:rPr>
      </w:pPr>
      <w:r w:rsidRPr="00096CE6">
        <w:rPr>
          <w:rFonts w:ascii="Arial" w:hAnsi="Arial" w:eastAsia="Calibri" w:cs="Arial"/>
          <w:b/>
          <w:color w:val="9AC01C"/>
          <w:szCs w:val="24"/>
          <w:lang w:eastAsia="en-US"/>
        </w:rPr>
        <w:t>Details of first reviewing person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6164"/>
      </w:tblGrid>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Name</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Position</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Signature</w:t>
            </w:r>
          </w:p>
        </w:tc>
        <w:tc>
          <w:tcPr>
            <w:tcW w:w="6164" w:type="dxa"/>
          </w:tcPr>
          <w:p w:rsidRPr="0033249B" w:rsidR="005539D9" w:rsidP="005539D9" w:rsidRDefault="005539D9">
            <w:pPr>
              <w:rPr>
                <w:rFonts w:ascii="Arial" w:hAnsi="Arial" w:eastAsia="Times New Roman" w:cs="Arial"/>
                <w:color w:val="1F4E79" w:themeColor="accent1" w:themeShade="80"/>
                <w:spacing w:val="-24"/>
                <w:szCs w:val="24"/>
              </w:rPr>
            </w:pPr>
          </w:p>
          <w:p w:rsidRPr="0033249B" w:rsidR="005539D9" w:rsidP="005539D9" w:rsidRDefault="005539D9">
            <w:pPr>
              <w:rPr>
                <w:rFonts w:ascii="Arial" w:hAnsi="Arial" w:eastAsia="Times New Roman" w:cs="Arial"/>
                <w:color w:val="1F4E79" w:themeColor="accent1" w:themeShade="80"/>
                <w:spacing w:val="-24"/>
                <w:szCs w:val="24"/>
              </w:rPr>
            </w:pPr>
          </w:p>
        </w:tc>
      </w:tr>
    </w:tbl>
    <w:p w:rsidRPr="00096CE6" w:rsidR="005539D9" w:rsidP="005539D9" w:rsidRDefault="005539D9">
      <w:pPr>
        <w:rPr>
          <w:rFonts w:ascii="Arial" w:hAnsi="Arial" w:eastAsia="Times New Roman" w:cs="Arial"/>
          <w:b/>
          <w:color w:val="9AC01C"/>
          <w:spacing w:val="-24"/>
          <w:sz w:val="32"/>
          <w:szCs w:val="32"/>
        </w:rPr>
      </w:pPr>
    </w:p>
    <w:p w:rsidRPr="0033249B" w:rsidR="005539D9" w:rsidP="005539D9" w:rsidRDefault="005539D9">
      <w:pPr>
        <w:autoSpaceDE w:val="0"/>
        <w:autoSpaceDN w:val="0"/>
        <w:adjustRightInd w:val="0"/>
        <w:spacing w:line="201" w:lineRule="atLeast"/>
        <w:rPr>
          <w:rFonts w:ascii="Arial" w:hAnsi="Arial" w:eastAsia="Calibri" w:cs="Arial"/>
          <w:b/>
          <w:color w:val="96BE2B"/>
          <w:szCs w:val="24"/>
          <w:lang w:eastAsia="en-US"/>
        </w:rPr>
      </w:pPr>
      <w:r w:rsidRPr="0033249B">
        <w:rPr>
          <w:rFonts w:ascii="Arial" w:hAnsi="Arial" w:eastAsia="Calibri" w:cs="Arial"/>
          <w:b/>
          <w:color w:val="96BE2B"/>
          <w:szCs w:val="24"/>
          <w:lang w:eastAsia="en-US"/>
        </w:rPr>
        <w:t>Details of second reviewing person</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6120"/>
      </w:tblGrid>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Name</w:t>
            </w:r>
          </w:p>
        </w:tc>
        <w:tc>
          <w:tcPr>
            <w:tcW w:w="6120"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Position</w:t>
            </w:r>
          </w:p>
        </w:tc>
        <w:tc>
          <w:tcPr>
            <w:tcW w:w="6120" w:type="dxa"/>
          </w:tcPr>
          <w:p w:rsidRPr="0033249B" w:rsidR="005539D9" w:rsidP="005539D9" w:rsidRDefault="005539D9">
            <w:pPr>
              <w:rPr>
                <w:rFonts w:ascii="Arial" w:hAnsi="Arial" w:eastAsia="Times New Roman" w:cs="Arial"/>
                <w:color w:val="1F4E79" w:themeColor="accent1" w:themeShade="80"/>
                <w:spacing w:val="-24"/>
                <w:szCs w:val="24"/>
              </w:rPr>
            </w:pPr>
          </w:p>
        </w:tc>
      </w:tr>
      <w:tr w:rsidRPr="00096CE6" w:rsidR="005539D9" w:rsidTr="005539D9">
        <w:trPr>
          <w:trHeight w:val="170"/>
        </w:trPr>
        <w:tc>
          <w:tcPr>
            <w:tcW w:w="3078" w:type="dxa"/>
          </w:tcPr>
          <w:p w:rsidRPr="005849C1" w:rsidR="005539D9" w:rsidP="005539D9" w:rsidRDefault="005539D9">
            <w:pPr>
              <w:spacing w:after="200" w:line="276" w:lineRule="auto"/>
              <w:rPr>
                <w:rFonts w:ascii="Arial" w:hAnsi="Arial" w:eastAsia="Times New Roman" w:cs="Arial"/>
                <w:color w:val="494949"/>
                <w:sz w:val="22"/>
                <w:szCs w:val="22"/>
              </w:rPr>
            </w:pPr>
            <w:r w:rsidRPr="005849C1">
              <w:rPr>
                <w:rFonts w:ascii="Arial" w:hAnsi="Arial" w:eastAsia="Times New Roman" w:cs="Arial"/>
                <w:color w:val="494949"/>
                <w:sz w:val="22"/>
                <w:szCs w:val="22"/>
              </w:rPr>
              <w:t>Signature</w:t>
            </w:r>
          </w:p>
        </w:tc>
        <w:tc>
          <w:tcPr>
            <w:tcW w:w="6120" w:type="dxa"/>
          </w:tcPr>
          <w:p w:rsidRPr="0033249B" w:rsidR="005539D9" w:rsidP="005539D9" w:rsidRDefault="005539D9">
            <w:pPr>
              <w:rPr>
                <w:rFonts w:ascii="Arial" w:hAnsi="Arial" w:eastAsia="Times New Roman" w:cs="Arial"/>
                <w:color w:val="1F4E79" w:themeColor="accent1" w:themeShade="80"/>
                <w:spacing w:val="-24"/>
                <w:szCs w:val="24"/>
              </w:rPr>
            </w:pPr>
          </w:p>
        </w:tc>
      </w:tr>
    </w:tbl>
    <w:p w:rsidRPr="00096CE6" w:rsidR="005539D9" w:rsidP="005539D9" w:rsidRDefault="005539D9">
      <w:pPr>
        <w:rPr>
          <w:rFonts w:ascii="Arial" w:hAnsi="Arial" w:eastAsia="Times New Roman" w:cs="Arial"/>
          <w:color w:val="C39323"/>
          <w:spacing w:val="-24"/>
          <w:szCs w:val="24"/>
        </w:rPr>
      </w:pPr>
    </w:p>
    <w:p w:rsidRPr="00096CE6" w:rsidR="005539D9" w:rsidP="005539D9" w:rsidRDefault="005539D9">
      <w:pPr>
        <w:pStyle w:val="GreenHeadingArial16Templates"/>
        <w:ind w:left="-142" w:firstLine="142"/>
        <w:rPr>
          <w:sz w:val="24"/>
          <w:szCs w:val="24"/>
        </w:rPr>
      </w:pPr>
      <w:r w:rsidRPr="00096CE6">
        <w:rPr>
          <w:sz w:val="24"/>
          <w:szCs w:val="24"/>
        </w:rPr>
        <w:t>Name and location of computer used for review</w:t>
      </w:r>
      <w:r>
        <w:rPr>
          <w:sz w:val="24"/>
          <w:szCs w:val="24"/>
        </w:rPr>
        <w:t xml:space="preserve"> (for web sites)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096CE6" w:rsidR="005539D9" w:rsidTr="005539D9">
        <w:tc>
          <w:tcPr>
            <w:tcW w:w="9242" w:type="dxa"/>
          </w:tcPr>
          <w:p w:rsidRPr="00096CE6" w:rsidR="005539D9" w:rsidP="005539D9" w:rsidRDefault="005539D9">
            <w:pPr>
              <w:rPr>
                <w:rFonts w:ascii="Arial" w:hAnsi="Arial" w:eastAsia="Times New Roman" w:cs="Arial"/>
                <w:spacing w:val="-24"/>
                <w:szCs w:val="24"/>
              </w:rPr>
            </w:pPr>
          </w:p>
          <w:p w:rsidRPr="00096CE6" w:rsidR="005539D9" w:rsidP="005539D9" w:rsidRDefault="005539D9">
            <w:pPr>
              <w:rPr>
                <w:rFonts w:ascii="Arial" w:hAnsi="Arial" w:eastAsia="Times New Roman" w:cs="Arial"/>
                <w:spacing w:val="-24"/>
                <w:szCs w:val="24"/>
              </w:rPr>
            </w:pPr>
          </w:p>
        </w:tc>
      </w:tr>
    </w:tbl>
    <w:p w:rsidRPr="00096CE6" w:rsidR="005539D9" w:rsidP="005539D9" w:rsidRDefault="005539D9">
      <w:pPr>
        <w:rPr>
          <w:rFonts w:ascii="Arial" w:hAnsi="Arial" w:eastAsia="Times New Roman" w:cs="Arial"/>
          <w:color w:val="C39323"/>
          <w:spacing w:val="-24"/>
          <w:szCs w:val="24"/>
        </w:rPr>
      </w:pPr>
    </w:p>
    <w:p w:rsidRPr="00096CE6" w:rsidR="005539D9" w:rsidP="005539D9" w:rsidRDefault="005539D9">
      <w:pPr>
        <w:autoSpaceDE w:val="0"/>
        <w:autoSpaceDN w:val="0"/>
        <w:adjustRightInd w:val="0"/>
        <w:spacing w:line="201" w:lineRule="atLeast"/>
        <w:rPr>
          <w:rFonts w:ascii="Arial" w:hAnsi="Arial" w:eastAsia="Calibri" w:cs="Arial"/>
          <w:b/>
          <w:color w:val="9AC01C"/>
          <w:szCs w:val="24"/>
          <w:lang w:eastAsia="en-US"/>
        </w:rPr>
      </w:pPr>
      <w:r w:rsidRPr="00096CE6">
        <w:rPr>
          <w:rFonts w:ascii="Arial" w:hAnsi="Arial" w:eastAsia="Calibri" w:cs="Arial"/>
          <w:b/>
          <w:color w:val="9AC01C"/>
          <w:szCs w:val="24"/>
          <w:lang w:eastAsia="en-US"/>
        </w:rPr>
        <w:t>Web site(s) address / device</w:t>
      </w:r>
      <w:r w:rsidRPr="00096CE6">
        <w:rPr>
          <w:rFonts w:ascii="Arial" w:hAnsi="Arial" w:eastAsia="Calibri" w:cs="Arial"/>
          <w:b/>
          <w:color w:val="9AC01C"/>
          <w:szCs w:val="24"/>
          <w:lang w:eastAsia="en-US"/>
        </w:rPr>
        <w:tab/>
      </w:r>
      <w:r w:rsidRPr="00096CE6">
        <w:rPr>
          <w:rFonts w:ascii="Arial" w:hAnsi="Arial" w:eastAsia="Calibri" w:cs="Arial"/>
          <w:b/>
          <w:color w:val="9AC01C"/>
          <w:szCs w:val="24"/>
          <w:lang w:eastAsia="en-US"/>
        </w:rPr>
        <w:tab/>
        <w:t>Reason for concern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5804"/>
      </w:tblGrid>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2E750B" w:rsidRDefault="002E750B">
            <w:pPr>
              <w:tabs>
                <w:tab w:val="left" w:pos="1590"/>
              </w:tabs>
              <w:rPr>
                <w:rFonts w:ascii="Arial" w:hAnsi="Arial" w:eastAsia="Times New Roman" w:cs="Arial"/>
                <w:spacing w:val="-24"/>
                <w:szCs w:val="24"/>
              </w:rPr>
            </w:pPr>
            <w:r>
              <w:rPr>
                <w:rFonts w:ascii="Arial" w:hAnsi="Arial" w:eastAsia="Times New Roman" w:cs="Arial"/>
                <w:spacing w:val="-24"/>
                <w:szCs w:val="24"/>
              </w:rPr>
              <w:tab/>
            </w: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bl>
    <w:p w:rsidRPr="00096CE6" w:rsidR="005539D9" w:rsidP="005539D9" w:rsidRDefault="005539D9">
      <w:pPr>
        <w:rPr>
          <w:rFonts w:ascii="Arial" w:hAnsi="Arial" w:eastAsia="Times New Roman" w:cs="Arial"/>
          <w:color w:val="C39323"/>
          <w:spacing w:val="-24"/>
          <w:szCs w:val="24"/>
        </w:rPr>
      </w:pPr>
    </w:p>
    <w:p w:rsidRPr="00096CE6" w:rsidR="005539D9" w:rsidP="005539D9" w:rsidRDefault="005539D9">
      <w:pPr>
        <w:autoSpaceDE w:val="0"/>
        <w:autoSpaceDN w:val="0"/>
        <w:adjustRightInd w:val="0"/>
        <w:spacing w:line="201" w:lineRule="atLeast"/>
        <w:rPr>
          <w:rFonts w:ascii="Arial" w:hAnsi="Arial" w:eastAsia="Calibri" w:cs="Arial"/>
          <w:b/>
          <w:color w:val="9AC01C"/>
          <w:szCs w:val="24"/>
          <w:lang w:eastAsia="en-US"/>
        </w:rPr>
      </w:pPr>
      <w:r w:rsidRPr="00096CE6">
        <w:rPr>
          <w:rFonts w:ascii="Arial" w:hAnsi="Arial" w:eastAsia="Calibri" w:cs="Arial"/>
          <w:b/>
          <w:color w:val="9AC01C"/>
          <w:szCs w:val="24"/>
          <w:lang w:eastAsia="en-US"/>
        </w:rPr>
        <w:t>Conclusion and Action proposed or taken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5804"/>
      </w:tblGrid>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r w:rsidRPr="00096CE6" w:rsidR="005539D9" w:rsidTr="005539D9">
        <w:tc>
          <w:tcPr>
            <w:tcW w:w="3438" w:type="dxa"/>
          </w:tcPr>
          <w:p w:rsidRPr="00096CE6" w:rsidR="005539D9" w:rsidP="005539D9" w:rsidRDefault="005539D9">
            <w:pPr>
              <w:rPr>
                <w:rFonts w:ascii="Arial" w:hAnsi="Arial" w:eastAsia="Times New Roman" w:cs="Arial"/>
                <w:spacing w:val="-24"/>
                <w:szCs w:val="24"/>
              </w:rPr>
            </w:pPr>
          </w:p>
        </w:tc>
        <w:tc>
          <w:tcPr>
            <w:tcW w:w="5804" w:type="dxa"/>
          </w:tcPr>
          <w:p w:rsidRPr="00096CE6" w:rsidR="005539D9" w:rsidP="005539D9" w:rsidRDefault="005539D9">
            <w:pPr>
              <w:rPr>
                <w:rFonts w:ascii="Arial" w:hAnsi="Arial" w:eastAsia="Times New Roman" w:cs="Arial"/>
                <w:spacing w:val="-24"/>
                <w:szCs w:val="24"/>
              </w:rPr>
            </w:pPr>
          </w:p>
        </w:tc>
      </w:tr>
    </w:tbl>
    <w:p w:rsidRPr="00096CE6" w:rsidR="005539D9" w:rsidP="005539D9" w:rsidRDefault="005539D9">
      <w:pPr>
        <w:rPr>
          <w:rFonts w:ascii="Arial" w:hAnsi="Arial" w:eastAsia="Times New Roman" w:cs="Arial"/>
          <w:b/>
          <w:color w:val="3C466D"/>
          <w:spacing w:val="-24"/>
          <w:sz w:val="32"/>
          <w:szCs w:val="32"/>
        </w:rPr>
      </w:pPr>
    </w:p>
    <w:p w:rsidRPr="00096CE6" w:rsidR="005539D9" w:rsidP="005539D9" w:rsidRDefault="005539D9">
      <w:pPr>
        <w:rPr>
          <w:rFonts w:ascii="Arial" w:hAnsi="Arial" w:eastAsia="Times New Roman" w:cs="Arial"/>
          <w:b/>
          <w:bCs/>
          <w:color w:val="1F497D"/>
          <w:spacing w:val="-24"/>
          <w:sz w:val="28"/>
          <w:szCs w:val="28"/>
        </w:rPr>
      </w:pPr>
    </w:p>
    <w:p w:rsidRPr="0075254F" w:rsidR="005539D9" w:rsidP="005539D9" w:rsidRDefault="005539D9">
      <w:pPr>
        <w:rPr>
          <w:rFonts w:ascii="Comic Sans MS" w:hAnsi="Comic Sans MS" w:eastAsia="Times New Roman" w:cs="VAGRounded-Bold"/>
          <w:b/>
          <w:bCs/>
          <w:color w:val="1F497D"/>
          <w:spacing w:val="-24"/>
          <w:sz w:val="28"/>
          <w:szCs w:val="28"/>
        </w:rPr>
      </w:pPr>
    </w:p>
    <w:p w:rsidR="005539D9" w:rsidP="005539D9" w:rsidRDefault="005539D9">
      <w:pPr>
        <w:rPr>
          <w:rFonts w:ascii="Helvetica" w:hAnsi="Helvetica" w:eastAsia="Times New Roman"/>
          <w:b/>
          <w:color w:val="9AC01C"/>
          <w:spacing w:val="-24"/>
          <w:sz w:val="32"/>
          <w:szCs w:val="32"/>
        </w:rPr>
      </w:pPr>
    </w:p>
    <w:p w:rsidRPr="0033249B" w:rsidR="005539D9" w:rsidP="0033249B" w:rsidRDefault="003E0C96">
      <w:pPr>
        <w:spacing w:after="160" w:line="360" w:lineRule="auto"/>
        <w:ind w:left="-567"/>
        <w:rPr>
          <w:rFonts w:ascii="Arial" w:hAnsi="Arial" w:eastAsia="Times New Roman" w:cs="Arial"/>
          <w:b/>
          <w:color w:val="9AC01C"/>
          <w:spacing w:val="-24"/>
          <w:sz w:val="28"/>
          <w:szCs w:val="28"/>
        </w:rPr>
      </w:pPr>
      <w:r>
        <w:rPr>
          <w:rFonts w:ascii="Helvetica" w:hAnsi="Helvetica" w:eastAsia="Times New Roman"/>
          <w:b/>
          <w:color w:val="9AC01C"/>
          <w:spacing w:val="-24"/>
          <w:sz w:val="32"/>
          <w:szCs w:val="32"/>
        </w:rPr>
        <w:br w:type="page"/>
      </w:r>
      <w:r w:rsidRPr="0033249B" w:rsidR="00BC7667">
        <w:rPr>
          <w:rFonts w:ascii="Arial" w:hAnsi="Arial" w:eastAsia="Times New Roman" w:cs="Arial"/>
          <w:b/>
          <w:color w:val="9AC01C"/>
          <w:spacing w:val="-24"/>
          <w:sz w:val="28"/>
          <w:szCs w:val="28"/>
        </w:rPr>
        <w:t xml:space="preserve">C3 </w:t>
      </w:r>
      <w:r w:rsidRPr="0033249B" w:rsidR="005539D9">
        <w:rPr>
          <w:rFonts w:ascii="Arial" w:hAnsi="Arial" w:eastAsia="Times New Roman" w:cs="Arial"/>
          <w:b/>
          <w:color w:val="9AC01C"/>
          <w:spacing w:val="-24"/>
          <w:sz w:val="28"/>
          <w:szCs w:val="28"/>
        </w:rPr>
        <w:t>Template Reporting Log</w:t>
      </w:r>
    </w:p>
    <w:tbl>
      <w:tblPr>
        <w:tblW w:w="9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Pr="005849C1" w:rsidR="005539D9" w:rsidTr="005539D9">
        <w:trPr>
          <w:cantSplit/>
          <w:trHeight w:val="1584"/>
        </w:trPr>
        <w:tc>
          <w:tcPr>
            <w:tcW w:w="1020" w:type="dxa"/>
            <w:vMerge w:val="restart"/>
            <w:textDirection w:val="btLr"/>
          </w:tcPr>
          <w:p w:rsidRPr="005849C1" w:rsidR="005539D9" w:rsidP="005539D9" w:rsidRDefault="005539D9">
            <w:pPr>
              <w:rPr>
                <w:rFonts w:ascii="Arial" w:hAnsi="Arial" w:cs="Arial"/>
                <w:color w:val="494949"/>
              </w:rPr>
            </w:pPr>
            <w:r w:rsidRPr="005849C1">
              <w:rPr>
                <w:rFonts w:ascii="Arial" w:hAnsi="Arial" w:cs="Arial"/>
                <w:color w:val="494949"/>
              </w:rPr>
              <w:t>Reporting Log</w:t>
            </w:r>
          </w:p>
          <w:p w:rsidRPr="005849C1" w:rsidR="005539D9" w:rsidP="005539D9" w:rsidRDefault="005539D9">
            <w:pPr>
              <w:rPr>
                <w:rFonts w:ascii="Helvetica" w:hAnsi="Helvetica" w:cs="VAGRounded-Bold"/>
                <w:color w:val="494949"/>
              </w:rPr>
            </w:pPr>
            <w:r w:rsidRPr="005849C1">
              <w:rPr>
                <w:rFonts w:ascii="Arial" w:hAnsi="Arial" w:cs="Arial"/>
                <w:color w:val="494949"/>
              </w:rPr>
              <w:t>Group ..............................................................</w:t>
            </w:r>
          </w:p>
        </w:tc>
        <w:tc>
          <w:tcPr>
            <w:tcW w:w="1242" w:type="dxa"/>
            <w:gridSpan w:val="2"/>
            <w:textDirection w:val="btLr"/>
          </w:tcPr>
          <w:p w:rsidRPr="005849C1" w:rsidR="005539D9" w:rsidP="005539D9" w:rsidRDefault="005539D9">
            <w:pPr>
              <w:rPr>
                <w:rFonts w:ascii="Arial" w:hAnsi="Arial" w:cs="Arial"/>
                <w:color w:val="494949"/>
              </w:rPr>
            </w:pPr>
            <w:r w:rsidRPr="005849C1">
              <w:rPr>
                <w:rFonts w:ascii="Arial" w:hAnsi="Arial" w:cs="Arial"/>
                <w:color w:val="494949"/>
              </w:rPr>
              <w:t>Signature</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584"/>
        </w:trPr>
        <w:tc>
          <w:tcPr>
            <w:tcW w:w="1020" w:type="dxa"/>
            <w:vMerge/>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1242" w:type="dxa"/>
            <w:gridSpan w:val="2"/>
            <w:textDirection w:val="btLr"/>
          </w:tcPr>
          <w:p w:rsidRPr="005849C1" w:rsidR="005539D9" w:rsidP="005539D9" w:rsidRDefault="005539D9">
            <w:pPr>
              <w:rPr>
                <w:rFonts w:ascii="Arial" w:hAnsi="Arial" w:cs="Arial"/>
                <w:color w:val="494949"/>
              </w:rPr>
            </w:pPr>
            <w:r w:rsidRPr="005849C1">
              <w:rPr>
                <w:rFonts w:ascii="Arial" w:hAnsi="Arial" w:cs="Arial"/>
                <w:color w:val="494949"/>
              </w:rPr>
              <w:t xml:space="preserve">Incident </w:t>
            </w:r>
          </w:p>
          <w:p w:rsidRPr="005849C1" w:rsidR="005539D9" w:rsidP="005539D9" w:rsidRDefault="005539D9">
            <w:pPr>
              <w:rPr>
                <w:rFonts w:ascii="Arial" w:hAnsi="Arial" w:cs="Arial"/>
                <w:color w:val="494949"/>
              </w:rPr>
            </w:pPr>
            <w:r w:rsidRPr="005849C1">
              <w:rPr>
                <w:rFonts w:ascii="Arial" w:hAnsi="Arial" w:cs="Arial"/>
                <w:color w:val="494949"/>
              </w:rPr>
              <w:t>Reported by</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584"/>
        </w:trPr>
        <w:tc>
          <w:tcPr>
            <w:tcW w:w="1020" w:type="dxa"/>
            <w:vMerge/>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621" w:type="dxa"/>
            <w:vMerge w:val="restart"/>
            <w:textDirection w:val="btLr"/>
          </w:tcPr>
          <w:p w:rsidRPr="005849C1" w:rsidR="005539D9" w:rsidP="005539D9" w:rsidRDefault="005539D9">
            <w:pPr>
              <w:rPr>
                <w:rFonts w:ascii="Arial" w:hAnsi="Arial" w:cs="Arial"/>
                <w:color w:val="494949"/>
              </w:rPr>
            </w:pPr>
            <w:r w:rsidRPr="005849C1">
              <w:rPr>
                <w:rFonts w:ascii="Arial" w:hAnsi="Arial" w:cs="Arial"/>
                <w:color w:val="494949"/>
              </w:rPr>
              <w:t>Action taken</w:t>
            </w:r>
          </w:p>
        </w:tc>
        <w:tc>
          <w:tcPr>
            <w:tcW w:w="621" w:type="dxa"/>
            <w:textDirection w:val="btLr"/>
          </w:tcPr>
          <w:p w:rsidRPr="005849C1" w:rsidR="005539D9" w:rsidP="005539D9" w:rsidRDefault="005539D9">
            <w:pPr>
              <w:rPr>
                <w:rFonts w:ascii="Arial" w:hAnsi="Arial" w:cs="Arial"/>
                <w:color w:val="494949"/>
              </w:rPr>
            </w:pPr>
            <w:r w:rsidRPr="005849C1">
              <w:rPr>
                <w:rFonts w:ascii="Arial" w:hAnsi="Arial" w:cs="Arial"/>
                <w:color w:val="494949"/>
              </w:rPr>
              <w:t>By  whom?</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584"/>
        </w:trPr>
        <w:tc>
          <w:tcPr>
            <w:tcW w:w="1020" w:type="dxa"/>
            <w:vMerge/>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621" w:type="dxa"/>
            <w:vMerge/>
            <w:textDirection w:val="btLr"/>
          </w:tcPr>
          <w:p w:rsidRPr="005849C1" w:rsidR="005539D9" w:rsidP="005539D9" w:rsidRDefault="005539D9">
            <w:pPr>
              <w:rPr>
                <w:rFonts w:ascii="Arial" w:hAnsi="Arial" w:cs="Arial"/>
                <w:color w:val="494949"/>
              </w:rPr>
            </w:pPr>
          </w:p>
        </w:tc>
        <w:tc>
          <w:tcPr>
            <w:tcW w:w="621" w:type="dxa"/>
            <w:textDirection w:val="btLr"/>
          </w:tcPr>
          <w:p w:rsidRPr="005849C1" w:rsidR="005539D9" w:rsidP="005539D9" w:rsidRDefault="005539D9">
            <w:pPr>
              <w:rPr>
                <w:rFonts w:ascii="Arial" w:hAnsi="Arial" w:cs="Arial"/>
                <w:color w:val="494949"/>
              </w:rPr>
            </w:pPr>
            <w:r w:rsidRPr="005849C1">
              <w:rPr>
                <w:rFonts w:ascii="Arial" w:hAnsi="Arial" w:cs="Arial"/>
                <w:color w:val="494949"/>
              </w:rPr>
              <w:t>What?</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584"/>
        </w:trPr>
        <w:tc>
          <w:tcPr>
            <w:tcW w:w="1020" w:type="dxa"/>
            <w:vMerge/>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1242" w:type="dxa"/>
            <w:gridSpan w:val="2"/>
            <w:textDirection w:val="btLr"/>
          </w:tcPr>
          <w:p w:rsidRPr="005849C1" w:rsidR="005539D9" w:rsidP="005539D9" w:rsidRDefault="005539D9">
            <w:pPr>
              <w:rPr>
                <w:rFonts w:ascii="Arial" w:hAnsi="Arial" w:cs="Arial"/>
                <w:color w:val="494949"/>
              </w:rPr>
            </w:pPr>
            <w:r w:rsidRPr="005849C1">
              <w:rPr>
                <w:rFonts w:ascii="Arial" w:hAnsi="Arial" w:cs="Arial"/>
                <w:color w:val="494949"/>
              </w:rPr>
              <w:t>Incident</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152"/>
        </w:trPr>
        <w:tc>
          <w:tcPr>
            <w:tcW w:w="1020" w:type="dxa"/>
            <w:vMerge/>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1242" w:type="dxa"/>
            <w:gridSpan w:val="2"/>
            <w:textDirection w:val="btLr"/>
          </w:tcPr>
          <w:p w:rsidRPr="005849C1" w:rsidR="005539D9" w:rsidP="005539D9" w:rsidRDefault="005539D9">
            <w:pPr>
              <w:rPr>
                <w:rFonts w:ascii="Arial" w:hAnsi="Arial" w:cs="Arial"/>
                <w:color w:val="494949"/>
              </w:rPr>
            </w:pPr>
            <w:r w:rsidRPr="005849C1">
              <w:rPr>
                <w:rFonts w:ascii="Arial" w:hAnsi="Arial" w:cs="Arial"/>
                <w:color w:val="494949"/>
              </w:rPr>
              <w:t>Time</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r w:rsidRPr="005849C1" w:rsidR="005539D9" w:rsidTr="005539D9">
        <w:trPr>
          <w:cantSplit/>
          <w:trHeight w:val="1296"/>
        </w:trPr>
        <w:tc>
          <w:tcPr>
            <w:tcW w:w="1020" w:type="dxa"/>
            <w:vMerge/>
            <w:textDirection w:val="btLr"/>
          </w:tcPr>
          <w:p w:rsidRPr="005849C1" w:rsidR="005539D9" w:rsidP="005539D9" w:rsidRDefault="005539D9">
            <w:pPr>
              <w:ind w:left="113" w:right="113"/>
              <w:rPr>
                <w:rFonts w:ascii="Helvetica" w:hAnsi="Helvetica" w:eastAsia="Times New Roman" w:cs="VAGRounded-Bold"/>
                <w:bCs/>
                <w:color w:val="494949"/>
                <w:spacing w:val="-24"/>
                <w:sz w:val="22"/>
                <w:szCs w:val="22"/>
              </w:rPr>
            </w:pPr>
          </w:p>
        </w:tc>
        <w:tc>
          <w:tcPr>
            <w:tcW w:w="1242" w:type="dxa"/>
            <w:gridSpan w:val="2"/>
            <w:textDirection w:val="btLr"/>
          </w:tcPr>
          <w:p w:rsidRPr="005849C1" w:rsidR="005539D9" w:rsidP="005539D9" w:rsidRDefault="005539D9">
            <w:pPr>
              <w:rPr>
                <w:rFonts w:ascii="Arial" w:hAnsi="Arial" w:cs="Arial"/>
                <w:color w:val="494949"/>
              </w:rPr>
            </w:pPr>
            <w:r w:rsidRPr="005849C1">
              <w:rPr>
                <w:rFonts w:ascii="Arial" w:hAnsi="Arial" w:cs="Arial"/>
                <w:color w:val="494949"/>
              </w:rPr>
              <w:t>Date</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3"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c>
          <w:tcPr>
            <w:tcW w:w="884" w:type="dxa"/>
          </w:tcPr>
          <w:p w:rsidRPr="005849C1" w:rsidR="005539D9" w:rsidP="005539D9" w:rsidRDefault="005539D9">
            <w:pPr>
              <w:rPr>
                <w:rFonts w:ascii="Comic Sans MS" w:hAnsi="Comic Sans MS" w:eastAsia="Times New Roman" w:cs="VAGRounded-Bold"/>
                <w:b/>
                <w:bCs/>
                <w:color w:val="494949"/>
                <w:spacing w:val="-24"/>
                <w:sz w:val="28"/>
                <w:szCs w:val="28"/>
              </w:rPr>
            </w:pPr>
          </w:p>
        </w:tc>
      </w:tr>
    </w:tbl>
    <w:p w:rsidRPr="005849C1" w:rsidR="005539D9" w:rsidP="005539D9" w:rsidRDefault="005539D9">
      <w:pPr>
        <w:spacing w:after="200" w:line="276" w:lineRule="auto"/>
        <w:rPr>
          <w:rFonts w:ascii="HelveticaNeueLT Pro 55 Roman" w:hAnsi="HelveticaNeueLT Pro 55 Roman" w:eastAsia="Times New Roman"/>
          <w:color w:val="494949"/>
          <w:sz w:val="20"/>
          <w:lang w:val="x-none" w:eastAsia="x-none"/>
        </w:rPr>
      </w:pPr>
    </w:p>
    <w:p w:rsidRPr="0075254F" w:rsidR="005539D9" w:rsidP="005539D9" w:rsidRDefault="005539D9">
      <w:pPr>
        <w:jc w:val="right"/>
        <w:rPr>
          <w:rFonts w:ascii="Arial" w:hAnsi="Arial" w:eastAsia="Times New Roman"/>
          <w:b/>
          <w:color w:val="17365D"/>
          <w:spacing w:val="-24"/>
          <w:sz w:val="28"/>
          <w:szCs w:val="28"/>
        </w:rPr>
      </w:pPr>
    </w:p>
    <w:p w:rsidR="005539D9" w:rsidP="005539D9" w:rsidRDefault="005539D9">
      <w:pPr>
        <w:spacing w:after="200" w:line="276" w:lineRule="auto"/>
        <w:ind w:left="5760"/>
        <w:rPr>
          <w:rFonts w:ascii="VAG Rounded Std Light" w:hAnsi="VAG Rounded Std Light" w:eastAsia="Times New Roman"/>
          <w:b/>
          <w:color w:val="5078B4"/>
          <w:sz w:val="32"/>
          <w:szCs w:val="32"/>
          <w:lang w:eastAsia="x-none"/>
        </w:rPr>
      </w:pPr>
    </w:p>
    <w:p w:rsidR="005539D9" w:rsidP="005539D9" w:rsidRDefault="005539D9">
      <w:pPr>
        <w:spacing w:after="200" w:line="276" w:lineRule="auto"/>
        <w:ind w:left="5760"/>
        <w:rPr>
          <w:rFonts w:ascii="VAG Rounded Std Light" w:hAnsi="VAG Rounded Std Light" w:eastAsia="Times New Roman"/>
          <w:b/>
          <w:color w:val="5078B4"/>
          <w:sz w:val="32"/>
          <w:szCs w:val="32"/>
          <w:lang w:eastAsia="x-none"/>
        </w:rPr>
      </w:pPr>
    </w:p>
    <w:p w:rsidR="0033249B" w:rsidP="0033249B" w:rsidRDefault="0033249B">
      <w:pPr>
        <w:spacing w:line="360" w:lineRule="auto"/>
        <w:rPr>
          <w:rFonts w:ascii="VAG Rounded Std Light" w:hAnsi="VAG Rounded Std Light" w:eastAsia="Times New Roman"/>
          <w:b/>
          <w:color w:val="9AC01C"/>
          <w:sz w:val="32"/>
          <w:lang w:eastAsia="x-none"/>
        </w:rPr>
      </w:pPr>
    </w:p>
    <w:p w:rsidRPr="0033249B" w:rsidR="005539D9" w:rsidP="0033249B" w:rsidRDefault="00BC7667">
      <w:pPr>
        <w:spacing w:line="360" w:lineRule="auto"/>
        <w:ind w:left="-567"/>
        <w:rPr>
          <w:rFonts w:ascii="Arial" w:hAnsi="Arial" w:eastAsia="Times New Roman" w:cs="Arial"/>
          <w:b/>
          <w:color w:val="9AC01C"/>
          <w:sz w:val="28"/>
          <w:szCs w:val="28"/>
          <w:lang w:eastAsia="x-none"/>
        </w:rPr>
      </w:pPr>
      <w:r w:rsidRPr="0033249B">
        <w:rPr>
          <w:rFonts w:ascii="Arial" w:hAnsi="Arial" w:eastAsia="Times New Roman" w:cs="Arial"/>
          <w:b/>
          <w:color w:val="9AC01C"/>
          <w:sz w:val="28"/>
          <w:szCs w:val="28"/>
          <w:lang w:eastAsia="x-none"/>
        </w:rPr>
        <w:t xml:space="preserve">C4 </w:t>
      </w:r>
      <w:r w:rsidRPr="0033249B" w:rsidR="0033249B">
        <w:rPr>
          <w:rFonts w:ascii="Arial" w:hAnsi="Arial" w:eastAsia="Times New Roman" w:cs="Arial"/>
          <w:b/>
          <w:color w:val="9AC01C"/>
          <w:sz w:val="28"/>
          <w:szCs w:val="28"/>
          <w:lang w:val="x-none" w:eastAsia="x-none"/>
        </w:rPr>
        <w:t>Training Needs Audit</w:t>
      </w:r>
    </w:p>
    <w:tbl>
      <w:tblPr>
        <w:tblW w:w="9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
        <w:gridCol w:w="1242"/>
        <w:gridCol w:w="882"/>
        <w:gridCol w:w="882"/>
        <w:gridCol w:w="883"/>
        <w:gridCol w:w="883"/>
        <w:gridCol w:w="883"/>
        <w:gridCol w:w="883"/>
        <w:gridCol w:w="884"/>
        <w:gridCol w:w="884"/>
      </w:tblGrid>
      <w:tr w:rsidRPr="005849C1" w:rsidR="005539D9" w:rsidTr="005539D9">
        <w:trPr>
          <w:cantSplit/>
          <w:trHeight w:val="1152"/>
        </w:trPr>
        <w:tc>
          <w:tcPr>
            <w:tcW w:w="1020" w:type="dxa"/>
            <w:vMerge w:val="restart"/>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Training Needs Audit Log</w:t>
            </w:r>
          </w:p>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Group ..............................................................   Date  ................................</w:t>
            </w: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Review date</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008"/>
        </w:trPr>
        <w:tc>
          <w:tcPr>
            <w:tcW w:w="1020" w:type="dxa"/>
            <w:vMerge/>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Cost</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555"/>
        </w:trPr>
        <w:tc>
          <w:tcPr>
            <w:tcW w:w="1020" w:type="dxa"/>
            <w:vMerge/>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To be met by:</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584"/>
        </w:trPr>
        <w:tc>
          <w:tcPr>
            <w:tcW w:w="1020" w:type="dxa"/>
            <w:vMerge/>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Identified training need</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584"/>
        </w:trPr>
        <w:tc>
          <w:tcPr>
            <w:tcW w:w="1020" w:type="dxa"/>
            <w:vMerge/>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Relevant training</w:t>
            </w:r>
          </w:p>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in last 12 months</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623"/>
        </w:trPr>
        <w:tc>
          <w:tcPr>
            <w:tcW w:w="1020" w:type="dxa"/>
            <w:vMerge/>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Position</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r w:rsidRPr="005849C1" w:rsidR="005539D9" w:rsidTr="005539D9">
        <w:trPr>
          <w:cantSplit/>
          <w:trHeight w:val="1844"/>
        </w:trPr>
        <w:tc>
          <w:tcPr>
            <w:tcW w:w="1020" w:type="dxa"/>
            <w:vMerge/>
            <w:textDirection w:val="btLr"/>
          </w:tcPr>
          <w:p w:rsidRPr="005849C1" w:rsidR="005539D9" w:rsidP="005539D9" w:rsidRDefault="005539D9">
            <w:pPr>
              <w:rPr>
                <w:rFonts w:ascii="Arial" w:hAnsi="Arial" w:cs="Arial"/>
                <w:color w:val="494949"/>
                <w:sz w:val="22"/>
                <w:szCs w:val="22"/>
              </w:rPr>
            </w:pPr>
          </w:p>
        </w:tc>
        <w:tc>
          <w:tcPr>
            <w:tcW w:w="1242" w:type="dxa"/>
            <w:textDirection w:val="btLr"/>
          </w:tcPr>
          <w:p w:rsidRPr="005849C1" w:rsidR="005539D9" w:rsidP="005539D9" w:rsidRDefault="005539D9">
            <w:pPr>
              <w:rPr>
                <w:rFonts w:ascii="Arial" w:hAnsi="Arial" w:cs="Arial"/>
                <w:color w:val="494949"/>
                <w:sz w:val="22"/>
                <w:szCs w:val="22"/>
              </w:rPr>
            </w:pPr>
            <w:r w:rsidRPr="005849C1">
              <w:rPr>
                <w:rFonts w:ascii="Arial" w:hAnsi="Arial" w:cs="Arial"/>
                <w:color w:val="494949"/>
                <w:sz w:val="22"/>
                <w:szCs w:val="22"/>
              </w:rPr>
              <w:t>Name</w:t>
            </w: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p w:rsidRPr="005849C1" w:rsidR="005539D9" w:rsidP="005539D9" w:rsidRDefault="005539D9">
            <w:pPr>
              <w:rPr>
                <w:rFonts w:ascii="Helvetica" w:hAnsi="Helvetica" w:eastAsia="Times New Roman" w:cs="VAGRounded-Bold"/>
                <w:bCs/>
                <w:color w:val="494949"/>
                <w:spacing w:val="-24"/>
                <w:sz w:val="22"/>
                <w:szCs w:val="22"/>
              </w:rPr>
            </w:pPr>
          </w:p>
        </w:tc>
        <w:tc>
          <w:tcPr>
            <w:tcW w:w="882"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3"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c>
          <w:tcPr>
            <w:tcW w:w="884" w:type="dxa"/>
          </w:tcPr>
          <w:p w:rsidRPr="005849C1" w:rsidR="005539D9" w:rsidP="005539D9" w:rsidRDefault="005539D9">
            <w:pPr>
              <w:rPr>
                <w:rFonts w:ascii="Helvetica" w:hAnsi="Helvetica" w:eastAsia="Times New Roman" w:cs="VAGRounded-Bold"/>
                <w:bCs/>
                <w:color w:val="494949"/>
                <w:spacing w:val="-24"/>
                <w:sz w:val="22"/>
                <w:szCs w:val="22"/>
              </w:rPr>
            </w:pPr>
          </w:p>
        </w:tc>
      </w:tr>
    </w:tbl>
    <w:p w:rsidRPr="005849C1" w:rsidR="005539D9" w:rsidP="005539D9" w:rsidRDefault="005539D9">
      <w:pPr>
        <w:rPr>
          <w:rFonts w:ascii="Helvetica" w:hAnsi="Helvetica" w:eastAsia="Times New Roman"/>
          <w:b/>
          <w:color w:val="494949"/>
          <w:spacing w:val="-24"/>
          <w:sz w:val="32"/>
          <w:szCs w:val="32"/>
        </w:rPr>
      </w:pPr>
    </w:p>
    <w:p w:rsidRPr="005849C1" w:rsidR="005539D9" w:rsidP="005539D9" w:rsidRDefault="005539D9">
      <w:pPr>
        <w:jc w:val="right"/>
        <w:rPr>
          <w:rFonts w:ascii="HelveticaNeueLT Pro 55 Roman" w:hAnsi="HelveticaNeueLT Pro 55 Roman" w:eastAsia="Times New Roman"/>
          <w:color w:val="494949"/>
          <w:sz w:val="22"/>
          <w:szCs w:val="22"/>
        </w:rPr>
      </w:pPr>
    </w:p>
    <w:p w:rsidRPr="005849C1" w:rsidR="005539D9" w:rsidP="005539D9" w:rsidRDefault="005539D9">
      <w:pPr>
        <w:jc w:val="right"/>
        <w:rPr>
          <w:rFonts w:ascii="HelveticaNeueLT Pro 55 Roman" w:hAnsi="HelveticaNeueLT Pro 55 Roman" w:eastAsia="Times New Roman"/>
          <w:color w:val="494949"/>
          <w:sz w:val="22"/>
          <w:szCs w:val="22"/>
        </w:rPr>
      </w:pPr>
    </w:p>
    <w:p w:rsidRPr="005849C1" w:rsidR="005539D9" w:rsidP="005539D9" w:rsidRDefault="005539D9">
      <w:pPr>
        <w:pStyle w:val="GreenHeadingArial16Templates"/>
        <w:rPr>
          <w:color w:val="494949"/>
        </w:rPr>
      </w:pPr>
    </w:p>
    <w:p w:rsidRPr="00BC7667" w:rsidR="005539D9" w:rsidP="00BC7667" w:rsidRDefault="003E0C96">
      <w:pPr>
        <w:spacing w:after="160" w:line="259" w:lineRule="auto"/>
        <w:rPr>
          <w:rFonts w:ascii="Arial" w:hAnsi="Arial"/>
          <w:b/>
          <w:color w:val="96BE2B"/>
          <w:sz w:val="32"/>
          <w:szCs w:val="32"/>
          <w:lang w:eastAsia="x-none"/>
        </w:rPr>
      </w:pPr>
      <w:bookmarkStart w:name="_DV_C81" w:id="251"/>
      <w:bookmarkStart w:name="_DV_C84" w:id="252"/>
      <w:bookmarkStart w:name="_DV_C87" w:id="253"/>
      <w:r>
        <w:br w:type="page"/>
      </w:r>
      <w:bookmarkEnd w:id="251"/>
      <w:bookmarkEnd w:id="252"/>
      <w:bookmarkEnd w:id="253"/>
    </w:p>
    <w:p w:rsidRPr="0080443A" w:rsidR="00BC7667" w:rsidP="0033249B" w:rsidRDefault="00BC7667">
      <w:pPr>
        <w:pStyle w:val="GreenHeadingArial16Templates"/>
        <w:spacing w:line="360" w:lineRule="auto"/>
        <w:rPr>
          <w:color w:val="3C466D"/>
        </w:rPr>
      </w:pPr>
      <w:r>
        <w:rPr>
          <w:lang w:val="en-GB"/>
        </w:rPr>
        <w:t xml:space="preserve">C5 Summary of </w:t>
      </w:r>
      <w:r w:rsidRPr="0080443A">
        <w:t>Legislation</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 xml:space="preserve">Schools should be aware of the legislative framework under which this e-Safety Policy template and guidance has been produced. It is important to note that in general terms an action that is illegal if committed offline is also illegal if committed online. </w:t>
      </w:r>
    </w:p>
    <w:p w:rsidRPr="005849C1" w:rsidR="0033249B" w:rsidP="0033249B" w:rsidRDefault="0033249B">
      <w:pPr>
        <w:pStyle w:val="body"/>
        <w:spacing w:line="240" w:lineRule="auto"/>
        <w:ind w:left="-567"/>
        <w:rPr>
          <w:rFonts w:ascii="Arial" w:hAnsi="Arial"/>
          <w:color w:val="494949"/>
          <w:lang w:val="en-GB"/>
        </w:rPr>
      </w:pP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It is recommended that legal advice is sought in the advent of an e safety issue or situation.</w:t>
      </w:r>
    </w:p>
    <w:p w:rsidRPr="0033249B" w:rsidR="0033249B" w:rsidP="0033249B" w:rsidRDefault="0033249B">
      <w:pPr>
        <w:pStyle w:val="body"/>
        <w:spacing w:line="240" w:lineRule="auto"/>
        <w:ind w:left="-567"/>
        <w:rPr>
          <w:rFonts w:ascii="Arial" w:hAnsi="Arial"/>
          <w:color w:val="1F4E79" w:themeColor="accent1" w:themeShade="80"/>
          <w:lang w:val="en-GB"/>
        </w:rPr>
      </w:pPr>
    </w:p>
    <w:p w:rsidRPr="00623EF6" w:rsidR="00BC7667" w:rsidP="0033249B" w:rsidRDefault="00BC7667">
      <w:pPr>
        <w:pStyle w:val="GreenHeadingArial16Templates"/>
        <w:spacing w:line="360" w:lineRule="auto"/>
        <w:rPr>
          <w:sz w:val="24"/>
          <w:szCs w:val="24"/>
        </w:rPr>
      </w:pPr>
      <w:r w:rsidRPr="00623EF6">
        <w:rPr>
          <w:sz w:val="24"/>
          <w:szCs w:val="24"/>
        </w:rPr>
        <w:t>Computer Misuse Act 1990</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This Act makes it an offence to:</w:t>
      </w:r>
    </w:p>
    <w:p w:rsidRPr="005849C1" w:rsidR="0033249B" w:rsidP="0033249B" w:rsidRDefault="0033249B">
      <w:pPr>
        <w:pStyle w:val="body"/>
        <w:spacing w:line="240" w:lineRule="auto"/>
        <w:ind w:left="-567"/>
        <w:rPr>
          <w:rFonts w:ascii="Arial" w:hAnsi="Arial"/>
          <w:color w:val="494949"/>
          <w:lang w:val="en-GB"/>
        </w:rPr>
      </w:pP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Erase or amend data or programs without authority;</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Obtain unauthorised access to a computer;</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“Eavesdrop” on a computer;</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Make unauthorised use of computer time or facilities;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Maliciously corrupt or erase data or programs;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Deny access to authorised users.</w:t>
      </w:r>
    </w:p>
    <w:p w:rsidRPr="0033249B" w:rsidR="0033249B" w:rsidP="0033249B" w:rsidRDefault="0033249B">
      <w:pPr>
        <w:pStyle w:val="body"/>
        <w:spacing w:line="240" w:lineRule="auto"/>
        <w:ind w:left="920"/>
        <w:rPr>
          <w:rFonts w:ascii="Arial" w:hAnsi="Arial"/>
          <w:color w:val="1F4E79" w:themeColor="accent1" w:themeShade="80"/>
        </w:rPr>
      </w:pPr>
    </w:p>
    <w:p w:rsidRPr="00B36A8A" w:rsidR="00BC7667" w:rsidP="0033249B" w:rsidRDefault="00BC7667">
      <w:pPr>
        <w:pStyle w:val="GreenHeadingArial16Templates"/>
        <w:spacing w:line="360" w:lineRule="auto"/>
        <w:rPr>
          <w:sz w:val="24"/>
          <w:szCs w:val="24"/>
        </w:rPr>
      </w:pPr>
      <w:r w:rsidRPr="00B36A8A">
        <w:rPr>
          <w:sz w:val="24"/>
          <w:szCs w:val="24"/>
        </w:rPr>
        <w:t>Data Protection Act 1998</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Pr="005849C1" w:rsidR="0033249B" w:rsidP="0033249B" w:rsidRDefault="0033249B">
      <w:pPr>
        <w:pStyle w:val="body"/>
        <w:spacing w:line="240" w:lineRule="auto"/>
        <w:ind w:left="-567"/>
        <w:rPr>
          <w:rFonts w:ascii="Arial" w:hAnsi="Arial"/>
          <w:color w:val="494949"/>
          <w:lang w:val="en-GB"/>
        </w:rPr>
      </w:pP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Fairly and lawfully processed.</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Processed for limited purposes.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Adequate, relevant and not excessive.</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Accurate.</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Not kept longer than necessary.</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Processed in accordance with the data subject’s rights.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Secure.</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Not transferred to other countries without adequate protection.</w:t>
      </w:r>
    </w:p>
    <w:p w:rsidRPr="0033249B" w:rsidR="0033249B" w:rsidP="0033249B" w:rsidRDefault="0033249B">
      <w:pPr>
        <w:pStyle w:val="body"/>
        <w:spacing w:line="240" w:lineRule="auto"/>
        <w:ind w:left="920"/>
        <w:rPr>
          <w:rFonts w:ascii="Arial" w:hAnsi="Arial"/>
          <w:color w:val="1F4E79" w:themeColor="accent1" w:themeShade="80"/>
        </w:rPr>
      </w:pPr>
    </w:p>
    <w:p w:rsidRPr="00B36A8A" w:rsidR="00BC7667" w:rsidP="0033249B" w:rsidRDefault="00BC7667">
      <w:pPr>
        <w:pStyle w:val="GreenHeadingArial16Templates"/>
        <w:spacing w:line="360" w:lineRule="auto"/>
        <w:rPr>
          <w:sz w:val="24"/>
          <w:szCs w:val="24"/>
        </w:rPr>
      </w:pPr>
      <w:r w:rsidRPr="00B36A8A">
        <w:rPr>
          <w:sz w:val="24"/>
          <w:szCs w:val="24"/>
        </w:rPr>
        <w:t>Freedom of Information Act 2000</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Pr="0033249B" w:rsidR="0033249B" w:rsidP="0033249B" w:rsidRDefault="0033249B">
      <w:pPr>
        <w:pStyle w:val="body"/>
        <w:spacing w:line="240" w:lineRule="auto"/>
        <w:ind w:left="-567"/>
        <w:rPr>
          <w:rFonts w:ascii="Arial" w:hAnsi="Arial"/>
          <w:color w:val="1F4E79" w:themeColor="accent1" w:themeShade="80"/>
          <w:lang w:val="en-GB"/>
        </w:rPr>
      </w:pPr>
    </w:p>
    <w:p w:rsidRPr="00B36A8A" w:rsidR="00BC7667" w:rsidP="0033249B" w:rsidRDefault="00BC7667">
      <w:pPr>
        <w:pStyle w:val="GreenHeadingArial16Templates"/>
        <w:spacing w:line="360" w:lineRule="auto"/>
        <w:rPr>
          <w:sz w:val="24"/>
          <w:szCs w:val="24"/>
        </w:rPr>
      </w:pPr>
      <w:r w:rsidRPr="00B36A8A">
        <w:rPr>
          <w:sz w:val="24"/>
          <w:szCs w:val="24"/>
        </w:rPr>
        <w:t>Communications Act 2003</w:t>
      </w:r>
    </w:p>
    <w:p w:rsidRPr="005849C1" w:rsidR="00BC7667" w:rsidP="00BC7667" w:rsidRDefault="00BC7667">
      <w:pPr>
        <w:pStyle w:val="body"/>
        <w:spacing w:after="200"/>
        <w:ind w:left="-567"/>
        <w:rPr>
          <w:rFonts w:ascii="Arial" w:hAnsi="Arial"/>
          <w:color w:val="494949"/>
        </w:rPr>
      </w:pPr>
      <w:r w:rsidRPr="005849C1">
        <w:rPr>
          <w:rFonts w:ascii="Arial" w:hAnsi="Arial"/>
          <w:color w:val="494949"/>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Pr="00B36A8A" w:rsidR="00BC7667" w:rsidP="0033249B" w:rsidRDefault="00BC7667">
      <w:pPr>
        <w:pStyle w:val="GreenHeadingArial16Templates"/>
        <w:spacing w:line="360" w:lineRule="auto"/>
        <w:rPr>
          <w:sz w:val="24"/>
          <w:szCs w:val="24"/>
        </w:rPr>
      </w:pPr>
      <w:r w:rsidRPr="00B36A8A">
        <w:rPr>
          <w:sz w:val="24"/>
          <w:szCs w:val="24"/>
        </w:rPr>
        <w:t>Malicious Communications Act 1988</w:t>
      </w:r>
    </w:p>
    <w:p w:rsidRPr="001E5B5A" w:rsidR="00BC7667" w:rsidP="00BC7667" w:rsidRDefault="00BC7667">
      <w:pPr>
        <w:pStyle w:val="body"/>
        <w:ind w:left="-567"/>
        <w:rPr>
          <w:rFonts w:ascii="Arial" w:hAnsi="Arial"/>
          <w:color w:val="494949"/>
          <w:lang w:val="en-GB"/>
        </w:rPr>
      </w:pPr>
      <w:r w:rsidRPr="005849C1">
        <w:rPr>
          <w:rFonts w:ascii="Arial" w:hAnsi="Arial"/>
          <w:color w:val="494949"/>
        </w:rPr>
        <w:t xml:space="preserve">It is an offence to send an indecent, </w:t>
      </w:r>
      <w:r w:rsidR="00543C85">
        <w:rPr>
          <w:rFonts w:ascii="Arial" w:hAnsi="Arial"/>
          <w:color w:val="494949"/>
          <w:lang w:val="en-GB"/>
        </w:rPr>
        <w:t xml:space="preserve">grossly </w:t>
      </w:r>
      <w:r w:rsidRPr="005849C1">
        <w:rPr>
          <w:rFonts w:ascii="Arial" w:hAnsi="Arial"/>
          <w:color w:val="494949"/>
        </w:rPr>
        <w:t>offensive, or threatening letter, electronic communication or other article to another person.</w:t>
      </w:r>
      <w:r w:rsidR="00543C85">
        <w:rPr>
          <w:rFonts w:ascii="Arial" w:hAnsi="Arial"/>
          <w:color w:val="494949"/>
          <w:lang w:val="en-GB"/>
        </w:rPr>
        <w:t xml:space="preserve"> It is also an offence to send information which is false and known or believed to be false by the sender. </w:t>
      </w:r>
    </w:p>
    <w:p w:rsidRPr="00B36A8A" w:rsidR="00BC7667" w:rsidP="00BC7667" w:rsidRDefault="00BC7667">
      <w:pPr>
        <w:pStyle w:val="body"/>
        <w:ind w:left="-567"/>
        <w:rPr>
          <w:rFonts w:ascii="Arial" w:hAnsi="Arial"/>
          <w:color w:val="494949"/>
        </w:rPr>
      </w:pPr>
    </w:p>
    <w:p w:rsidRPr="00B36A8A" w:rsidR="00BC7667" w:rsidP="0033249B" w:rsidRDefault="00BC7667">
      <w:pPr>
        <w:pStyle w:val="GreenHeadingArial16Templates"/>
        <w:spacing w:line="360" w:lineRule="auto"/>
        <w:rPr>
          <w:sz w:val="24"/>
          <w:szCs w:val="24"/>
        </w:rPr>
      </w:pPr>
      <w:r w:rsidRPr="00B36A8A">
        <w:rPr>
          <w:sz w:val="24"/>
          <w:szCs w:val="24"/>
        </w:rPr>
        <w:t>Regulation of Investigatory Powers Act 2000</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 xml:space="preserve">It is an offence for any person to intentionally and without lawful authority intercept any communication. </w:t>
      </w:r>
      <w:r w:rsidR="00543C85">
        <w:rPr>
          <w:rFonts w:ascii="Arial" w:hAnsi="Arial"/>
          <w:color w:val="494949"/>
          <w:lang w:val="en-GB"/>
        </w:rPr>
        <w:t>Where the system controller has given express consent m</w:t>
      </w:r>
      <w:r w:rsidRPr="005849C1">
        <w:rPr>
          <w:rFonts w:ascii="Arial" w:hAnsi="Arial"/>
          <w:color w:val="494949"/>
        </w:rPr>
        <w:t>onitoring or keeping a record of any form of electronic communications is permitted, in order to:</w:t>
      </w:r>
    </w:p>
    <w:p w:rsidRPr="005849C1" w:rsidR="0033249B" w:rsidP="0033249B" w:rsidRDefault="0033249B">
      <w:pPr>
        <w:pStyle w:val="body"/>
        <w:spacing w:line="240" w:lineRule="auto"/>
        <w:ind w:left="-567"/>
        <w:rPr>
          <w:rFonts w:ascii="Arial" w:hAnsi="Arial"/>
          <w:color w:val="494949"/>
          <w:lang w:val="en-GB"/>
        </w:rPr>
      </w:pP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Establish the facts;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Ascertain compliance with regulatory or self-regulatory practices or procedures;</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Demonstrate standards, which are or ought to be achieved by persons using the system;</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Investigate or detect unauthorised use of the communications system;</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Prevent or detect crime or in the interests of national security;</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Ensure the effective operation of the system.</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Monitoring but not recording is also permissible in order to:</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Ascertain whether the communication is business or personal;</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Protect or support help line staff.</w:t>
      </w:r>
    </w:p>
    <w:p w:rsidRPr="0033249B" w:rsidR="0033249B" w:rsidP="0033249B" w:rsidRDefault="0033249B">
      <w:pPr>
        <w:pStyle w:val="body"/>
        <w:spacing w:line="240" w:lineRule="auto"/>
        <w:ind w:left="920"/>
        <w:rPr>
          <w:rFonts w:ascii="Arial" w:hAnsi="Arial"/>
          <w:color w:val="1F4E79" w:themeColor="accent1" w:themeShade="80"/>
        </w:rPr>
      </w:pPr>
    </w:p>
    <w:p w:rsidRPr="00B36A8A" w:rsidR="00BC7667" w:rsidP="0033249B" w:rsidRDefault="00BC7667">
      <w:pPr>
        <w:pStyle w:val="GreenHeadingArial16Templates"/>
        <w:spacing w:line="360" w:lineRule="auto"/>
        <w:rPr>
          <w:sz w:val="24"/>
          <w:szCs w:val="24"/>
        </w:rPr>
      </w:pPr>
      <w:r w:rsidRPr="00B36A8A">
        <w:rPr>
          <w:sz w:val="24"/>
          <w:szCs w:val="24"/>
        </w:rPr>
        <w:t>Trade Marks Act 1994</w:t>
      </w:r>
    </w:p>
    <w:p w:rsidRPr="005849C1" w:rsidR="00BC7667" w:rsidP="00BC7667" w:rsidRDefault="00BC7667">
      <w:pPr>
        <w:pStyle w:val="body"/>
        <w:spacing w:after="200"/>
        <w:ind w:left="-567"/>
        <w:rPr>
          <w:rFonts w:ascii="Arial" w:hAnsi="Arial"/>
          <w:color w:val="494949"/>
        </w:rPr>
      </w:pPr>
      <w:r w:rsidRPr="005849C1">
        <w:rPr>
          <w:rFonts w:ascii="Arial" w:hAnsi="Arial"/>
          <w:color w:val="494949"/>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Pr="00B36A8A" w:rsidR="00BC7667" w:rsidP="0033249B" w:rsidRDefault="00BC7667">
      <w:pPr>
        <w:pStyle w:val="GreenHeadingArial16Templates"/>
        <w:spacing w:line="360" w:lineRule="auto"/>
        <w:rPr>
          <w:sz w:val="24"/>
          <w:szCs w:val="24"/>
        </w:rPr>
      </w:pPr>
      <w:r w:rsidRPr="00B36A8A">
        <w:rPr>
          <w:sz w:val="24"/>
          <w:szCs w:val="24"/>
        </w:rPr>
        <w:t>Copyright, Designs and Patents Act 1988</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Pr="0033249B" w:rsidR="0033249B" w:rsidP="0033249B" w:rsidRDefault="0033249B">
      <w:pPr>
        <w:pStyle w:val="body"/>
        <w:spacing w:line="240" w:lineRule="auto"/>
        <w:ind w:left="-567"/>
        <w:rPr>
          <w:rFonts w:ascii="Arial" w:hAnsi="Arial"/>
          <w:color w:val="1F4E79" w:themeColor="accent1" w:themeShade="80"/>
          <w:lang w:val="en-GB"/>
        </w:rPr>
      </w:pPr>
    </w:p>
    <w:p w:rsidRPr="001E5B5A" w:rsidR="00BC7667" w:rsidP="0033249B" w:rsidRDefault="00BC7667">
      <w:pPr>
        <w:pStyle w:val="GreenHeadingArial16Templates"/>
        <w:spacing w:line="360" w:lineRule="auto"/>
        <w:rPr>
          <w:sz w:val="24"/>
          <w:szCs w:val="24"/>
          <w:lang w:val="en-GB"/>
        </w:rPr>
      </w:pPr>
      <w:r w:rsidRPr="00B36A8A">
        <w:rPr>
          <w:sz w:val="24"/>
          <w:szCs w:val="24"/>
        </w:rPr>
        <w:t>Criminal Justice &amp; Public Order Act 1994</w:t>
      </w:r>
      <w:r w:rsidR="00543C85">
        <w:rPr>
          <w:sz w:val="24"/>
          <w:szCs w:val="24"/>
          <w:lang w:val="en-GB"/>
        </w:rPr>
        <w:t xml:space="preserve"> / Public Order Act 1986</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 xml:space="preserve">This defines a criminal offence of intentional harassment, which covers all forms of harassment, including sexual. A person is guilty of an offence if, with intent to cause a person harassment, alarm or distress, they: </w:t>
      </w:r>
    </w:p>
    <w:p w:rsidRPr="005849C1" w:rsidR="0033249B" w:rsidP="0033249B" w:rsidRDefault="0033249B">
      <w:pPr>
        <w:pStyle w:val="body"/>
        <w:spacing w:line="240" w:lineRule="auto"/>
        <w:ind w:left="-567"/>
        <w:rPr>
          <w:rFonts w:ascii="Arial" w:hAnsi="Arial"/>
          <w:color w:val="494949"/>
          <w:lang w:val="en-GB"/>
        </w:rPr>
      </w:pP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Use threatening, abusive or insulting words or behaviour, or disorderly behaviour; or</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Display any writing, sign or other visible representation, which is threatening, abusive or insulting, thereby causing that or another person harassment, alarm or distress.</w:t>
      </w:r>
    </w:p>
    <w:p w:rsidRPr="0033249B" w:rsidR="0033249B" w:rsidP="0033249B" w:rsidRDefault="0033249B">
      <w:pPr>
        <w:pStyle w:val="body"/>
        <w:spacing w:line="240" w:lineRule="auto"/>
        <w:ind w:left="920"/>
        <w:rPr>
          <w:rFonts w:ascii="Arial" w:hAnsi="Arial"/>
          <w:color w:val="1F4E79" w:themeColor="accent1" w:themeShade="80"/>
        </w:rPr>
      </w:pPr>
    </w:p>
    <w:p w:rsidRPr="00B36A8A" w:rsidR="00BC7667" w:rsidP="0033249B" w:rsidRDefault="00BC7667">
      <w:pPr>
        <w:pStyle w:val="GreenHeadingArial16Templates"/>
        <w:spacing w:line="360" w:lineRule="auto"/>
        <w:rPr>
          <w:sz w:val="24"/>
          <w:szCs w:val="24"/>
        </w:rPr>
      </w:pPr>
      <w:r w:rsidRPr="00B36A8A">
        <w:rPr>
          <w:sz w:val="24"/>
          <w:szCs w:val="24"/>
        </w:rPr>
        <w:t>Racial and Religious Hatred Act 2006</w:t>
      </w:r>
      <w:r w:rsidR="00543C85">
        <w:rPr>
          <w:sz w:val="24"/>
          <w:szCs w:val="24"/>
          <w:lang w:val="en-GB"/>
        </w:rPr>
        <w:t xml:space="preserve"> / Public Order Act 1986</w:t>
      </w:r>
      <w:r w:rsidRPr="00B36A8A">
        <w:rPr>
          <w:sz w:val="24"/>
          <w:szCs w:val="24"/>
        </w:rPr>
        <w:t xml:space="preserve"> </w:t>
      </w:r>
    </w:p>
    <w:p w:rsidRPr="005849C1" w:rsidR="00BC7667" w:rsidP="0033249B" w:rsidRDefault="00BC7667">
      <w:pPr>
        <w:pStyle w:val="body"/>
        <w:spacing w:line="240" w:lineRule="auto"/>
        <w:ind w:left="-567"/>
        <w:rPr>
          <w:rFonts w:ascii="Arial" w:hAnsi="Arial"/>
          <w:color w:val="494949"/>
        </w:rPr>
      </w:pPr>
      <w:r w:rsidRPr="005849C1">
        <w:rPr>
          <w:rFonts w:ascii="Arial" w:hAnsi="Arial"/>
          <w:color w:val="494949"/>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Pr="00B36A8A" w:rsidR="00BC7667" w:rsidP="00BC7667" w:rsidRDefault="00BC7667">
      <w:pPr>
        <w:pStyle w:val="body"/>
        <w:ind w:left="-567"/>
        <w:rPr>
          <w:rFonts w:ascii="Arial" w:hAnsi="Arial"/>
          <w:color w:val="494949"/>
        </w:rPr>
      </w:pPr>
    </w:p>
    <w:p w:rsidRPr="00B36A8A" w:rsidR="00BC7667" w:rsidP="0033249B" w:rsidRDefault="00BC7667">
      <w:pPr>
        <w:pStyle w:val="GreenHeadingArial16Templates"/>
        <w:spacing w:line="360" w:lineRule="auto"/>
        <w:rPr>
          <w:sz w:val="24"/>
          <w:szCs w:val="24"/>
        </w:rPr>
      </w:pPr>
      <w:r w:rsidRPr="00B36A8A">
        <w:rPr>
          <w:sz w:val="24"/>
          <w:szCs w:val="24"/>
        </w:rPr>
        <w:t>Protection from Harrassment Act 1997</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Pr="0033249B" w:rsidR="0033249B" w:rsidP="0033249B" w:rsidRDefault="0033249B">
      <w:pPr>
        <w:pStyle w:val="body"/>
        <w:spacing w:line="240" w:lineRule="auto"/>
        <w:ind w:left="-567"/>
        <w:rPr>
          <w:rFonts w:ascii="Arial" w:hAnsi="Arial"/>
          <w:color w:val="1F4E79" w:themeColor="accent1" w:themeShade="80"/>
          <w:lang w:val="en-GB"/>
        </w:rPr>
      </w:pPr>
    </w:p>
    <w:p w:rsidRPr="00B36A8A" w:rsidR="00BC7667" w:rsidP="0033249B" w:rsidRDefault="00BC7667">
      <w:pPr>
        <w:pStyle w:val="GreenHeadingArial16Templates"/>
        <w:spacing w:line="360" w:lineRule="auto"/>
        <w:rPr>
          <w:sz w:val="24"/>
          <w:szCs w:val="24"/>
        </w:rPr>
      </w:pPr>
      <w:r w:rsidRPr="00B36A8A">
        <w:rPr>
          <w:sz w:val="24"/>
          <w:szCs w:val="24"/>
        </w:rPr>
        <w:t>Protection of Children Act 1978</w:t>
      </w:r>
    </w:p>
    <w:p w:rsidRPr="005849C1" w:rsidR="00BC7667" w:rsidP="00BC7667" w:rsidRDefault="00BC7667">
      <w:pPr>
        <w:pStyle w:val="body"/>
        <w:spacing w:after="120"/>
        <w:ind w:left="-567"/>
        <w:rPr>
          <w:rFonts w:ascii="Arial" w:hAnsi="Arial"/>
          <w:color w:val="494949"/>
          <w:spacing w:val="-2"/>
        </w:rPr>
      </w:pPr>
      <w:r w:rsidRPr="005849C1">
        <w:rPr>
          <w:rFonts w:ascii="Arial" w:hAnsi="Arial"/>
          <w:color w:val="494949"/>
          <w:spacing w:val="-2"/>
        </w:rPr>
        <w:t>It is an offence to take, permit to be taken, make, possess, show, distribute or advertise indecent images of children in the United Kingdom. A child for these purposes is a anyone under the age of 18.. An image of a child also covers pseudo-photographs (digitally collated or otherwise). A person convicted of such an offence</w:t>
      </w:r>
      <w:r w:rsidR="00543C85">
        <w:rPr>
          <w:rFonts w:ascii="Arial" w:hAnsi="Arial"/>
          <w:color w:val="494949"/>
          <w:spacing w:val="-2"/>
          <w:lang w:val="en-GB"/>
        </w:rPr>
        <w:t xml:space="preserve"> is liable to imprisonment for a term of not more than </w:t>
      </w:r>
      <w:r w:rsidRPr="005849C1">
        <w:rPr>
          <w:rFonts w:ascii="Arial" w:hAnsi="Arial"/>
          <w:color w:val="494949"/>
          <w:spacing w:val="-2"/>
        </w:rPr>
        <w:t xml:space="preserve"> 10 years</w:t>
      </w:r>
      <w:r w:rsidR="00543C85">
        <w:rPr>
          <w:rFonts w:ascii="Arial" w:hAnsi="Arial"/>
          <w:color w:val="494949"/>
          <w:spacing w:val="-2"/>
          <w:lang w:val="en-GB"/>
        </w:rPr>
        <w:t xml:space="preserve">, or to a fine or to both. </w:t>
      </w:r>
    </w:p>
    <w:p w:rsidRPr="00B36A8A" w:rsidR="00BC7667" w:rsidP="0033249B" w:rsidRDefault="00BC7667">
      <w:pPr>
        <w:pStyle w:val="GreenHeadingArial16Templates"/>
        <w:spacing w:line="360" w:lineRule="auto"/>
        <w:rPr>
          <w:sz w:val="24"/>
          <w:szCs w:val="24"/>
        </w:rPr>
      </w:pPr>
      <w:r w:rsidRPr="00B36A8A">
        <w:rPr>
          <w:sz w:val="24"/>
          <w:szCs w:val="24"/>
        </w:rPr>
        <w:t>Sexual Offences Act 2003</w:t>
      </w:r>
    </w:p>
    <w:p w:rsidRPr="005849C1" w:rsidR="00BC7667" w:rsidP="0033249B" w:rsidRDefault="00BC7667">
      <w:pPr>
        <w:pStyle w:val="body"/>
        <w:spacing w:line="240" w:lineRule="auto"/>
        <w:ind w:left="-567"/>
        <w:rPr>
          <w:rFonts w:ascii="Arial" w:hAnsi="Arial"/>
          <w:b/>
          <w:color w:val="494949"/>
          <w:sz w:val="24"/>
          <w:szCs w:val="24"/>
          <w:lang w:val="en-GB"/>
        </w:rPr>
      </w:pPr>
      <w:r w:rsidRPr="005849C1">
        <w:rPr>
          <w:rFonts w:ascii="Arial" w:hAnsi="Arial"/>
          <w:color w:val="494949"/>
          <w:spacing w:val="-6"/>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w:t>
      </w:r>
      <w:r w:rsidRPr="005849C1">
        <w:rPr>
          <w:rFonts w:ascii="Arial" w:hAnsi="Arial"/>
          <w:b/>
          <w:color w:val="494949"/>
          <w:sz w:val="24"/>
          <w:szCs w:val="24"/>
        </w:rPr>
        <w:t xml:space="preserve"> </w:t>
      </w:r>
    </w:p>
    <w:p w:rsidRPr="0033249B" w:rsidR="0033249B" w:rsidP="0033249B" w:rsidRDefault="0033249B">
      <w:pPr>
        <w:pStyle w:val="body"/>
        <w:spacing w:line="240" w:lineRule="auto"/>
        <w:ind w:left="-567"/>
        <w:rPr>
          <w:rFonts w:ascii="Arial" w:hAnsi="Arial"/>
          <w:b/>
          <w:color w:val="96BE2B"/>
          <w:sz w:val="24"/>
          <w:szCs w:val="24"/>
          <w:lang w:val="en-GB"/>
        </w:rPr>
      </w:pPr>
    </w:p>
    <w:p w:rsidRPr="00B36A8A" w:rsidR="00BC7667" w:rsidP="0033249B" w:rsidRDefault="00BC7667">
      <w:pPr>
        <w:pStyle w:val="GreenHeadingArial16Templates"/>
        <w:spacing w:line="360" w:lineRule="auto"/>
        <w:rPr>
          <w:sz w:val="24"/>
          <w:szCs w:val="24"/>
        </w:rPr>
      </w:pPr>
      <w:r w:rsidRPr="00B36A8A">
        <w:rPr>
          <w:sz w:val="24"/>
          <w:szCs w:val="24"/>
        </w:rPr>
        <w:t>Public Order Act 1986</w:t>
      </w:r>
    </w:p>
    <w:p w:rsidRPr="0033249B" w:rsidR="0033249B" w:rsidP="0033249B" w:rsidRDefault="00BC7667">
      <w:pPr>
        <w:pStyle w:val="body"/>
        <w:spacing w:line="240" w:lineRule="auto"/>
        <w:ind w:left="-567"/>
        <w:rPr>
          <w:rFonts w:ascii="Arial" w:hAnsi="Arial"/>
          <w:color w:val="1F4E79" w:themeColor="accent1" w:themeShade="80"/>
          <w:lang w:val="en-GB"/>
        </w:rPr>
      </w:pPr>
      <w:r w:rsidRPr="005849C1">
        <w:rPr>
          <w:rFonts w:ascii="Arial" w:hAnsi="Arial"/>
          <w:color w:val="494949"/>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w:t>
      </w:r>
    </w:p>
    <w:p w:rsidRPr="00B36A8A" w:rsidR="00BC7667" w:rsidP="0033249B" w:rsidRDefault="00BC7667">
      <w:pPr>
        <w:pStyle w:val="GreenHeadingArial16Templates"/>
        <w:spacing w:line="360" w:lineRule="auto"/>
        <w:rPr>
          <w:sz w:val="24"/>
          <w:szCs w:val="24"/>
        </w:rPr>
      </w:pPr>
      <w:r w:rsidRPr="00B36A8A">
        <w:rPr>
          <w:sz w:val="24"/>
          <w:szCs w:val="24"/>
        </w:rPr>
        <w:t xml:space="preserve">Obscene Publications Act 1959 and 1964 </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 xml:space="preserve">Publishing an “obscene” article is a criminal offence. Publishing includes electronic transmission. </w:t>
      </w:r>
    </w:p>
    <w:p w:rsidRPr="0033249B" w:rsidR="0033249B" w:rsidP="0033249B" w:rsidRDefault="0033249B">
      <w:pPr>
        <w:pStyle w:val="body"/>
        <w:spacing w:line="240" w:lineRule="auto"/>
        <w:ind w:left="-567"/>
        <w:rPr>
          <w:rFonts w:ascii="Arial" w:hAnsi="Arial"/>
          <w:color w:val="1F4E79" w:themeColor="accent1" w:themeShade="80"/>
          <w:lang w:val="en-GB"/>
        </w:rPr>
      </w:pPr>
    </w:p>
    <w:p w:rsidRPr="00B36A8A" w:rsidR="00BC7667" w:rsidP="0033249B" w:rsidRDefault="00BC7667">
      <w:pPr>
        <w:pStyle w:val="GreenHeadingArial16Templates"/>
        <w:spacing w:line="360" w:lineRule="auto"/>
        <w:rPr>
          <w:sz w:val="24"/>
          <w:szCs w:val="24"/>
        </w:rPr>
      </w:pPr>
      <w:r w:rsidRPr="00B36A8A">
        <w:rPr>
          <w:sz w:val="24"/>
          <w:szCs w:val="24"/>
        </w:rPr>
        <w:t>Human Rights Act 1998</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This does not deal with any particular issue specifically or any discrete subject area within the law. It is a type of “higher law”, affecting all other laws. In the school context, human rights to be aware of include:</w:t>
      </w:r>
    </w:p>
    <w:p w:rsidRPr="005849C1" w:rsidR="0033249B" w:rsidP="0033249B" w:rsidRDefault="0033249B">
      <w:pPr>
        <w:pStyle w:val="body"/>
        <w:spacing w:line="240" w:lineRule="auto"/>
        <w:ind w:left="-567"/>
        <w:rPr>
          <w:rFonts w:ascii="Arial" w:hAnsi="Arial"/>
          <w:color w:val="494949"/>
          <w:lang w:val="en-GB"/>
        </w:rPr>
      </w:pP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The right to a fair trial</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The right to respect for private and family life, home and correspondence</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Freedom of thought, conscience and religion</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Freedom of expression</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Freedom of assembly</w:t>
      </w:r>
    </w:p>
    <w:p w:rsidRPr="005849C1" w:rsidR="00BC7667" w:rsidP="00E607AB" w:rsidRDefault="00BC7667">
      <w:pPr>
        <w:pStyle w:val="body"/>
        <w:numPr>
          <w:ilvl w:val="0"/>
          <w:numId w:val="50"/>
        </w:numPr>
        <w:spacing w:line="240" w:lineRule="auto"/>
        <w:rPr>
          <w:rFonts w:ascii="Arial" w:hAnsi="Arial"/>
          <w:color w:val="494949"/>
        </w:rPr>
      </w:pPr>
      <w:r w:rsidRPr="005849C1">
        <w:rPr>
          <w:rFonts w:ascii="Arial" w:hAnsi="Arial"/>
          <w:color w:val="494949"/>
        </w:rPr>
        <w:t>Prohibition of discrimination</w:t>
      </w:r>
    </w:p>
    <w:p w:rsidRPr="001E5B5A" w:rsidR="00BC7667" w:rsidP="00E607AB" w:rsidRDefault="00BC7667">
      <w:pPr>
        <w:pStyle w:val="body"/>
        <w:numPr>
          <w:ilvl w:val="0"/>
          <w:numId w:val="50"/>
        </w:numPr>
        <w:spacing w:line="240" w:lineRule="auto"/>
        <w:rPr>
          <w:rFonts w:ascii="Arial" w:hAnsi="Arial"/>
          <w:color w:val="494949"/>
          <w:lang w:val="en-GB"/>
        </w:rPr>
      </w:pPr>
      <w:r w:rsidRPr="005849C1">
        <w:rPr>
          <w:rFonts w:ascii="Arial" w:hAnsi="Arial"/>
          <w:color w:val="494949"/>
        </w:rPr>
        <w:t>The right to education</w:t>
      </w:r>
    </w:p>
    <w:p w:rsidRPr="005849C1" w:rsidR="001D2834" w:rsidP="00E607AB" w:rsidRDefault="001D2834">
      <w:pPr>
        <w:pStyle w:val="body"/>
        <w:numPr>
          <w:ilvl w:val="0"/>
          <w:numId w:val="50"/>
        </w:numPr>
        <w:spacing w:line="240" w:lineRule="auto"/>
        <w:rPr>
          <w:rFonts w:ascii="Arial" w:hAnsi="Arial"/>
          <w:color w:val="494949"/>
          <w:lang w:val="en-GB"/>
        </w:rPr>
      </w:pPr>
      <w:r>
        <w:rPr>
          <w:rFonts w:ascii="Arial" w:hAnsi="Arial"/>
          <w:color w:val="494949"/>
          <w:lang w:val="en-GB"/>
        </w:rPr>
        <w:t>The right not to be subjected to inhuman or degrading treatment or punishment</w:t>
      </w:r>
    </w:p>
    <w:p w:rsidRPr="005849C1" w:rsidR="0033249B" w:rsidP="0033249B" w:rsidRDefault="0033249B">
      <w:pPr>
        <w:pStyle w:val="body"/>
        <w:spacing w:line="240" w:lineRule="auto"/>
        <w:rPr>
          <w:rFonts w:ascii="Arial" w:hAnsi="Arial"/>
          <w:color w:val="494949"/>
          <w:lang w:val="en-GB"/>
        </w:rPr>
      </w:pP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color w:val="494949"/>
        </w:rPr>
        <w:t>The school is obliged to respect these rights and freedoms,</w:t>
      </w:r>
      <w:r w:rsidR="001D2834">
        <w:rPr>
          <w:rFonts w:ascii="Arial" w:hAnsi="Arial"/>
          <w:color w:val="494949"/>
          <w:lang w:val="en-GB"/>
        </w:rPr>
        <w:t xml:space="preserve"> but should </w:t>
      </w:r>
      <w:r w:rsidRPr="005849C1">
        <w:rPr>
          <w:rFonts w:ascii="Arial" w:hAnsi="Arial"/>
          <w:color w:val="494949"/>
        </w:rPr>
        <w:t xml:space="preserve"> balanc</w:t>
      </w:r>
      <w:r w:rsidR="001D2834">
        <w:rPr>
          <w:rFonts w:ascii="Arial" w:hAnsi="Arial"/>
          <w:color w:val="494949"/>
          <w:lang w:val="en-GB"/>
        </w:rPr>
        <w:t xml:space="preserve">e </w:t>
      </w:r>
      <w:r w:rsidRPr="005849C1">
        <w:rPr>
          <w:rFonts w:ascii="Arial" w:hAnsi="Arial"/>
          <w:color w:val="494949"/>
        </w:rPr>
        <w:t>them against those rights, duties and obligations, which arise from other relevant legislation.</w:t>
      </w:r>
    </w:p>
    <w:p w:rsidRPr="0033249B" w:rsidR="0033249B" w:rsidP="0033249B" w:rsidRDefault="0033249B">
      <w:pPr>
        <w:pStyle w:val="body"/>
        <w:spacing w:line="240" w:lineRule="auto"/>
        <w:ind w:left="-567"/>
        <w:rPr>
          <w:rFonts w:ascii="Arial" w:hAnsi="Arial"/>
          <w:color w:val="1F4E79" w:themeColor="accent1" w:themeShade="80"/>
          <w:lang w:val="en-GB"/>
        </w:rPr>
      </w:pPr>
    </w:p>
    <w:p w:rsidRPr="00B36A8A" w:rsidR="00BC7667" w:rsidP="0033249B" w:rsidRDefault="00BC7667">
      <w:pPr>
        <w:pStyle w:val="GreenHeadingArial16Templates"/>
        <w:spacing w:line="360" w:lineRule="auto"/>
        <w:rPr>
          <w:sz w:val="24"/>
          <w:szCs w:val="24"/>
        </w:rPr>
      </w:pPr>
      <w:r w:rsidRPr="00B36A8A">
        <w:rPr>
          <w:sz w:val="24"/>
          <w:szCs w:val="24"/>
        </w:rPr>
        <w:t xml:space="preserve">The Education and Inspections Act 2006 </w:t>
      </w:r>
    </w:p>
    <w:p w:rsidRPr="005849C1" w:rsidR="00BC7667" w:rsidP="0033249B" w:rsidRDefault="00BC7667">
      <w:pPr>
        <w:pStyle w:val="body"/>
        <w:spacing w:line="240" w:lineRule="auto"/>
        <w:ind w:left="-567"/>
        <w:rPr>
          <w:rFonts w:ascii="Arial" w:hAnsi="Arial"/>
          <w:color w:val="494949"/>
          <w:lang w:val="en-GB"/>
        </w:rPr>
      </w:pPr>
      <w:r w:rsidRPr="005849C1">
        <w:rPr>
          <w:rFonts w:ascii="Arial" w:hAnsi="Arial"/>
          <w:noProof/>
          <w:color w:val="494949"/>
          <w:lang w:val="en-GB" w:eastAsia="en-GB"/>
        </w:rPr>
        <mc:AlternateContent>
          <mc:Choice Requires="wps">
            <w:drawing>
              <wp:anchor distT="0" distB="0" distL="114300" distR="114300" simplePos="0" relativeHeight="251765760" behindDoc="0" locked="0" layoutInCell="1" allowOverlap="1" wp14:editId="4CABA5DE" wp14:anchorId="09FD1217">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BC7667" w:rsidRDefault="00294DE5">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40.55pt;margin-top:89pt;width:63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DV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7ZEvmjawegMFK&#10;AsOAjLD4QGik+oHRAEskw/r7jiqGUftBwCtIQkLs1nEHEs8jOKhzy+bcQkUJUBk2GE3iykybatcr&#10;vm0g0vTuhLyGl1Nzx+qnrA7vDRaFK+6w1OwmOj87r6fVu/wF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Dq0ANW2AgAA&#10;wgUAAA4AAAAAAAAAAAAAAAAALgIAAGRycy9lMm9Eb2MueG1sUEsBAi0AFAAGAAgAAAAhACAgwOTf&#10;AAAADQEAAA8AAAAAAAAAAAAAAAAAEAUAAGRycy9kb3ducmV2LnhtbFBLBQYAAAAABAAEAPMAAAAc&#10;BgAAAAA=&#10;" w14:anchorId="09FD1217">
                <v:textbox>
                  <w:txbxContent>
                    <w:p w:rsidR="00294DE5" w:rsidP="00BC7667" w:rsidRDefault="00294DE5">
                      <w:pPr>
                        <w:jc w:val="center"/>
                        <w:rPr>
                          <w:rFonts w:ascii="Arial" w:hAnsi="Arial"/>
                        </w:rPr>
                      </w:pPr>
                      <w:r>
                        <w:rPr>
                          <w:rFonts w:ascii="Arial" w:hAnsi="Arial"/>
                          <w:color w:val="FFFFFF"/>
                          <w:sz w:val="60"/>
                        </w:rPr>
                        <w:t>51</w:t>
                      </w:r>
                    </w:p>
                  </w:txbxContent>
                </v:textbox>
              </v:shape>
            </w:pict>
          </mc:Fallback>
        </mc:AlternateContent>
      </w:r>
      <w:r w:rsidRPr="005849C1">
        <w:rPr>
          <w:rFonts w:ascii="Arial" w:hAnsi="Arial"/>
          <w:color w:val="494949"/>
        </w:rPr>
        <w:t>Empowers Headteachers, to such extent as is reasonable, to regulate the behaviour of students / pupils when they are off the school site and empowers members of staff to impose disciplinary penalties for inappropriate behaviour.</w:t>
      </w:r>
    </w:p>
    <w:p w:rsidRPr="0033249B" w:rsidR="0033249B" w:rsidP="0033249B" w:rsidRDefault="0033249B">
      <w:pPr>
        <w:pStyle w:val="body"/>
        <w:spacing w:line="240" w:lineRule="auto"/>
        <w:ind w:left="-567"/>
        <w:rPr>
          <w:rFonts w:ascii="Arial" w:hAnsi="Arial"/>
          <w:color w:val="1F4E79" w:themeColor="accent1" w:themeShade="80"/>
          <w:lang w:val="en-GB"/>
        </w:rPr>
      </w:pPr>
    </w:p>
    <w:p w:rsidR="00BC7667" w:rsidP="0033249B" w:rsidRDefault="00BC7667">
      <w:pPr>
        <w:pStyle w:val="GreenHeadingArial16Templates"/>
        <w:spacing w:line="360" w:lineRule="auto"/>
        <w:rPr>
          <w:sz w:val="24"/>
          <w:szCs w:val="24"/>
        </w:rPr>
      </w:pPr>
      <w:r>
        <w:rPr>
          <w:sz w:val="24"/>
          <w:szCs w:val="24"/>
        </w:rPr>
        <w:t>The Protection of Freedoms Act 2012</w:t>
      </w:r>
    </w:p>
    <w:p w:rsidRPr="005849C1" w:rsidR="00BC7667" w:rsidP="0033249B" w:rsidRDefault="00BC7667">
      <w:pPr>
        <w:pStyle w:val="GreyArial10body-Templates"/>
        <w:spacing w:after="0" w:line="240" w:lineRule="auto"/>
        <w:rPr>
          <w:lang w:val="en-GB"/>
        </w:rPr>
      </w:pPr>
      <w:r w:rsidRPr="005849C1">
        <w:rPr>
          <w:lang w:val="en-GB"/>
        </w:rPr>
        <w:t>Requires schools to seek permission from a parent / carer to use Biometric systems</w:t>
      </w:r>
    </w:p>
    <w:p w:rsidR="00BC7667" w:rsidP="00BC7667" w:rsidRDefault="00BC7667">
      <w:pPr>
        <w:pStyle w:val="GreyArial10body-Templates"/>
        <w:rPr>
          <w:lang w:val="en-GB"/>
        </w:rPr>
      </w:pPr>
    </w:p>
    <w:p w:rsidR="00BC7667" w:rsidP="00034D86" w:rsidRDefault="00BC7667">
      <w:pPr>
        <w:rPr>
          <w:rFonts w:ascii="Arial" w:hAnsi="Arial"/>
          <w:b/>
          <w:color w:val="96BE2B"/>
          <w:sz w:val="32"/>
          <w:szCs w:val="32"/>
          <w:lang w:eastAsia="x-none"/>
        </w:rPr>
      </w:pPr>
      <w:r>
        <w:rPr>
          <w:rFonts w:ascii="Arial" w:hAnsi="Arial"/>
          <w:b/>
          <w:color w:val="96BE2B"/>
          <w:sz w:val="32"/>
          <w:szCs w:val="32"/>
          <w:lang w:val="x-none" w:eastAsia="x-none"/>
        </w:rPr>
        <w:br w:type="page"/>
      </w:r>
    </w:p>
    <w:p w:rsidRPr="00034D86" w:rsidR="00061953" w:rsidP="00061953" w:rsidRDefault="00061953">
      <w:pPr>
        <w:ind w:left="-567"/>
        <w:rPr>
          <w:rFonts w:ascii="Arial" w:hAnsi="Arial"/>
          <w:b/>
          <w:color w:val="96BE2B"/>
          <w:sz w:val="28"/>
          <w:szCs w:val="28"/>
          <w:lang w:eastAsia="x-none"/>
        </w:rPr>
      </w:pPr>
      <w:r w:rsidRPr="00034D86">
        <w:rPr>
          <w:rFonts w:ascii="Arial" w:hAnsi="Arial"/>
          <w:b/>
          <w:color w:val="96BE2B"/>
          <w:sz w:val="28"/>
          <w:szCs w:val="28"/>
          <w:lang w:eastAsia="x-none"/>
        </w:rPr>
        <w:t>C6 Office 365 – further information</w:t>
      </w:r>
    </w:p>
    <w:p w:rsidR="00F7480F" w:rsidP="00F7480F" w:rsidRDefault="00F7480F">
      <w:pPr>
        <w:autoSpaceDE w:val="0"/>
        <w:autoSpaceDN w:val="0"/>
        <w:adjustRightInd w:val="0"/>
        <w:ind w:left="-567"/>
        <w:rPr>
          <w:rFonts w:ascii="Century" w:hAnsi="Century" w:cs="Century" w:eastAsiaTheme="minorHAnsi"/>
          <w:color w:val="000000"/>
          <w:sz w:val="28"/>
          <w:szCs w:val="28"/>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Where is the data stored?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Data for UK Schools is all hosted within the EU. The primary Microsoft data centre we host the service in is located in Dublin and the fail-over is to Amsterdam.</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 </w:t>
      </w: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How often is the data backed up?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The idea of “back up” is very different with Office365 than with traditional locally hosted services. We use a network of globally redundant data centres and replicate data on multiple servers across the two data centres. Any one time we keep 3 copies of schools data across the two data-centres mentioned (Dublin &amp; Amsterdam). </w:t>
      </w:r>
    </w:p>
    <w:p w:rsidR="00F7480F" w:rsidP="00F7480F" w:rsidRDefault="00F7480F">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Does the email service provider have a clear process for recovering data?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Yes. Users themselves can recover data for 30 days after deleting an item. Administrators then have a further 30 days once the item is deleted from the deleted-items folder. There are also additional paid-for archiving services available with Office365, but with a 25GB inbox per person the pressure on users to archive email is not as great compared to existing email systems.</w:t>
      </w:r>
    </w:p>
    <w:p w:rsidRPr="00F7480F" w:rsidR="00F7480F" w:rsidP="00F7480F" w:rsidRDefault="00F7480F">
      <w:pPr>
        <w:autoSpaceDE w:val="0"/>
        <w:autoSpaceDN w:val="0"/>
        <w:adjustRightInd w:val="0"/>
        <w:ind w:left="-567"/>
        <w:rPr>
          <w:rFonts w:ascii="Arial" w:hAnsi="Arial" w:cs="Arial" w:eastAsiaTheme="minorHAnsi"/>
          <w:color w:val="000000"/>
          <w:sz w:val="20"/>
          <w:lang w:eastAsia="en-US"/>
        </w:rPr>
      </w:pPr>
      <w:r w:rsidRPr="00F7480F">
        <w:rPr>
          <w:rFonts w:ascii="Arial" w:hAnsi="Arial" w:cs="Arial" w:eastAsiaTheme="minorHAnsi"/>
          <w:color w:val="000000"/>
          <w:sz w:val="20"/>
          <w:lang w:eastAsia="en-US"/>
        </w:rPr>
        <w:t xml:space="preserve"> </w:t>
      </w: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How does the email provider protect your privacy?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3 key things: No advertising, no “mingling” of Office 365 data with our consumer services (such as Hotmail) and full data-portability, in case you ever want to leave the service. </w:t>
      </w:r>
    </w:p>
    <w:p w:rsidR="00F7480F" w:rsidP="00F7480F" w:rsidRDefault="00F7480F">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Who owns the data that you store on the email platform?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Schools own the data. Microsoft does not. You own your data, and retain all rights, title and interest in the data you store with Office 365. You can download a copy of all of your data at any time and for any reason, without any assistance from Microsoft. </w:t>
      </w:r>
    </w:p>
    <w:p w:rsidRPr="00F7480F" w:rsidR="00F7480F" w:rsidP="00F7480F" w:rsidRDefault="00F7480F">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Who has access to the data?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By default no one has access to customer data within the Office 365 service. Microsoft employees who have completed appropriate background checks and have justified need can raise an escalation for time-limited access to Customer data. Access is regularly audited, logged and verified through the ISO 27001 Certification.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As detailed in a recent accreditation submission to the UK Government, any organisation that specify “UK” as their country during tenant creation will be provisioned and data stored within the EU datacenters (Dublin and Amsterdam). </w:t>
      </w:r>
    </w:p>
    <w:p w:rsidRPr="005849C1" w:rsidR="00C61432" w:rsidP="00F7480F" w:rsidRDefault="00C61432">
      <w:pPr>
        <w:autoSpaceDE w:val="0"/>
        <w:autoSpaceDN w:val="0"/>
        <w:adjustRightInd w:val="0"/>
        <w:ind w:left="-567"/>
        <w:rPr>
          <w:rFonts w:ascii="Arial" w:hAnsi="Arial" w:cs="Arial" w:eastAsiaTheme="minorHAnsi"/>
          <w:color w:val="494949"/>
          <w:sz w:val="20"/>
          <w:lang w:eastAsia="en-US"/>
        </w:rPr>
      </w:pP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Microsoft has been granted accreditation up to and including the UK government’s “Impact Level 2” (IL2) assurance for Office 365. As of February 2013 Microsoft are the only major international public cloud service provider to have achieved this level of accreditation and, indeed, it is the highest level of accreditation possible with services hosted outside of the UK (but inside of the EEA). </w:t>
      </w:r>
    </w:p>
    <w:p w:rsidRPr="005849C1" w:rsidR="00C61432" w:rsidP="00F7480F" w:rsidRDefault="00C61432">
      <w:pPr>
        <w:autoSpaceDE w:val="0"/>
        <w:autoSpaceDN w:val="0"/>
        <w:adjustRightInd w:val="0"/>
        <w:ind w:left="-567"/>
        <w:rPr>
          <w:rFonts w:ascii="Arial" w:hAnsi="Arial" w:cs="Arial" w:eastAsiaTheme="minorHAnsi"/>
          <w:color w:val="494949"/>
          <w:sz w:val="20"/>
          <w:lang w:eastAsia="en-US"/>
        </w:rPr>
      </w:pP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Schools may wish to consider the extent to which applicable laws in the US – which apply to services operated by companies registered in the US, e.g. Microsoft and Google – affect the suitability of these services. For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example the US Patriot Act provides a legal means through which law enforcement agencies can access data held within these services without necessarily needing the consent or even the knowledge of the customer. Whilst SWGfL doesn’t intend to put anyone off getting value from these beneficial services we feel it’s only right to </w:t>
      </w:r>
      <w:r w:rsidRPr="005849C1" w:rsidR="00C61432">
        <w:rPr>
          <w:rFonts w:ascii="Arial" w:hAnsi="Arial" w:cs="Arial" w:eastAsiaTheme="minorHAnsi"/>
          <w:color w:val="494949"/>
          <w:sz w:val="20"/>
          <w:lang w:eastAsia="en-US"/>
        </w:rPr>
        <w:t xml:space="preserve">share what we know about them. </w:t>
      </w:r>
    </w:p>
    <w:p w:rsidRPr="00C61432" w:rsidR="00C61432" w:rsidP="00C61432" w:rsidRDefault="00C61432">
      <w:pPr>
        <w:autoSpaceDE w:val="0"/>
        <w:autoSpaceDN w:val="0"/>
        <w:adjustRightInd w:val="0"/>
        <w:ind w:left="-567"/>
        <w:rPr>
          <w:rFonts w:ascii="Arial" w:hAnsi="Arial" w:cs="Arial" w:eastAsiaTheme="minorHAnsi"/>
          <w:color w:val="1F4E79" w:themeColor="accent1" w:themeShade="8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Is personal information shared with anyone else?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No personal information is shared. </w:t>
      </w:r>
    </w:p>
    <w:p w:rsidR="00F7480F" w:rsidP="00F7480F" w:rsidRDefault="00F7480F">
      <w:pPr>
        <w:autoSpaceDE w:val="0"/>
        <w:autoSpaceDN w:val="0"/>
        <w:adjustRightInd w:val="0"/>
        <w:ind w:left="-567"/>
        <w:rPr>
          <w:rFonts w:ascii="Arial" w:hAnsi="Arial" w:cs="Arial" w:eastAsiaTheme="minorHAnsi"/>
          <w:color w:val="000000"/>
          <w:sz w:val="20"/>
          <w:lang w:eastAsia="en-US"/>
        </w:rPr>
      </w:pPr>
    </w:p>
    <w:p w:rsidR="00F7480F" w:rsidP="00C61432" w:rsidRDefault="00F7480F">
      <w:pPr>
        <w:autoSpaceDE w:val="0"/>
        <w:autoSpaceDN w:val="0"/>
        <w:adjustRightInd w:val="0"/>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Does the email provider share email addresses with third party advertisers? Or serve users with ads? </w:t>
      </w:r>
    </w:p>
    <w:p w:rsidRPr="00C61432" w:rsidR="00C61432" w:rsidP="00C61432" w:rsidRDefault="00C61432">
      <w:pPr>
        <w:autoSpaceDE w:val="0"/>
        <w:autoSpaceDN w:val="0"/>
        <w:adjustRightInd w:val="0"/>
        <w:ind w:left="-567"/>
        <w:rPr>
          <w:rFonts w:ascii="Arial" w:hAnsi="Arial" w:cs="Arial" w:eastAsiaTheme="minorHAnsi"/>
          <w:b/>
          <w:color w:val="99CC00"/>
          <w:szCs w:val="24"/>
          <w:lang w:eastAsia="en-US"/>
        </w:rPr>
      </w:pP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No. There is no advertising in Office365. </w:t>
      </w:r>
    </w:p>
    <w:p w:rsidR="00F7480F" w:rsidP="00F7480F" w:rsidRDefault="00F7480F">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What steps does the email provider take to ensure that your information is secure? </w:t>
      </w:r>
    </w:p>
    <w:p w:rsidRPr="005849C1" w:rsidR="00C61432"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Microsoft uses 5 layers of security - data, application, host, network and physical. You can read about this in a lot more detail here</w:t>
      </w:r>
      <w:r w:rsidRPr="005849C1" w:rsidR="00C61432">
        <w:rPr>
          <w:rFonts w:ascii="Arial" w:hAnsi="Arial" w:cs="Arial" w:eastAsiaTheme="minorHAnsi"/>
          <w:color w:val="494949"/>
          <w:sz w:val="20"/>
          <w:lang w:eastAsia="en-US"/>
        </w:rPr>
        <w:t>.</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 </w:t>
      </w: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Office365 is certified for ISO 27001, one of the best security benchmarks available across the world. Office 365 was the first major business productivity public cloud service to have implemented the rigorous set of physical, logical, process and management controls defined by ISO 27001. </w:t>
      </w:r>
    </w:p>
    <w:p w:rsidRPr="005849C1" w:rsidR="00C61432" w:rsidP="00C61432" w:rsidRDefault="00C61432">
      <w:pPr>
        <w:autoSpaceDE w:val="0"/>
        <w:autoSpaceDN w:val="0"/>
        <w:adjustRightInd w:val="0"/>
        <w:ind w:left="-567"/>
        <w:rPr>
          <w:rFonts w:ascii="Arial" w:hAnsi="Arial" w:cs="Arial" w:eastAsiaTheme="minorHAnsi"/>
          <w:color w:val="494949"/>
          <w:sz w:val="20"/>
          <w:lang w:eastAsia="en-US"/>
        </w:rPr>
      </w:pPr>
    </w:p>
    <w:p w:rsidRPr="005849C1" w:rsidR="008D196C"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EU Model Clauses. In addition to EU Safe Harbor, Office 365 is the first major business productivity public cloud service provider to sign the standard contractual clauses created by the European Union (“EU Model Clauses”) with all customers. EU Model Clauses address international transfer of data. </w:t>
      </w:r>
    </w:p>
    <w:p w:rsidRPr="005849C1" w:rsidR="008D196C" w:rsidP="00C61432" w:rsidRDefault="008D196C">
      <w:pPr>
        <w:autoSpaceDE w:val="0"/>
        <w:autoSpaceDN w:val="0"/>
        <w:adjustRightInd w:val="0"/>
        <w:ind w:left="-567"/>
        <w:rPr>
          <w:rFonts w:ascii="Arial" w:hAnsi="Arial" w:cs="Arial" w:eastAsiaTheme="minorHAnsi"/>
          <w:color w:val="494949"/>
          <w:sz w:val="20"/>
          <w:lang w:eastAsia="en-US"/>
        </w:rPr>
      </w:pPr>
    </w:p>
    <w:p w:rsidRPr="005849C1" w:rsidR="00F7480F" w:rsidP="00C61432"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Data Processing Agreement. Microsoft offers a comprehensive standard Data Processing Agreement (DPA) to all customers. DPA addresses privacy, security and handling of customer data. Our standard Data Processing Agreement enables customers to comply with their local regulations. Visit here to get a signed copy of the DPA. </w:t>
      </w:r>
    </w:p>
    <w:p w:rsidR="008D196C" w:rsidP="00F7480F" w:rsidRDefault="008D196C">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How reliable is the email service?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There is a 99.9% uptime commitment with financially-backed SLA for any paid-for services in Office365 (though most schools will be using ‘free’ services and therefore will not receive the financially backed SLA). </w:t>
      </w:r>
    </w:p>
    <w:p w:rsidR="008D196C" w:rsidP="00F7480F" w:rsidRDefault="008D196C">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What level of support is offered as part of the service? </w:t>
      </w:r>
    </w:p>
    <w:p w:rsidRPr="005849C1" w:rsidR="00F7480F" w:rsidP="00F7480F" w:rsidRDefault="00F7480F">
      <w:pPr>
        <w:autoSpaceDE w:val="0"/>
        <w:autoSpaceDN w:val="0"/>
        <w:adjustRightInd w:val="0"/>
        <w:ind w:left="-567"/>
        <w:rPr>
          <w:rFonts w:ascii="Arial" w:hAnsi="Arial" w:cs="Arial" w:eastAsiaTheme="minorHAnsi"/>
          <w:color w:val="494949"/>
          <w:sz w:val="20"/>
          <w:lang w:eastAsia="en-US"/>
        </w:rPr>
      </w:pPr>
      <w:r w:rsidRPr="005849C1">
        <w:rPr>
          <w:rFonts w:ascii="Arial" w:hAnsi="Arial" w:cs="Arial" w:eastAsiaTheme="minorHAnsi"/>
          <w:color w:val="494949"/>
          <w:sz w:val="20"/>
          <w:lang w:eastAsia="en-US"/>
        </w:rPr>
        <w:t xml:space="preserve">Microsoft offer schools direct telephone support 24/7 for IT administrators and there is also a large range of online help services, which you can read about here. Our recommendation is that schools use a Microsoft partner or support organisation with industry specific expertise in cloud services for schools. </w:t>
      </w:r>
    </w:p>
    <w:p w:rsidR="008D196C" w:rsidP="00F7480F" w:rsidRDefault="008D196C">
      <w:pPr>
        <w:autoSpaceDE w:val="0"/>
        <w:autoSpaceDN w:val="0"/>
        <w:adjustRightInd w:val="0"/>
        <w:ind w:left="-567"/>
        <w:rPr>
          <w:rFonts w:ascii="Arial" w:hAnsi="Arial" w:cs="Arial" w:eastAsiaTheme="minorHAnsi"/>
          <w:color w:val="000000"/>
          <w:sz w:val="20"/>
          <w:lang w:eastAsia="en-US"/>
        </w:rPr>
      </w:pPr>
    </w:p>
    <w:p w:rsidRPr="00C61432" w:rsidR="00F7480F" w:rsidP="00C61432" w:rsidRDefault="00F7480F">
      <w:pPr>
        <w:autoSpaceDE w:val="0"/>
        <w:autoSpaceDN w:val="0"/>
        <w:adjustRightInd w:val="0"/>
        <w:spacing w:line="360" w:lineRule="auto"/>
        <w:ind w:left="-567"/>
        <w:rPr>
          <w:rFonts w:ascii="Arial" w:hAnsi="Arial" w:cs="Arial" w:eastAsiaTheme="minorHAnsi"/>
          <w:b/>
          <w:color w:val="99CC00"/>
          <w:szCs w:val="24"/>
          <w:lang w:eastAsia="en-US"/>
        </w:rPr>
      </w:pPr>
      <w:r w:rsidRPr="00C61432">
        <w:rPr>
          <w:rFonts w:ascii="Arial" w:hAnsi="Arial" w:cs="Arial" w:eastAsiaTheme="minorHAnsi"/>
          <w:b/>
          <w:color w:val="99CC00"/>
          <w:szCs w:val="24"/>
          <w:lang w:eastAsia="en-US"/>
        </w:rPr>
        <w:t xml:space="preserve">Additional Resources </w:t>
      </w:r>
    </w:p>
    <w:p w:rsidRPr="00F7480F" w:rsidR="00F7480F" w:rsidP="00F7480F" w:rsidRDefault="00F7480F">
      <w:pPr>
        <w:spacing w:after="160" w:line="259" w:lineRule="auto"/>
        <w:ind w:left="-567"/>
        <w:rPr>
          <w:rFonts w:ascii="Arial" w:hAnsi="Arial" w:cs="Arial"/>
          <w:b/>
          <w:color w:val="96BE2B"/>
          <w:sz w:val="20"/>
          <w:lang w:eastAsia="x-none"/>
        </w:rPr>
      </w:pPr>
      <w:r w:rsidRPr="005849C1">
        <w:rPr>
          <w:rFonts w:ascii="Arial" w:hAnsi="Arial" w:cs="Arial" w:eastAsiaTheme="minorHAnsi"/>
          <w:color w:val="494949"/>
          <w:sz w:val="20"/>
          <w:lang w:eastAsia="en-US"/>
        </w:rPr>
        <w:t xml:space="preserve">There is a wealth of information about Office365 in the Office365 Trust Centre. You can also read articles about Office365, get deployment resources and contact Microsoft Cloud experts direct on their </w:t>
      </w:r>
      <w:hyperlink w:history="1" r:id="rId29">
        <w:r w:rsidRPr="008D196C">
          <w:rPr>
            <w:rStyle w:val="Hyperlink"/>
            <w:rFonts w:ascii="Arial" w:hAnsi="Arial" w:cs="Arial" w:eastAsiaTheme="minorHAnsi"/>
            <w:sz w:val="20"/>
            <w:lang w:eastAsia="en-US"/>
          </w:rPr>
          <w:t>UK Schools Cloud Blog</w:t>
        </w:r>
      </w:hyperlink>
      <w:r w:rsidRPr="00F7480F">
        <w:rPr>
          <w:rFonts w:ascii="Arial" w:hAnsi="Arial" w:cs="Arial" w:eastAsiaTheme="minorHAnsi"/>
          <w:color w:val="000000"/>
          <w:sz w:val="20"/>
          <w:lang w:eastAsia="en-US"/>
        </w:rPr>
        <w:t>.</w:t>
      </w:r>
    </w:p>
    <w:p w:rsidRPr="00061953" w:rsidR="00061953" w:rsidRDefault="00061953">
      <w:pPr>
        <w:spacing w:after="160" w:line="259" w:lineRule="auto"/>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8D196C" w:rsidP="005539D9" w:rsidRDefault="008D196C">
      <w:pPr>
        <w:ind w:left="-567"/>
        <w:rPr>
          <w:rFonts w:ascii="Arial" w:hAnsi="Arial"/>
          <w:b/>
          <w:color w:val="96BE2B"/>
          <w:sz w:val="32"/>
          <w:szCs w:val="32"/>
          <w:lang w:eastAsia="x-none"/>
        </w:rPr>
      </w:pPr>
    </w:p>
    <w:p w:rsidR="004950D1" w:rsidP="005539D9" w:rsidRDefault="004950D1">
      <w:pPr>
        <w:ind w:left="-567"/>
        <w:rPr>
          <w:rFonts w:ascii="Arial" w:hAnsi="Arial"/>
          <w:b/>
          <w:color w:val="96BE2B"/>
          <w:sz w:val="32"/>
          <w:szCs w:val="32"/>
          <w:lang w:eastAsia="x-none"/>
        </w:rPr>
      </w:pPr>
    </w:p>
    <w:p w:rsidR="004950D1" w:rsidP="005539D9" w:rsidRDefault="004950D1">
      <w:pPr>
        <w:ind w:left="-567"/>
        <w:rPr>
          <w:rFonts w:ascii="Arial" w:hAnsi="Arial"/>
          <w:b/>
          <w:color w:val="96BE2B"/>
          <w:sz w:val="32"/>
          <w:szCs w:val="32"/>
          <w:lang w:eastAsia="x-none"/>
        </w:rPr>
      </w:pPr>
    </w:p>
    <w:p w:rsidR="008D196C" w:rsidP="00BD0120" w:rsidRDefault="008D196C">
      <w:pPr>
        <w:rPr>
          <w:rFonts w:ascii="Arial" w:hAnsi="Arial"/>
          <w:b/>
          <w:color w:val="96BE2B"/>
          <w:sz w:val="32"/>
          <w:szCs w:val="32"/>
          <w:lang w:eastAsia="x-none"/>
        </w:rPr>
      </w:pPr>
    </w:p>
    <w:p w:rsidR="00BD0120" w:rsidP="00BD0120" w:rsidRDefault="00BD0120">
      <w:pPr>
        <w:rPr>
          <w:rFonts w:ascii="Arial" w:hAnsi="Arial"/>
          <w:b/>
          <w:color w:val="96BE2B"/>
          <w:sz w:val="32"/>
          <w:szCs w:val="32"/>
          <w:lang w:eastAsia="x-none"/>
        </w:rPr>
      </w:pPr>
    </w:p>
    <w:p w:rsidRPr="00BD0120" w:rsidR="005539D9" w:rsidP="00BD0120" w:rsidRDefault="00BC7667">
      <w:pPr>
        <w:spacing w:line="360" w:lineRule="auto"/>
        <w:ind w:left="-567"/>
        <w:rPr>
          <w:rFonts w:ascii="Arial" w:hAnsi="Arial"/>
          <w:b/>
          <w:color w:val="96BE2B"/>
          <w:sz w:val="28"/>
          <w:szCs w:val="28"/>
          <w:lang w:val="x-none" w:eastAsia="x-none"/>
        </w:rPr>
      </w:pPr>
      <w:r w:rsidRPr="00BD0120">
        <w:rPr>
          <w:rFonts w:ascii="Arial" w:hAnsi="Arial"/>
          <w:b/>
          <w:color w:val="96BE2B"/>
          <w:sz w:val="28"/>
          <w:szCs w:val="28"/>
          <w:lang w:eastAsia="x-none"/>
        </w:rPr>
        <w:t>C</w:t>
      </w:r>
      <w:r w:rsidRPr="00BD0120" w:rsidR="00061953">
        <w:rPr>
          <w:rFonts w:ascii="Arial" w:hAnsi="Arial"/>
          <w:b/>
          <w:color w:val="96BE2B"/>
          <w:sz w:val="28"/>
          <w:szCs w:val="28"/>
          <w:lang w:eastAsia="x-none"/>
        </w:rPr>
        <w:t>7</w:t>
      </w:r>
      <w:r w:rsidRPr="00BD0120">
        <w:rPr>
          <w:rFonts w:ascii="Arial" w:hAnsi="Arial"/>
          <w:b/>
          <w:color w:val="96BE2B"/>
          <w:sz w:val="28"/>
          <w:szCs w:val="28"/>
          <w:lang w:eastAsia="x-none"/>
        </w:rPr>
        <w:t xml:space="preserve"> </w:t>
      </w:r>
      <w:r w:rsidRPr="00BD0120" w:rsidR="005539D9">
        <w:rPr>
          <w:rFonts w:ascii="Arial" w:hAnsi="Arial"/>
          <w:b/>
          <w:color w:val="96BE2B"/>
          <w:sz w:val="28"/>
          <w:szCs w:val="28"/>
          <w:lang w:val="x-none" w:eastAsia="x-none"/>
        </w:rPr>
        <w:t>Links to other organisations or documents</w:t>
      </w:r>
    </w:p>
    <w:p w:rsidR="005539D9" w:rsidP="00BD0120" w:rsidRDefault="005539D9">
      <w:pPr>
        <w:ind w:left="-567"/>
        <w:rPr>
          <w:rFonts w:ascii="Arial" w:hAnsi="Arial"/>
          <w:color w:val="1F4E79" w:themeColor="accent1" w:themeShade="80"/>
          <w:sz w:val="20"/>
          <w:lang w:eastAsia="x-none"/>
        </w:rPr>
      </w:pPr>
      <w:r w:rsidRPr="005849C1">
        <w:rPr>
          <w:rFonts w:ascii="Arial" w:hAnsi="Arial"/>
          <w:color w:val="494949"/>
          <w:sz w:val="20"/>
          <w:lang w:val="x-none" w:eastAsia="x-none"/>
        </w:rPr>
        <w:t xml:space="preserve">The following links may help those who are developing or reviewing a school </w:t>
      </w:r>
      <w:r w:rsidRPr="005849C1" w:rsidR="002C370D">
        <w:rPr>
          <w:rFonts w:ascii="Arial" w:hAnsi="Arial"/>
          <w:color w:val="494949"/>
          <w:sz w:val="20"/>
          <w:lang w:val="x-none" w:eastAsia="x-none"/>
        </w:rPr>
        <w:t>e-S</w:t>
      </w:r>
      <w:r w:rsidRPr="005849C1" w:rsidR="00BD0120">
        <w:rPr>
          <w:rFonts w:ascii="Arial" w:hAnsi="Arial"/>
          <w:color w:val="494949"/>
          <w:sz w:val="20"/>
          <w:lang w:val="x-none" w:eastAsia="x-none"/>
        </w:rPr>
        <w:t>afety policy</w:t>
      </w:r>
      <w:r w:rsidR="00BD0120">
        <w:rPr>
          <w:rFonts w:ascii="Arial" w:hAnsi="Arial"/>
          <w:color w:val="1F4E79" w:themeColor="accent1" w:themeShade="80"/>
          <w:sz w:val="20"/>
          <w:lang w:val="x-none" w:eastAsia="x-none"/>
        </w:rPr>
        <w:t xml:space="preserve">. </w:t>
      </w:r>
    </w:p>
    <w:p w:rsidRPr="00BD0120" w:rsidR="00BD0120" w:rsidP="00BD0120" w:rsidRDefault="00BD0120">
      <w:pPr>
        <w:ind w:left="-567"/>
        <w:rPr>
          <w:rFonts w:ascii="Arial" w:hAnsi="Arial"/>
          <w:color w:val="1F4E79" w:themeColor="accent1" w:themeShade="80"/>
          <w:sz w:val="20"/>
          <w:lang w:eastAsia="x-none"/>
        </w:rPr>
      </w:pPr>
    </w:p>
    <w:p w:rsidRPr="003356ED" w:rsidR="005539D9" w:rsidP="005539D9" w:rsidRDefault="005539D9">
      <w:pPr>
        <w:ind w:left="-567"/>
        <w:rPr>
          <w:rFonts w:ascii="Arial" w:hAnsi="Arial" w:cs="Arial"/>
          <w:b/>
          <w:color w:val="96BE2B"/>
          <w:szCs w:val="24"/>
        </w:rPr>
      </w:pPr>
      <w:r w:rsidRPr="003356ED">
        <w:rPr>
          <w:rFonts w:ascii="Arial" w:hAnsi="Arial" w:cs="Arial"/>
          <w:b/>
          <w:color w:val="96BE2B"/>
          <w:szCs w:val="24"/>
        </w:rPr>
        <w:t>UK Safer Internet Centre</w:t>
      </w:r>
    </w:p>
    <w:p w:rsidRPr="003356ED" w:rsidR="005539D9" w:rsidP="005539D9" w:rsidRDefault="005539D9">
      <w:pPr>
        <w:ind w:left="-567"/>
        <w:rPr>
          <w:rFonts w:ascii="Arial" w:hAnsi="Arial" w:cs="Arial"/>
          <w:b/>
          <w:color w:val="96BE2B"/>
          <w:szCs w:val="24"/>
        </w:rPr>
      </w:pPr>
    </w:p>
    <w:p w:rsidRPr="00BD0120" w:rsidR="005539D9" w:rsidP="00E607AB" w:rsidRDefault="00BC7DFD">
      <w:pPr>
        <w:pStyle w:val="ListParagraph"/>
        <w:numPr>
          <w:ilvl w:val="0"/>
          <w:numId w:val="52"/>
        </w:numPr>
        <w:rPr>
          <w:rFonts w:ascii="Arial" w:hAnsi="Arial" w:cs="Arial"/>
          <w:sz w:val="20"/>
        </w:rPr>
      </w:pPr>
      <w:hyperlink w:history="1" r:id="rId30">
        <w:r w:rsidRPr="00BD0120" w:rsidR="00BD0120">
          <w:rPr>
            <w:rStyle w:val="Hyperlink"/>
            <w:rFonts w:ascii="Arial" w:hAnsi="Arial" w:cs="Arial"/>
            <w:sz w:val="20"/>
          </w:rPr>
          <w:t>Safer Internet Centre</w:t>
        </w:r>
      </w:hyperlink>
      <w:r w:rsidR="00BD0120">
        <w:rPr>
          <w:rFonts w:ascii="Arial" w:hAnsi="Arial" w:cs="Arial"/>
          <w:color w:val="0000FF"/>
          <w:sz w:val="20"/>
          <w:u w:val="single"/>
        </w:rPr>
        <w:t xml:space="preserve"> </w:t>
      </w:r>
    </w:p>
    <w:p w:rsidRPr="00BD0120" w:rsidR="005539D9" w:rsidP="00E607AB" w:rsidRDefault="00BC7DFD">
      <w:pPr>
        <w:pStyle w:val="ListParagraph"/>
        <w:numPr>
          <w:ilvl w:val="0"/>
          <w:numId w:val="52"/>
        </w:numPr>
        <w:rPr>
          <w:rFonts w:ascii="Arial" w:hAnsi="Arial" w:cs="Arial"/>
          <w:color w:val="466DB0"/>
          <w:sz w:val="20"/>
          <w:u w:val="single"/>
        </w:rPr>
      </w:pPr>
      <w:hyperlink w:history="1" r:id="rId31">
        <w:r w:rsidRPr="00BD0120" w:rsidR="005539D9">
          <w:rPr>
            <w:rFonts w:ascii="Arial" w:hAnsi="Arial" w:cs="Arial"/>
            <w:color w:val="0000FF"/>
            <w:sz w:val="20"/>
            <w:u w:val="single"/>
          </w:rPr>
          <w:t>South West Grid for Learning</w:t>
        </w:r>
      </w:hyperlink>
      <w:r w:rsidRPr="00BD0120" w:rsidR="005539D9">
        <w:rPr>
          <w:rFonts w:ascii="Arial" w:hAnsi="Arial" w:cs="Arial"/>
          <w:sz w:val="20"/>
        </w:rPr>
        <w:t xml:space="preserve"> </w:t>
      </w:r>
    </w:p>
    <w:p w:rsidRPr="00BD0120" w:rsidR="005539D9" w:rsidP="00E607AB" w:rsidRDefault="00BC7DFD">
      <w:pPr>
        <w:pStyle w:val="ListParagraph"/>
        <w:numPr>
          <w:ilvl w:val="0"/>
          <w:numId w:val="52"/>
        </w:numPr>
        <w:rPr>
          <w:rFonts w:ascii="Arial" w:hAnsi="Arial" w:cs="Arial"/>
          <w:sz w:val="20"/>
        </w:rPr>
      </w:pPr>
      <w:hyperlink w:history="1" r:id="rId32">
        <w:r w:rsidRPr="00BD0120" w:rsidR="005539D9">
          <w:rPr>
            <w:rFonts w:ascii="Arial" w:hAnsi="Arial" w:cs="Arial"/>
            <w:color w:val="0000FF"/>
            <w:sz w:val="20"/>
            <w:u w:val="single"/>
          </w:rPr>
          <w:t>Childnet</w:t>
        </w:r>
      </w:hyperlink>
      <w:r w:rsidRPr="00BD0120" w:rsidR="005539D9">
        <w:rPr>
          <w:rFonts w:ascii="Arial" w:hAnsi="Arial" w:cs="Arial"/>
          <w:sz w:val="20"/>
        </w:rPr>
        <w:t xml:space="preserve">  </w:t>
      </w:r>
    </w:p>
    <w:p w:rsidRPr="00BD0120" w:rsidR="005539D9" w:rsidP="00E607AB" w:rsidRDefault="00BC7DFD">
      <w:pPr>
        <w:pStyle w:val="ListParagraph"/>
        <w:numPr>
          <w:ilvl w:val="0"/>
          <w:numId w:val="52"/>
        </w:numPr>
        <w:rPr>
          <w:rFonts w:ascii="Arial" w:hAnsi="Arial" w:cs="Arial"/>
          <w:sz w:val="20"/>
        </w:rPr>
      </w:pPr>
      <w:hyperlink w:history="1" r:id="rId33">
        <w:r w:rsidRPr="00BD0120" w:rsidR="005539D9">
          <w:rPr>
            <w:rFonts w:ascii="Arial" w:hAnsi="Arial" w:cs="Arial"/>
            <w:color w:val="0000FF"/>
            <w:sz w:val="20"/>
            <w:u w:val="single"/>
          </w:rPr>
          <w:t>Professionals Online Safety Helpline</w:t>
        </w:r>
      </w:hyperlink>
    </w:p>
    <w:p w:rsidRPr="00BD0120" w:rsidR="005539D9" w:rsidP="00E607AB" w:rsidRDefault="00BC7DFD">
      <w:pPr>
        <w:pStyle w:val="ListParagraph"/>
        <w:numPr>
          <w:ilvl w:val="0"/>
          <w:numId w:val="52"/>
        </w:numPr>
        <w:rPr>
          <w:rFonts w:ascii="Arial" w:hAnsi="Arial"/>
          <w:color w:val="494949"/>
          <w:sz w:val="20"/>
          <w:lang w:val="x-none" w:eastAsia="x-none"/>
        </w:rPr>
      </w:pPr>
      <w:hyperlink w:history="1" r:id="rId34">
        <w:r w:rsidRPr="00BD0120" w:rsidR="005539D9">
          <w:rPr>
            <w:rFonts w:ascii="Arial" w:hAnsi="Arial"/>
            <w:color w:val="0000FF"/>
            <w:sz w:val="20"/>
            <w:u w:val="single"/>
            <w:lang w:val="x-none" w:eastAsia="x-none"/>
          </w:rPr>
          <w:t>Internet Watch Foundation</w:t>
        </w:r>
      </w:hyperlink>
      <w:r w:rsidRPr="00BD0120" w:rsidR="005539D9">
        <w:rPr>
          <w:rFonts w:ascii="Arial" w:hAnsi="Arial"/>
          <w:color w:val="494949"/>
          <w:sz w:val="20"/>
          <w:lang w:val="x-none" w:eastAsia="x-none"/>
        </w:rPr>
        <w:t xml:space="preserve"> </w:t>
      </w:r>
    </w:p>
    <w:p w:rsidRPr="003356ED" w:rsidR="005539D9" w:rsidP="005539D9" w:rsidRDefault="005539D9">
      <w:pPr>
        <w:spacing w:after="57" w:line="240" w:lineRule="exact"/>
        <w:ind w:left="-567"/>
        <w:rPr>
          <w:rFonts w:ascii="Arial" w:hAnsi="Arial"/>
          <w:color w:val="494949"/>
          <w:sz w:val="20"/>
          <w:lang w:val="x-none" w:eastAsia="x-none"/>
        </w:rPr>
      </w:pPr>
    </w:p>
    <w:p w:rsidRPr="003356ED" w:rsidR="005539D9" w:rsidP="00BD0120" w:rsidRDefault="005539D9">
      <w:pPr>
        <w:spacing w:line="360" w:lineRule="auto"/>
        <w:ind w:left="-567"/>
        <w:rPr>
          <w:rFonts w:ascii="Arial" w:hAnsi="Arial"/>
          <w:b/>
          <w:color w:val="96BE2B"/>
          <w:szCs w:val="24"/>
          <w:lang w:eastAsia="x-none"/>
        </w:rPr>
      </w:pPr>
      <w:r w:rsidRPr="003356ED">
        <w:rPr>
          <w:rFonts w:ascii="Arial" w:hAnsi="Arial"/>
          <w:b/>
          <w:color w:val="96BE2B"/>
          <w:szCs w:val="24"/>
          <w:lang w:eastAsia="x-none"/>
        </w:rPr>
        <w:t>CEOP</w:t>
      </w:r>
    </w:p>
    <w:p w:rsidR="00BD0120" w:rsidP="00E607AB" w:rsidRDefault="00BC7DFD">
      <w:pPr>
        <w:pStyle w:val="ListParagraph"/>
        <w:numPr>
          <w:ilvl w:val="0"/>
          <w:numId w:val="53"/>
        </w:numPr>
        <w:rPr>
          <w:rFonts w:ascii="Arial" w:hAnsi="Arial" w:cs="Arial"/>
          <w:sz w:val="20"/>
        </w:rPr>
      </w:pPr>
      <w:hyperlink w:history="1" r:id="rId35">
        <w:r w:rsidRPr="00BD0120" w:rsidR="005539D9">
          <w:rPr>
            <w:rFonts w:ascii="Arial" w:hAnsi="Arial" w:cs="Arial"/>
            <w:color w:val="0000FF"/>
            <w:sz w:val="20"/>
            <w:u w:val="single"/>
          </w:rPr>
          <w:t>http://ceop.police.uk/</w:t>
        </w:r>
      </w:hyperlink>
      <w:r w:rsidRPr="00BD0120" w:rsidR="005539D9">
        <w:rPr>
          <w:rFonts w:ascii="Arial" w:hAnsi="Arial" w:cs="Arial"/>
          <w:sz w:val="20"/>
        </w:rPr>
        <w:t xml:space="preserve">         </w:t>
      </w:r>
      <w:r w:rsidRPr="00BD0120" w:rsidR="005539D9">
        <w:rPr>
          <w:rFonts w:ascii="Arial" w:hAnsi="Arial" w:cs="Arial"/>
          <w:sz w:val="20"/>
        </w:rPr>
        <w:tab/>
      </w:r>
      <w:r w:rsidRPr="00BD0120" w:rsidR="005539D9">
        <w:rPr>
          <w:rFonts w:ascii="Arial" w:hAnsi="Arial" w:cs="Arial"/>
          <w:sz w:val="20"/>
        </w:rPr>
        <w:tab/>
      </w:r>
    </w:p>
    <w:p w:rsidRPr="00BD0120" w:rsidR="005539D9" w:rsidP="00E607AB" w:rsidRDefault="00BC7DFD">
      <w:pPr>
        <w:pStyle w:val="ListParagraph"/>
        <w:numPr>
          <w:ilvl w:val="0"/>
          <w:numId w:val="53"/>
        </w:numPr>
        <w:rPr>
          <w:rFonts w:ascii="Arial" w:hAnsi="Arial" w:cs="Arial"/>
          <w:sz w:val="20"/>
        </w:rPr>
      </w:pPr>
      <w:hyperlink w:history="1" r:id="rId36">
        <w:r w:rsidRPr="00BD0120" w:rsidR="005539D9">
          <w:rPr>
            <w:rFonts w:ascii="Arial" w:hAnsi="Arial" w:cs="Arial"/>
            <w:color w:val="0000FF"/>
            <w:sz w:val="20"/>
            <w:u w:val="single"/>
          </w:rPr>
          <w:t>ThinkUKnow</w:t>
        </w:r>
      </w:hyperlink>
      <w:r w:rsidRPr="003356ED" w:rsidR="005539D9">
        <w:t xml:space="preserve"> </w:t>
      </w:r>
    </w:p>
    <w:p w:rsidRPr="003356ED" w:rsidR="005539D9" w:rsidP="005539D9" w:rsidRDefault="005539D9">
      <w:pPr>
        <w:ind w:left="-567"/>
        <w:rPr>
          <w:rFonts w:ascii="Arial" w:hAnsi="Arial" w:cs="Arial"/>
          <w:sz w:val="20"/>
        </w:rPr>
      </w:pPr>
    </w:p>
    <w:p w:rsidRPr="003356ED" w:rsidR="005539D9" w:rsidP="00BD0120" w:rsidRDefault="00BD0120">
      <w:pPr>
        <w:spacing w:line="360" w:lineRule="auto"/>
        <w:ind w:left="-567"/>
        <w:rPr>
          <w:rFonts w:ascii="Arial" w:hAnsi="Arial"/>
          <w:b/>
          <w:color w:val="96BE2B"/>
          <w:szCs w:val="24"/>
          <w:lang w:eastAsia="x-none"/>
        </w:rPr>
      </w:pPr>
      <w:r>
        <w:rPr>
          <w:rFonts w:ascii="Arial" w:hAnsi="Arial"/>
          <w:b/>
          <w:color w:val="96BE2B"/>
          <w:szCs w:val="24"/>
          <w:lang w:eastAsia="x-none"/>
        </w:rPr>
        <w:t>Others</w:t>
      </w:r>
    </w:p>
    <w:p w:rsidRPr="00BD0120" w:rsidR="005539D9" w:rsidP="00E607AB" w:rsidRDefault="005539D9">
      <w:pPr>
        <w:pStyle w:val="ListParagraph"/>
        <w:numPr>
          <w:ilvl w:val="0"/>
          <w:numId w:val="54"/>
        </w:numPr>
        <w:spacing w:after="57" w:line="240" w:lineRule="exact"/>
        <w:rPr>
          <w:rFonts w:ascii="Arial" w:hAnsi="Arial" w:cs="Arial"/>
          <w:color w:val="494949"/>
          <w:sz w:val="20"/>
          <w:lang w:val="x-none" w:eastAsia="x-none"/>
        </w:rPr>
      </w:pPr>
      <w:r w:rsidRPr="005849C1">
        <w:rPr>
          <w:rFonts w:ascii="Arial" w:hAnsi="Arial"/>
          <w:color w:val="494949"/>
          <w:sz w:val="20"/>
          <w:lang w:val="x-none" w:eastAsia="x-none"/>
        </w:rPr>
        <w:t>INSAFE</w:t>
      </w:r>
      <w:r w:rsidRPr="005849C1" w:rsidR="00BD0120">
        <w:rPr>
          <w:rFonts w:ascii="Arial" w:hAnsi="Arial"/>
          <w:color w:val="494949"/>
          <w:sz w:val="20"/>
          <w:lang w:eastAsia="x-none"/>
        </w:rPr>
        <w:t xml:space="preserve"> </w:t>
      </w:r>
      <w:r w:rsidRPr="005849C1" w:rsidR="001F3C96">
        <w:rPr>
          <w:rFonts w:ascii="Arial" w:hAnsi="Arial"/>
          <w:color w:val="494949"/>
          <w:sz w:val="20"/>
          <w:lang w:eastAsia="x-none"/>
        </w:rPr>
        <w:t xml:space="preserve">- </w:t>
      </w:r>
      <w:hyperlink w:history="1" r:id="rId37">
        <w:r w:rsidRPr="00BD0120">
          <w:rPr>
            <w:rFonts w:ascii="Arial" w:hAnsi="Arial" w:cs="Arial"/>
            <w:color w:val="0000FF"/>
            <w:sz w:val="20"/>
            <w:u w:val="single"/>
            <w:lang w:val="x-none" w:eastAsia="x-none"/>
          </w:rPr>
          <w:t>http://www.saferinternet.org/ww/en/pub/insafe/index.htm</w:t>
        </w:r>
      </w:hyperlink>
    </w:p>
    <w:p w:rsidRPr="00BD0120" w:rsidR="005539D9" w:rsidP="00E607AB" w:rsidRDefault="005539D9">
      <w:pPr>
        <w:pStyle w:val="ListParagraph"/>
        <w:numPr>
          <w:ilvl w:val="0"/>
          <w:numId w:val="54"/>
        </w:numPr>
        <w:rPr>
          <w:rFonts w:ascii="Arial" w:hAnsi="Arial" w:cs="Arial"/>
          <w:sz w:val="20"/>
        </w:rPr>
      </w:pPr>
      <w:r w:rsidRPr="005849C1">
        <w:rPr>
          <w:rFonts w:ascii="Arial" w:hAnsi="Arial"/>
          <w:color w:val="494949"/>
          <w:sz w:val="20"/>
        </w:rPr>
        <w:t>UK Council for Child Internet Safety (UKCCIS)</w:t>
      </w:r>
      <w:r w:rsidRPr="005849C1" w:rsidR="00BD0120">
        <w:rPr>
          <w:rFonts w:ascii="Arial" w:hAnsi="Arial" w:cs="Arial"/>
          <w:color w:val="494949"/>
          <w:sz w:val="20"/>
        </w:rPr>
        <w:t xml:space="preserve"> </w:t>
      </w:r>
      <w:r w:rsidRPr="005849C1" w:rsidR="001F3C96">
        <w:rPr>
          <w:rFonts w:ascii="Arial" w:hAnsi="Arial" w:cs="Arial"/>
          <w:color w:val="494949"/>
          <w:sz w:val="20"/>
        </w:rPr>
        <w:t xml:space="preserve">- </w:t>
      </w:r>
      <w:hyperlink w:history="1" r:id="rId38">
        <w:r w:rsidRPr="00BD0120">
          <w:rPr>
            <w:rFonts w:ascii="Arial" w:hAnsi="Arial" w:cs="Arial"/>
            <w:color w:val="0000FF"/>
            <w:sz w:val="20"/>
            <w:u w:val="single"/>
          </w:rPr>
          <w:t>www.education.gov.uk/ukccis</w:t>
        </w:r>
      </w:hyperlink>
    </w:p>
    <w:p w:rsidRPr="00BD0120" w:rsidR="00BD0120" w:rsidP="00E607AB" w:rsidRDefault="005539D9">
      <w:pPr>
        <w:pStyle w:val="ListParagraph"/>
        <w:numPr>
          <w:ilvl w:val="0"/>
          <w:numId w:val="54"/>
        </w:numPr>
        <w:rPr>
          <w:rFonts w:ascii="Arial" w:hAnsi="Arial" w:cs="Arial"/>
          <w:sz w:val="20"/>
        </w:rPr>
      </w:pPr>
      <w:r w:rsidRPr="005849C1">
        <w:rPr>
          <w:rFonts w:ascii="Arial" w:hAnsi="Arial"/>
          <w:color w:val="494949"/>
          <w:sz w:val="20"/>
        </w:rPr>
        <w:t>Netsmartz</w:t>
      </w:r>
      <w:r w:rsidRPr="005849C1" w:rsidR="00BD0120">
        <w:rPr>
          <w:rFonts w:ascii="Helvetica" w:hAnsi="Helvetica"/>
          <w:color w:val="494949"/>
        </w:rPr>
        <w:t xml:space="preserve"> </w:t>
      </w:r>
      <w:r w:rsidRPr="005849C1" w:rsidR="001F3C96">
        <w:rPr>
          <w:rFonts w:ascii="Helvetica" w:hAnsi="Helvetica"/>
          <w:color w:val="494949"/>
        </w:rPr>
        <w:t>-</w:t>
      </w:r>
      <w:r w:rsidR="001F3C96">
        <w:rPr>
          <w:rFonts w:ascii="Helvetica" w:hAnsi="Helvetica"/>
          <w:color w:val="1F4E79" w:themeColor="accent1" w:themeShade="80"/>
        </w:rPr>
        <w:t xml:space="preserve"> </w:t>
      </w:r>
      <w:hyperlink w:history="1" r:id="rId39">
        <w:r w:rsidRPr="00BD0120">
          <w:rPr>
            <w:rFonts w:ascii="Arial" w:hAnsi="Arial" w:cs="Arial"/>
            <w:color w:val="0000FF"/>
            <w:sz w:val="20"/>
            <w:u w:val="single"/>
          </w:rPr>
          <w:t>http://www.netsmartz.org/index.aspx</w:t>
        </w:r>
      </w:hyperlink>
    </w:p>
    <w:p w:rsidRPr="00BD0120" w:rsidR="00BD0120" w:rsidP="00BD0120" w:rsidRDefault="00BD0120">
      <w:pPr>
        <w:pStyle w:val="ListParagraph"/>
        <w:ind w:left="920"/>
        <w:rPr>
          <w:rFonts w:ascii="Arial" w:hAnsi="Arial" w:cs="Arial"/>
          <w:sz w:val="20"/>
        </w:rPr>
      </w:pPr>
    </w:p>
    <w:p w:rsidRPr="003356ED" w:rsidR="005539D9" w:rsidP="005539D9" w:rsidRDefault="005539D9">
      <w:pPr>
        <w:ind w:left="-567"/>
        <w:rPr>
          <w:rFonts w:ascii="Arial" w:hAnsi="Arial" w:cs="Arial"/>
          <w:sz w:val="20"/>
        </w:rPr>
      </w:pPr>
    </w:p>
    <w:p w:rsidRPr="003356ED" w:rsidR="005539D9" w:rsidP="00BD0120" w:rsidRDefault="00BD0120">
      <w:pPr>
        <w:spacing w:line="360" w:lineRule="auto"/>
        <w:ind w:left="-567"/>
        <w:rPr>
          <w:rFonts w:ascii="Arial" w:hAnsi="Arial"/>
          <w:b/>
          <w:color w:val="96BE2B"/>
          <w:szCs w:val="24"/>
          <w:lang w:eastAsia="x-none"/>
        </w:rPr>
      </w:pPr>
      <w:r>
        <w:rPr>
          <w:rFonts w:ascii="Arial" w:hAnsi="Arial"/>
          <w:b/>
          <w:color w:val="96BE2B"/>
          <w:szCs w:val="24"/>
          <w:lang w:eastAsia="x-none"/>
        </w:rPr>
        <w:t>Support for Schools</w:t>
      </w:r>
    </w:p>
    <w:p w:rsidRPr="005F3A28" w:rsidR="001F3C96" w:rsidP="004B4C6D" w:rsidRDefault="00BD0120">
      <w:pPr>
        <w:pStyle w:val="ListParagraph"/>
        <w:numPr>
          <w:ilvl w:val="0"/>
          <w:numId w:val="54"/>
        </w:numPr>
        <w:rPr>
          <w:rFonts w:ascii="Arial" w:hAnsi="Arial" w:cs="Arial"/>
          <w:sz w:val="20"/>
        </w:rPr>
      </w:pPr>
      <w:r w:rsidRPr="005F3A28">
        <w:rPr>
          <w:rFonts w:ascii="Arial" w:hAnsi="Arial" w:cs="Arial"/>
          <w:color w:val="494949"/>
          <w:sz w:val="20"/>
        </w:rPr>
        <w:t xml:space="preserve">Specialist help and support </w:t>
      </w:r>
      <w:r w:rsidRPr="005F3A28">
        <w:rPr>
          <w:color w:val="494949"/>
        </w:rPr>
        <w:t xml:space="preserve">  </w:t>
      </w:r>
      <w:r w:rsidRPr="005F3A28" w:rsidR="005F3A28">
        <w:rPr>
          <w:color w:val="494949"/>
        </w:rPr>
        <w:t xml:space="preserve">- </w:t>
      </w:r>
      <w:hyperlink w:history="1" r:id="rId40">
        <w:r w:rsidRPr="005F3A28">
          <w:rPr>
            <w:rFonts w:ascii="Arial" w:hAnsi="Arial" w:cs="Arial"/>
            <w:color w:val="0000FF"/>
            <w:sz w:val="18"/>
            <w:szCs w:val="18"/>
            <w:u w:val="single"/>
          </w:rPr>
          <w:t>SWGfL BOOST</w:t>
        </w:r>
      </w:hyperlink>
    </w:p>
    <w:p w:rsidRPr="001F3C96" w:rsidR="005539D9" w:rsidP="001F3C96" w:rsidRDefault="001F3C96">
      <w:pPr>
        <w:ind w:left="-567"/>
        <w:rPr>
          <w:rFonts w:ascii="Arial" w:hAnsi="Arial" w:cs="Arial"/>
          <w:sz w:val="20"/>
          <w:szCs w:val="24"/>
        </w:rPr>
      </w:pPr>
      <w:r w:rsidRPr="00BD0120">
        <w:rPr>
          <w:rFonts w:ascii="Arial" w:hAnsi="Arial" w:cs="Arial"/>
          <w:sz w:val="20"/>
        </w:rPr>
        <w:t xml:space="preserve"> </w:t>
      </w:r>
    </w:p>
    <w:p w:rsidRPr="00BD0120" w:rsidR="005539D9" w:rsidP="00BD0120" w:rsidRDefault="005539D9">
      <w:pPr>
        <w:spacing w:line="360" w:lineRule="auto"/>
        <w:ind w:left="-567"/>
        <w:rPr>
          <w:rFonts w:ascii="Arial" w:hAnsi="Arial"/>
          <w:b/>
          <w:color w:val="96BE2B"/>
          <w:szCs w:val="24"/>
          <w:lang w:eastAsia="x-none"/>
        </w:rPr>
      </w:pPr>
      <w:r w:rsidRPr="003356ED">
        <w:rPr>
          <w:rFonts w:ascii="Arial" w:hAnsi="Arial"/>
          <w:b/>
          <w:color w:val="96BE2B"/>
          <w:szCs w:val="24"/>
          <w:lang w:val="x-none" w:eastAsia="x-none"/>
        </w:rPr>
        <w:t>C</w:t>
      </w:r>
      <w:r w:rsidRPr="003356ED">
        <w:rPr>
          <w:rFonts w:ascii="Arial" w:hAnsi="Arial"/>
          <w:b/>
          <w:color w:val="96BE2B"/>
          <w:szCs w:val="24"/>
          <w:lang w:eastAsia="x-none"/>
        </w:rPr>
        <w:t xml:space="preserve">yberbullying </w:t>
      </w:r>
    </w:p>
    <w:p w:rsidRPr="001F3C96" w:rsidR="001F3C96" w:rsidP="00E607AB" w:rsidRDefault="001F3C96">
      <w:pPr>
        <w:pStyle w:val="ListParagraph"/>
        <w:numPr>
          <w:ilvl w:val="0"/>
          <w:numId w:val="54"/>
        </w:numPr>
        <w:rPr>
          <w:rFonts w:ascii="Arial" w:hAnsi="Arial" w:cs="Arial"/>
          <w:sz w:val="20"/>
        </w:rPr>
      </w:pPr>
      <w:r w:rsidRPr="005849C1">
        <w:rPr>
          <w:rFonts w:ascii="Arial" w:hAnsi="Arial"/>
          <w:color w:val="494949"/>
          <w:sz w:val="20"/>
          <w:lang w:val="x-none" w:eastAsia="x-none"/>
        </w:rPr>
        <w:t xml:space="preserve">Scottish Anti-Bullying Service, Respectme - </w:t>
      </w:r>
      <w:hyperlink w:history="1" r:id="rId41">
        <w:r w:rsidRPr="001F3C96">
          <w:rPr>
            <w:rFonts w:ascii="Arial" w:hAnsi="Arial" w:cs="Arial"/>
            <w:color w:val="0000FF"/>
            <w:sz w:val="20"/>
            <w:u w:val="single"/>
            <w:lang w:val="x-none" w:eastAsia="x-none"/>
          </w:rPr>
          <w:t>http://www.respectme.org.uk/</w:t>
        </w:r>
      </w:hyperlink>
    </w:p>
    <w:p w:rsidRPr="001F3C96" w:rsidR="001F3C96" w:rsidP="00E607AB" w:rsidRDefault="001F3C96">
      <w:pPr>
        <w:pStyle w:val="ListParagraph"/>
        <w:numPr>
          <w:ilvl w:val="0"/>
          <w:numId w:val="54"/>
        </w:numPr>
        <w:rPr>
          <w:rFonts w:ascii="Arial" w:hAnsi="Arial" w:cs="Arial"/>
          <w:sz w:val="20"/>
        </w:rPr>
      </w:pPr>
      <w:r w:rsidRPr="005849C1">
        <w:rPr>
          <w:rFonts w:ascii="Arial" w:hAnsi="Arial" w:cs="Arial"/>
          <w:color w:val="494949"/>
          <w:sz w:val="20"/>
        </w:rPr>
        <w:t xml:space="preserve">Scottish Government - </w:t>
      </w:r>
      <w:hyperlink w:history="1" r:id="rId42">
        <w:r w:rsidRPr="001F3C96">
          <w:rPr>
            <w:rFonts w:ascii="Arial" w:hAnsi="Arial" w:cs="Arial"/>
            <w:color w:val="0000FF"/>
            <w:sz w:val="20"/>
            <w:u w:val="single"/>
          </w:rPr>
          <w:t>Better relationships, better learning, better behaviour</w:t>
        </w:r>
      </w:hyperlink>
    </w:p>
    <w:p w:rsidRPr="001F3C96" w:rsidR="001F3C96" w:rsidP="00E607AB" w:rsidRDefault="00BC7DFD">
      <w:pPr>
        <w:pStyle w:val="ListParagraph"/>
        <w:numPr>
          <w:ilvl w:val="0"/>
          <w:numId w:val="54"/>
        </w:numPr>
        <w:rPr>
          <w:rStyle w:val="Hyperlink"/>
          <w:rFonts w:ascii="Arial" w:hAnsi="Arial" w:cs="Arial"/>
          <w:color w:val="auto"/>
          <w:sz w:val="20"/>
          <w:u w:val="none"/>
        </w:rPr>
      </w:pPr>
      <w:hyperlink w:history="1" r:id="rId43">
        <w:r w:rsidRPr="001F3C96" w:rsidR="001F3C96">
          <w:rPr>
            <w:rStyle w:val="Hyperlink"/>
            <w:rFonts w:ascii="Arial" w:hAnsi="Arial" w:cs="Arial"/>
            <w:sz w:val="20"/>
          </w:rPr>
          <w:t>Welsh Government – Respecting Others</w:t>
        </w:r>
      </w:hyperlink>
    </w:p>
    <w:p w:rsidRPr="001F3C96" w:rsidR="001F3C96" w:rsidP="00E607AB" w:rsidRDefault="001F3C96">
      <w:pPr>
        <w:pStyle w:val="ListParagraph"/>
        <w:numPr>
          <w:ilvl w:val="0"/>
          <w:numId w:val="54"/>
        </w:numPr>
        <w:rPr>
          <w:rFonts w:ascii="Arial" w:hAnsi="Arial" w:cs="Arial"/>
          <w:sz w:val="20"/>
        </w:rPr>
      </w:pPr>
      <w:r w:rsidRPr="005849C1">
        <w:rPr>
          <w:rFonts w:ascii="Arial" w:hAnsi="Arial" w:cs="Arial"/>
          <w:color w:val="494949"/>
          <w:sz w:val="20"/>
        </w:rPr>
        <w:t xml:space="preserve">Anti-Bullying Network - </w:t>
      </w:r>
      <w:hyperlink w:history="1" r:id="rId44">
        <w:r w:rsidRPr="001F3C96">
          <w:rPr>
            <w:rFonts w:ascii="Arial" w:hAnsi="Arial" w:cs="Arial"/>
            <w:color w:val="0000FF"/>
            <w:sz w:val="20"/>
            <w:u w:val="single"/>
          </w:rPr>
          <w:t>http://www.antibullying.net/cyberbullying1.htm</w:t>
        </w:r>
      </w:hyperlink>
    </w:p>
    <w:p w:rsidRPr="005F3A28" w:rsidR="001F3C96" w:rsidP="00E607AB" w:rsidRDefault="001F3C96">
      <w:pPr>
        <w:pStyle w:val="ListParagraph"/>
        <w:numPr>
          <w:ilvl w:val="0"/>
          <w:numId w:val="54"/>
        </w:numPr>
        <w:rPr>
          <w:rFonts w:ascii="Arial" w:hAnsi="Arial" w:cs="Arial"/>
          <w:sz w:val="20"/>
        </w:rPr>
      </w:pPr>
      <w:r w:rsidRPr="005849C1">
        <w:rPr>
          <w:rFonts w:ascii="Arial" w:hAnsi="Arial" w:cs="Arial"/>
          <w:color w:val="494949"/>
          <w:sz w:val="20"/>
        </w:rPr>
        <w:t xml:space="preserve">Cyberbullying.org - </w:t>
      </w:r>
      <w:hyperlink w:history="1" r:id="rId45">
        <w:r w:rsidRPr="001F3C96">
          <w:rPr>
            <w:rFonts w:ascii="Arial" w:hAnsi="Arial" w:cs="Arial"/>
            <w:color w:val="0000FF"/>
            <w:sz w:val="20"/>
            <w:u w:val="single"/>
          </w:rPr>
          <w:t>http://www.cyberbullying.org/</w:t>
        </w:r>
      </w:hyperlink>
    </w:p>
    <w:p w:rsidR="005F3A28" w:rsidP="001F3C96" w:rsidRDefault="005F3A28">
      <w:pPr>
        <w:spacing w:line="360" w:lineRule="auto"/>
        <w:ind w:left="-567"/>
        <w:rPr>
          <w:rFonts w:ascii="Arial" w:hAnsi="Arial"/>
          <w:b/>
          <w:color w:val="96BE2B"/>
          <w:szCs w:val="24"/>
          <w:lang w:val="x-none" w:eastAsia="x-none"/>
        </w:rPr>
      </w:pPr>
    </w:p>
    <w:p w:rsidRPr="001F3C96" w:rsidR="00CA6247" w:rsidP="001F3C96" w:rsidRDefault="005539D9">
      <w:pPr>
        <w:spacing w:line="360" w:lineRule="auto"/>
        <w:ind w:left="-567"/>
        <w:rPr>
          <w:rFonts w:ascii="Arial" w:hAnsi="Arial"/>
          <w:b/>
          <w:color w:val="96BE2B"/>
          <w:szCs w:val="24"/>
          <w:lang w:eastAsia="x-none"/>
        </w:rPr>
      </w:pPr>
      <w:r w:rsidRPr="003356ED">
        <w:rPr>
          <w:rFonts w:ascii="Arial" w:hAnsi="Arial"/>
          <w:b/>
          <w:color w:val="96BE2B"/>
          <w:szCs w:val="24"/>
          <w:lang w:val="x-none" w:eastAsia="x-none"/>
        </w:rPr>
        <w:t xml:space="preserve">Social Networking </w:t>
      </w:r>
    </w:p>
    <w:p w:rsidRPr="001F3C96" w:rsidR="005539D9" w:rsidP="00E607AB" w:rsidRDefault="005539D9">
      <w:pPr>
        <w:pStyle w:val="ListParagraph"/>
        <w:numPr>
          <w:ilvl w:val="0"/>
          <w:numId w:val="55"/>
        </w:numPr>
        <w:rPr>
          <w:rFonts w:ascii="Arial" w:hAnsi="Arial" w:cs="Arial"/>
          <w:sz w:val="20"/>
        </w:rPr>
      </w:pPr>
      <w:r w:rsidRPr="005849C1">
        <w:rPr>
          <w:rFonts w:ascii="Arial" w:hAnsi="Arial" w:cs="Arial"/>
          <w:color w:val="494949"/>
          <w:sz w:val="20"/>
        </w:rPr>
        <w:t xml:space="preserve">Digizen – </w:t>
      </w:r>
      <w:hyperlink w:history="1" r:id="rId46">
        <w:r w:rsidRPr="001F3C96">
          <w:rPr>
            <w:rFonts w:ascii="Arial" w:hAnsi="Arial" w:cs="Arial"/>
            <w:color w:val="0000FF"/>
            <w:sz w:val="20"/>
            <w:u w:val="single"/>
          </w:rPr>
          <w:t>Social Networking</w:t>
        </w:r>
      </w:hyperlink>
      <w:r w:rsidRPr="001F3C96" w:rsidR="001F3C96">
        <w:rPr>
          <w:rFonts w:ascii="Arial" w:hAnsi="Arial" w:cs="Arial"/>
          <w:sz w:val="20"/>
        </w:rPr>
        <w:t xml:space="preserve"> </w:t>
      </w:r>
    </w:p>
    <w:p w:rsidRPr="001F3C96" w:rsidR="005539D9" w:rsidP="00E607AB" w:rsidRDefault="00BC7DFD">
      <w:pPr>
        <w:pStyle w:val="ListParagraph"/>
        <w:numPr>
          <w:ilvl w:val="0"/>
          <w:numId w:val="55"/>
        </w:numPr>
        <w:rPr>
          <w:rFonts w:ascii="Arial" w:hAnsi="Arial" w:cs="Arial"/>
          <w:color w:val="0000FF"/>
          <w:sz w:val="20"/>
          <w:u w:val="single"/>
        </w:rPr>
      </w:pPr>
      <w:hyperlink w:tgtFrame="_blank" w:history="1" r:id="rId47">
        <w:r w:rsidRPr="001F3C96" w:rsidR="005539D9">
          <w:rPr>
            <w:rFonts w:ascii="Arial" w:hAnsi="Arial" w:cs="Arial"/>
            <w:color w:val="0000FF"/>
            <w:sz w:val="20"/>
            <w:u w:val="single"/>
          </w:rPr>
          <w:t>SWGfL - Facebook - Managing risk for staff and volunteers working with children and young people </w:t>
        </w:r>
      </w:hyperlink>
    </w:p>
    <w:p w:rsidRPr="001F3C96" w:rsidR="005539D9" w:rsidP="00E607AB" w:rsidRDefault="00BC7DFD">
      <w:pPr>
        <w:pStyle w:val="ListParagraph"/>
        <w:numPr>
          <w:ilvl w:val="0"/>
          <w:numId w:val="55"/>
        </w:numPr>
        <w:rPr>
          <w:rFonts w:ascii="Arial" w:hAnsi="Arial" w:cs="Arial"/>
          <w:color w:val="0000FF"/>
          <w:sz w:val="20"/>
          <w:u w:val="single"/>
        </w:rPr>
      </w:pPr>
      <w:hyperlink w:tgtFrame="_blank" w:history="1" r:id="rId48">
        <w:r w:rsidRPr="001F3C96" w:rsidR="005539D9">
          <w:rPr>
            <w:rFonts w:ascii="Arial" w:hAnsi="Arial" w:cs="Arial"/>
            <w:color w:val="0000FF"/>
            <w:sz w:val="20"/>
            <w:u w:val="single"/>
          </w:rPr>
          <w:t>Connectsafely Parents Guide to Facebook</w:t>
        </w:r>
      </w:hyperlink>
    </w:p>
    <w:p w:rsidRPr="001F3C96" w:rsidR="005539D9" w:rsidP="00E607AB" w:rsidRDefault="00BC7DFD">
      <w:pPr>
        <w:pStyle w:val="ListParagraph"/>
        <w:numPr>
          <w:ilvl w:val="0"/>
          <w:numId w:val="55"/>
        </w:numPr>
        <w:rPr>
          <w:rFonts w:ascii="Arial" w:hAnsi="Arial" w:cs="Arial"/>
          <w:color w:val="0000FF"/>
          <w:sz w:val="20"/>
          <w:u w:val="single"/>
        </w:rPr>
      </w:pPr>
      <w:hyperlink w:tgtFrame="_blank" w:history="1" r:id="rId49">
        <w:r w:rsidRPr="001F3C96" w:rsidR="005539D9">
          <w:rPr>
            <w:rFonts w:ascii="Arial" w:hAnsi="Arial" w:cs="Arial"/>
            <w:color w:val="0000FF"/>
            <w:sz w:val="20"/>
            <w:u w:val="single"/>
          </w:rPr>
          <w:t>Facebook Guide for Educators</w:t>
        </w:r>
      </w:hyperlink>
    </w:p>
    <w:p w:rsidRPr="003356ED" w:rsidR="005539D9" w:rsidP="005539D9" w:rsidRDefault="005539D9">
      <w:pPr>
        <w:ind w:left="-567"/>
        <w:rPr>
          <w:rFonts w:ascii="Arial" w:hAnsi="Arial" w:cs="Arial"/>
        </w:rPr>
      </w:pPr>
    </w:p>
    <w:p w:rsidRPr="001F3C96" w:rsidR="005539D9" w:rsidP="001F3C96" w:rsidRDefault="005539D9">
      <w:pPr>
        <w:spacing w:line="360" w:lineRule="auto"/>
        <w:ind w:left="-567"/>
        <w:rPr>
          <w:rFonts w:ascii="Arial" w:hAnsi="Arial" w:cs="Arial"/>
          <w:b/>
          <w:color w:val="96BE2B"/>
          <w:sz w:val="32"/>
          <w:szCs w:val="32"/>
          <w:lang w:eastAsia="x-none"/>
        </w:rPr>
      </w:pPr>
      <w:r w:rsidRPr="003356ED">
        <w:rPr>
          <w:rFonts w:ascii="Arial" w:hAnsi="Arial" w:cs="Arial"/>
          <w:b/>
          <w:noProof/>
          <w:color w:val="96BE2B"/>
          <w:szCs w:val="24"/>
        </w:rPr>
        <mc:AlternateContent>
          <mc:Choice Requires="wps">
            <w:drawing>
              <wp:anchor distT="0" distB="0" distL="114300" distR="114300" simplePos="0" relativeHeight="251722752" behindDoc="0" locked="0" layoutInCell="1" allowOverlap="1" wp14:editId="57C7D8A7" wp14:anchorId="70070140">
                <wp:simplePos x="0" y="0"/>
                <wp:positionH relativeFrom="column">
                  <wp:posOffset>-1784985</wp:posOffset>
                </wp:positionH>
                <wp:positionV relativeFrom="paragraph">
                  <wp:posOffset>3796030</wp:posOffset>
                </wp:positionV>
                <wp:extent cx="800100" cy="571500"/>
                <wp:effectExtent l="0" t="0" r="381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40.55pt;margin-top:298.9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yr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7Nlsyb2T1AAxW&#10;EhgGZITFB0Ij1Q+MBlgiGdbfd1QxjNoPAl5BEhJit447kHgewUGdWzbnFipKgMqwwWgSV2baVLte&#10;8W0DkaZ3J+Q1vJyaO1Y/ZXV4b7AoXHGHpWY30fnZeT2t3uUvAA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BzwyyrtwIA&#10;AMIFAAAOAAAAAAAAAAAAAAAAAC4CAABkcnMvZTJvRG9jLnhtbFBLAQItABQABgAIAAAAIQDe5VK7&#10;3wAAAA0BAAAPAAAAAAAAAAAAAAAAABEFAABkcnMvZG93bnJldi54bWxQSwUGAAAAAAQABADzAAAA&#10;HQYAAAAA&#10;" w14:anchorId="70070140">
                <v:textbox>
                  <w:txbxContent>
                    <w:p w:rsidR="00294DE5" w:rsidP="005539D9" w:rsidRDefault="00294DE5">
                      <w:pPr>
                        <w:jc w:val="center"/>
                        <w:rPr>
                          <w:rFonts w:ascii="Arial" w:hAnsi="Arial"/>
                        </w:rPr>
                      </w:pPr>
                      <w:r>
                        <w:rPr>
                          <w:rFonts w:ascii="Arial" w:hAnsi="Arial"/>
                          <w:color w:val="FFFFFF"/>
                          <w:sz w:val="60"/>
                        </w:rPr>
                        <w:t>53</w:t>
                      </w:r>
                    </w:p>
                  </w:txbxContent>
                </v:textbox>
              </v:shape>
            </w:pict>
          </mc:Fallback>
        </mc:AlternateContent>
      </w:r>
      <w:r w:rsidRPr="003356ED">
        <w:rPr>
          <w:rFonts w:ascii="Arial" w:hAnsi="Arial" w:cs="Arial"/>
          <w:b/>
          <w:color w:val="96BE2B"/>
          <w:szCs w:val="24"/>
          <w:lang w:eastAsia="x-none"/>
        </w:rPr>
        <w:t>Curriculum</w:t>
      </w:r>
    </w:p>
    <w:p w:rsidRPr="001F3C96" w:rsidR="001F3C96" w:rsidP="00E607AB" w:rsidRDefault="00BC7DFD">
      <w:pPr>
        <w:pStyle w:val="ListParagraph"/>
        <w:numPr>
          <w:ilvl w:val="0"/>
          <w:numId w:val="56"/>
        </w:numPr>
        <w:rPr>
          <w:rFonts w:ascii="Arial" w:hAnsi="Arial" w:cs="Arial"/>
          <w:color w:val="96BE2B"/>
          <w:sz w:val="20"/>
          <w:lang w:eastAsia="x-none"/>
        </w:rPr>
      </w:pPr>
      <w:hyperlink w:history="1" r:id="rId50">
        <w:r w:rsidRPr="001F3C96" w:rsidR="005539D9">
          <w:rPr>
            <w:rFonts w:ascii="Arial" w:hAnsi="Arial" w:cs="Arial"/>
            <w:color w:val="0000FF"/>
            <w:sz w:val="20"/>
            <w:u w:val="single"/>
            <w:lang w:eastAsia="x-none"/>
          </w:rPr>
          <w:t>SWGfL Digital Literacy &amp; Citizenship curriculum</w:t>
        </w:r>
      </w:hyperlink>
    </w:p>
    <w:p w:rsidRPr="001F3C96" w:rsidR="005539D9" w:rsidP="00E607AB" w:rsidRDefault="005539D9">
      <w:pPr>
        <w:pStyle w:val="ListParagraph"/>
        <w:numPr>
          <w:ilvl w:val="0"/>
          <w:numId w:val="56"/>
        </w:numPr>
        <w:rPr>
          <w:rFonts w:ascii="Arial" w:hAnsi="Arial" w:cs="Arial"/>
          <w:sz w:val="20"/>
          <w:u w:val="thick"/>
        </w:rPr>
      </w:pPr>
      <w:r w:rsidRPr="005849C1">
        <w:rPr>
          <w:rFonts w:ascii="Arial" w:hAnsi="Arial" w:cs="Arial"/>
          <w:color w:val="494949"/>
          <w:sz w:val="20"/>
        </w:rPr>
        <w:t xml:space="preserve">Alberta, Canada - </w:t>
      </w:r>
      <w:hyperlink w:history="1" r:id="rId51">
        <w:r w:rsidRPr="001F3C96">
          <w:rPr>
            <w:rFonts w:ascii="Arial" w:hAnsi="Arial" w:cs="Arial"/>
            <w:color w:val="0000FF"/>
            <w:sz w:val="20"/>
            <w:u w:val="single"/>
          </w:rPr>
          <w:t>digital citizenship policy development guide.pdf</w:t>
        </w:r>
      </w:hyperlink>
    </w:p>
    <w:p w:rsidRPr="001F3C96" w:rsidR="005539D9" w:rsidP="00E607AB" w:rsidRDefault="005539D9">
      <w:pPr>
        <w:pStyle w:val="ListParagraph"/>
        <w:numPr>
          <w:ilvl w:val="0"/>
          <w:numId w:val="56"/>
        </w:numPr>
        <w:rPr>
          <w:rFonts w:ascii="Arial" w:hAnsi="Arial" w:cs="Arial"/>
          <w:sz w:val="20"/>
        </w:rPr>
      </w:pPr>
      <w:r w:rsidRPr="005849C1">
        <w:rPr>
          <w:rFonts w:ascii="Arial" w:hAnsi="Arial" w:cs="Arial"/>
          <w:color w:val="494949"/>
          <w:sz w:val="20"/>
        </w:rPr>
        <w:t>Teach Today –</w:t>
      </w:r>
      <w:r w:rsidRPr="001F3C96">
        <w:rPr>
          <w:rFonts w:ascii="Arial" w:hAnsi="Arial" w:cs="Arial"/>
          <w:color w:val="1F4E79" w:themeColor="accent1" w:themeShade="80"/>
          <w:sz w:val="20"/>
        </w:rPr>
        <w:t xml:space="preserve"> </w:t>
      </w:r>
      <w:hyperlink w:history="1" r:id="rId52">
        <w:r w:rsidRPr="001F3C96">
          <w:rPr>
            <w:rFonts w:ascii="Arial" w:hAnsi="Arial" w:cs="Arial"/>
            <w:color w:val="0000FF"/>
            <w:sz w:val="20"/>
            <w:u w:val="single"/>
          </w:rPr>
          <w:t>www.teachtoday.eu/</w:t>
        </w:r>
      </w:hyperlink>
    </w:p>
    <w:p w:rsidRPr="001F3C96" w:rsidR="005539D9" w:rsidP="00E607AB" w:rsidRDefault="005539D9">
      <w:pPr>
        <w:pStyle w:val="ListParagraph"/>
        <w:numPr>
          <w:ilvl w:val="0"/>
          <w:numId w:val="56"/>
        </w:numPr>
        <w:rPr>
          <w:rFonts w:ascii="Arial" w:hAnsi="Arial" w:cs="Arial"/>
          <w:color w:val="0000FF"/>
          <w:sz w:val="20"/>
          <w:u w:val="single"/>
        </w:rPr>
      </w:pPr>
      <w:r w:rsidRPr="005849C1">
        <w:rPr>
          <w:rFonts w:ascii="Arial" w:hAnsi="Arial" w:cs="Arial"/>
          <w:color w:val="494949"/>
          <w:sz w:val="20"/>
        </w:rPr>
        <w:t>Insafe -</w:t>
      </w:r>
      <w:r w:rsidRPr="001F3C96">
        <w:rPr>
          <w:rFonts w:ascii="Arial" w:hAnsi="Arial" w:cs="Arial"/>
          <w:sz w:val="20"/>
        </w:rPr>
        <w:t xml:space="preserve"> </w:t>
      </w:r>
      <w:hyperlink w:tgtFrame="_blank" w:history="1" r:id="rId53">
        <w:r w:rsidRPr="001F3C96">
          <w:rPr>
            <w:rFonts w:ascii="Arial" w:hAnsi="Arial" w:cs="Arial"/>
            <w:color w:val="0000FF"/>
            <w:sz w:val="20"/>
            <w:u w:val="single"/>
          </w:rPr>
          <w:t>Education Resources</w:t>
        </w:r>
      </w:hyperlink>
    </w:p>
    <w:p w:rsidRPr="001F3C96" w:rsidR="005539D9" w:rsidP="00E607AB" w:rsidRDefault="005539D9">
      <w:pPr>
        <w:pStyle w:val="ListParagraph"/>
        <w:numPr>
          <w:ilvl w:val="0"/>
          <w:numId w:val="56"/>
        </w:numPr>
        <w:rPr>
          <w:rFonts w:ascii="Arial" w:hAnsi="Arial" w:cs="Arial"/>
          <w:color w:val="0000FF"/>
          <w:sz w:val="20"/>
          <w:u w:val="single"/>
        </w:rPr>
      </w:pPr>
      <w:r w:rsidRPr="005849C1">
        <w:rPr>
          <w:rFonts w:ascii="Arial" w:hAnsi="Arial" w:cs="Arial"/>
          <w:color w:val="494949"/>
          <w:sz w:val="20"/>
        </w:rPr>
        <w:t xml:space="preserve">Somerset - </w:t>
      </w:r>
      <w:hyperlink w:tgtFrame="_blank" w:history="1" r:id="rId54">
        <w:r w:rsidRPr="001F3C96" w:rsidR="002C370D">
          <w:rPr>
            <w:rFonts w:ascii="Arial" w:hAnsi="Arial" w:cs="Arial"/>
            <w:color w:val="0000FF"/>
            <w:sz w:val="20"/>
            <w:u w:val="single"/>
          </w:rPr>
          <w:t>e-S</w:t>
        </w:r>
        <w:r w:rsidRPr="001F3C96">
          <w:rPr>
            <w:rFonts w:ascii="Arial" w:hAnsi="Arial" w:cs="Arial"/>
            <w:color w:val="0000FF"/>
            <w:sz w:val="20"/>
            <w:u w:val="single"/>
          </w:rPr>
          <w:t>ense materials for schools</w:t>
        </w:r>
      </w:hyperlink>
    </w:p>
    <w:p w:rsidR="005539D9" w:rsidP="005539D9" w:rsidRDefault="005539D9">
      <w:pPr>
        <w:ind w:hanging="567"/>
        <w:rPr>
          <w:rFonts w:ascii="Arial" w:hAnsi="Arial" w:cs="Arial"/>
          <w:sz w:val="20"/>
        </w:rPr>
      </w:pPr>
    </w:p>
    <w:p w:rsidRPr="003356ED" w:rsidR="001F3C96" w:rsidP="005539D9" w:rsidRDefault="001F3C96">
      <w:pPr>
        <w:ind w:hanging="567"/>
        <w:rPr>
          <w:rFonts w:ascii="Arial" w:hAnsi="Arial" w:cs="Arial"/>
          <w:sz w:val="20"/>
        </w:rPr>
      </w:pPr>
    </w:p>
    <w:p w:rsidRPr="003356ED" w:rsidR="005539D9" w:rsidP="001F3C96" w:rsidRDefault="005539D9">
      <w:pPr>
        <w:spacing w:line="360" w:lineRule="auto"/>
        <w:ind w:left="-567"/>
        <w:rPr>
          <w:rFonts w:ascii="Arial" w:hAnsi="Arial" w:cs="Arial"/>
          <w:b/>
          <w:color w:val="96BE2B"/>
          <w:szCs w:val="24"/>
          <w:lang w:eastAsia="x-none"/>
        </w:rPr>
      </w:pPr>
      <w:r w:rsidRPr="003356ED">
        <w:rPr>
          <w:rFonts w:ascii="Arial" w:hAnsi="Arial" w:cs="Arial"/>
          <w:b/>
          <w:noProof/>
          <w:color w:val="96BE2B"/>
          <w:szCs w:val="24"/>
        </w:rPr>
        <mc:AlternateContent>
          <mc:Choice Requires="wps">
            <w:drawing>
              <wp:anchor distT="0" distB="0" distL="114300" distR="114300" simplePos="0" relativeHeight="251723776" behindDoc="0" locked="0" layoutInCell="1" allowOverlap="1" wp14:editId="37CDAA84" wp14:anchorId="28CF67CB">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5539D9" w:rsidRDefault="00294DE5">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40.55pt;margin-top:298.9pt;width:63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gp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xFHFtmSeSOrB2Cw&#10;ksAwICMsPhAaqX5gNMASybD+vqOKYdR+EPAKkpAQu3XcgcTzCA7q3LI5t1BRAlSGDUaTuDLTptr1&#10;im8biDS9OyGv4eXU3LH6KavDe4NF4Yo7LDW7ic7Pzutp9S5/AQ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oWlgptwIA&#10;AMIFAAAOAAAAAAAAAAAAAAAAAC4CAABkcnMvZTJvRG9jLnhtbFBLAQItABQABgAIAAAAIQDe5VK7&#10;3wAAAA0BAAAPAAAAAAAAAAAAAAAAABEFAABkcnMvZG93bnJldi54bWxQSwUGAAAAAAQABADzAAAA&#10;HQYAAAAA&#10;" w14:anchorId="28CF67CB">
                <v:textbox>
                  <w:txbxContent>
                    <w:p w:rsidR="00294DE5" w:rsidP="005539D9" w:rsidRDefault="00294DE5">
                      <w:pPr>
                        <w:jc w:val="center"/>
                        <w:rPr>
                          <w:rFonts w:ascii="Arial" w:hAnsi="Arial"/>
                        </w:rPr>
                      </w:pPr>
                      <w:r>
                        <w:rPr>
                          <w:rFonts w:ascii="Arial" w:hAnsi="Arial"/>
                          <w:color w:val="FFFFFF"/>
                          <w:sz w:val="60"/>
                        </w:rPr>
                        <w:t>53</w:t>
                      </w:r>
                    </w:p>
                  </w:txbxContent>
                </v:textbox>
              </v:shape>
            </w:pict>
          </mc:Fallback>
        </mc:AlternateContent>
      </w:r>
      <w:r w:rsidRPr="003356ED">
        <w:rPr>
          <w:rFonts w:ascii="Arial" w:hAnsi="Arial" w:cs="Arial"/>
          <w:b/>
          <w:color w:val="96BE2B"/>
          <w:szCs w:val="24"/>
          <w:lang w:eastAsia="x-none"/>
        </w:rPr>
        <w:t>Mobi</w:t>
      </w:r>
      <w:r w:rsidR="001F3C96">
        <w:rPr>
          <w:rFonts w:ascii="Arial" w:hAnsi="Arial" w:cs="Arial"/>
          <w:b/>
          <w:color w:val="96BE2B"/>
          <w:szCs w:val="24"/>
          <w:lang w:eastAsia="x-none"/>
        </w:rPr>
        <w:t>le Devices / BYOD</w:t>
      </w:r>
    </w:p>
    <w:p w:rsidRPr="001F3C96" w:rsidR="005539D9" w:rsidP="00E607AB" w:rsidRDefault="005539D9">
      <w:pPr>
        <w:pStyle w:val="ListParagraph"/>
        <w:numPr>
          <w:ilvl w:val="0"/>
          <w:numId w:val="57"/>
        </w:numPr>
        <w:rPr>
          <w:rFonts w:ascii="Arial" w:hAnsi="Arial" w:cs="Arial"/>
          <w:color w:val="0000FF"/>
          <w:sz w:val="20"/>
          <w:u w:val="single"/>
        </w:rPr>
      </w:pPr>
      <w:r w:rsidRPr="005849C1">
        <w:rPr>
          <w:rFonts w:ascii="Arial" w:hAnsi="Arial" w:cs="Arial"/>
          <w:color w:val="494949"/>
          <w:sz w:val="20"/>
        </w:rPr>
        <w:t>Cloudlearn Report</w:t>
      </w:r>
      <w:r w:rsidRPr="005849C1" w:rsidR="001F3C96">
        <w:rPr>
          <w:color w:val="494949"/>
        </w:rPr>
        <w:t xml:space="preserve"> </w:t>
      </w:r>
      <w:hyperlink w:history="1" r:id="rId55">
        <w:r w:rsidRPr="001F3C96">
          <w:rPr>
            <w:rFonts w:ascii="Arial" w:hAnsi="Arial" w:cs="Arial"/>
            <w:color w:val="0000FF"/>
            <w:sz w:val="20"/>
            <w:u w:val="single"/>
          </w:rPr>
          <w:t>Effective practice for schools moving to end locking and blocking</w:t>
        </w:r>
      </w:hyperlink>
    </w:p>
    <w:p w:rsidRPr="001F3C96" w:rsidR="005539D9" w:rsidP="00E607AB" w:rsidRDefault="001F3C96">
      <w:pPr>
        <w:pStyle w:val="ListParagraph"/>
        <w:numPr>
          <w:ilvl w:val="0"/>
          <w:numId w:val="57"/>
        </w:numPr>
        <w:rPr>
          <w:rFonts w:ascii="Arial" w:hAnsi="Arial" w:cs="Arial"/>
          <w:color w:val="FF0000"/>
          <w:sz w:val="20"/>
          <w:u w:val="single"/>
        </w:rPr>
      </w:pPr>
      <w:r w:rsidRPr="005849C1">
        <w:rPr>
          <w:rFonts w:ascii="Arial" w:hAnsi="Arial" w:cs="Arial"/>
          <w:color w:val="494949"/>
          <w:sz w:val="20"/>
        </w:rPr>
        <w:t xml:space="preserve">NEN - </w:t>
      </w:r>
      <w:hyperlink w:tgtFrame="_blank" w:history="1" r:id="rId56">
        <w:r w:rsidRPr="001F3C96" w:rsidR="005539D9">
          <w:rPr>
            <w:rFonts w:ascii="Arial" w:hAnsi="Arial" w:cs="Arial"/>
            <w:color w:val="0000FF"/>
            <w:sz w:val="20"/>
            <w:u w:val="single"/>
          </w:rPr>
          <w:t>Guidance Note - BYOD</w:t>
        </w:r>
      </w:hyperlink>
    </w:p>
    <w:p w:rsidR="005539D9" w:rsidP="005539D9" w:rsidRDefault="005539D9">
      <w:pPr>
        <w:ind w:left="-567"/>
        <w:rPr>
          <w:rFonts w:ascii="Arial" w:hAnsi="Arial" w:cs="Arial"/>
          <w:b/>
          <w:color w:val="96BE2B"/>
          <w:szCs w:val="24"/>
          <w:lang w:eastAsia="x-none"/>
        </w:rPr>
      </w:pPr>
    </w:p>
    <w:p w:rsidRPr="003356ED" w:rsidR="005F3A28" w:rsidP="005539D9" w:rsidRDefault="005F3A28">
      <w:pPr>
        <w:ind w:left="-567"/>
        <w:rPr>
          <w:rFonts w:ascii="Arial" w:hAnsi="Arial" w:cs="Arial"/>
          <w:b/>
          <w:color w:val="96BE2B"/>
          <w:szCs w:val="24"/>
          <w:lang w:eastAsia="x-none"/>
        </w:rPr>
      </w:pPr>
    </w:p>
    <w:p w:rsidR="001F3C96" w:rsidP="001F3C96" w:rsidRDefault="005539D9">
      <w:pPr>
        <w:spacing w:line="360" w:lineRule="auto"/>
        <w:ind w:left="-567"/>
        <w:rPr>
          <w:rFonts w:ascii="Helvetica" w:hAnsi="Helvetica" w:eastAsia="Times New Roman"/>
          <w:b/>
          <w:bCs/>
          <w:color w:val="96BE2B"/>
          <w:sz w:val="22"/>
          <w:szCs w:val="22"/>
          <w:lang w:eastAsia="x-none"/>
        </w:rPr>
      </w:pPr>
      <w:r w:rsidRPr="003356ED">
        <w:rPr>
          <w:rFonts w:ascii="Arial" w:hAnsi="Arial" w:cs="Arial"/>
          <w:b/>
          <w:color w:val="96BE2B"/>
          <w:szCs w:val="24"/>
          <w:lang w:eastAsia="x-none"/>
        </w:rPr>
        <w:t>Data Protection</w:t>
      </w:r>
    </w:p>
    <w:p w:rsidRPr="005849C1" w:rsidR="001F3C96" w:rsidP="00E607AB" w:rsidRDefault="005539D9">
      <w:pPr>
        <w:pStyle w:val="ListParagraph"/>
        <w:numPr>
          <w:ilvl w:val="0"/>
          <w:numId w:val="58"/>
        </w:numPr>
        <w:rPr>
          <w:rFonts w:ascii="Helvetica" w:hAnsi="Helvetica"/>
          <w:b/>
          <w:bCs/>
          <w:color w:val="494949"/>
          <w:sz w:val="22"/>
          <w:szCs w:val="22"/>
          <w:lang w:val="x-none" w:eastAsia="x-none"/>
        </w:rPr>
      </w:pPr>
      <w:r w:rsidRPr="005849C1">
        <w:rPr>
          <w:rFonts w:ascii="Arial" w:hAnsi="Arial" w:cs="Arial"/>
          <w:color w:val="494949"/>
          <w:sz w:val="20"/>
        </w:rPr>
        <w:t>Information Commissioners Office:</w:t>
      </w:r>
    </w:p>
    <w:p w:rsidRPr="003356ED" w:rsidR="005539D9" w:rsidP="005539D9" w:rsidRDefault="005539D9">
      <w:pPr>
        <w:ind w:hanging="567"/>
        <w:rPr>
          <w:rFonts w:ascii="Arial" w:hAnsi="Arial" w:cs="Arial"/>
          <w:sz w:val="20"/>
        </w:rPr>
      </w:pPr>
    </w:p>
    <w:p w:rsidRPr="001F3C96" w:rsidR="001F3C96" w:rsidP="00E607AB" w:rsidRDefault="00BC7DFD">
      <w:pPr>
        <w:pStyle w:val="ListParagraph"/>
        <w:numPr>
          <w:ilvl w:val="0"/>
          <w:numId w:val="59"/>
        </w:numPr>
        <w:rPr>
          <w:rFonts w:ascii="Arial" w:hAnsi="Arial" w:cs="Arial"/>
          <w:sz w:val="20"/>
        </w:rPr>
      </w:pPr>
      <w:hyperlink w:history="1" r:id="rId57">
        <w:r w:rsidRPr="001F3C96" w:rsidR="005539D9">
          <w:rPr>
            <w:rFonts w:ascii="Arial" w:hAnsi="Arial" w:cs="Arial"/>
            <w:color w:val="0000FF"/>
            <w:sz w:val="20"/>
            <w:u w:val="single"/>
          </w:rPr>
          <w:t>Your rights to your information – Resources for Schools - ICO</w:t>
        </w:r>
      </w:hyperlink>
    </w:p>
    <w:p w:rsidRPr="001F3C96" w:rsidR="005539D9" w:rsidP="00E607AB" w:rsidRDefault="00BC7DFD">
      <w:pPr>
        <w:pStyle w:val="ListParagraph"/>
        <w:numPr>
          <w:ilvl w:val="0"/>
          <w:numId w:val="59"/>
        </w:numPr>
        <w:rPr>
          <w:rFonts w:ascii="Arial" w:hAnsi="Arial" w:cs="Arial"/>
          <w:sz w:val="20"/>
        </w:rPr>
      </w:pPr>
      <w:hyperlink w:history="1" r:id="rId58">
        <w:r w:rsidRPr="001F3C96" w:rsidR="005539D9">
          <w:rPr>
            <w:rFonts w:ascii="Arial" w:hAnsi="Arial" w:cs="Arial"/>
            <w:color w:val="0000FF"/>
            <w:sz w:val="20"/>
            <w:u w:val="single"/>
          </w:rPr>
          <w:t>ICO pages for young people</w:t>
        </w:r>
      </w:hyperlink>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59">
        <w:r w:rsidRPr="001F3C96" w:rsidR="005539D9">
          <w:rPr>
            <w:rFonts w:ascii="Arial" w:hAnsi="Arial" w:cs="Arial"/>
            <w:color w:val="0000FF"/>
            <w:sz w:val="20"/>
            <w:u w:val="single"/>
          </w:rPr>
          <w:t>Guide to Data Protection Act - Information Commissioners Office</w:t>
        </w:r>
      </w:hyperlink>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0">
        <w:r w:rsidRPr="001F3C96" w:rsidR="005539D9">
          <w:rPr>
            <w:rFonts w:ascii="Arial" w:hAnsi="Arial" w:cs="Arial"/>
            <w:color w:val="0000FF"/>
            <w:sz w:val="20"/>
            <w:u w:val="single"/>
          </w:rPr>
          <w:t>Guide to the Freedom of Information Act - Information Commissioners Office</w:t>
        </w:r>
      </w:hyperlink>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1">
        <w:r w:rsidRPr="001F3C96" w:rsidR="005539D9">
          <w:rPr>
            <w:rFonts w:ascii="Arial" w:hAnsi="Arial" w:cs="Arial"/>
            <w:color w:val="0000FF"/>
            <w:sz w:val="20"/>
            <w:u w:val="single"/>
          </w:rPr>
          <w:t>ICO guidance on the Freedom of Information Model Publication Scheme</w:t>
        </w:r>
      </w:hyperlink>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2">
        <w:r w:rsidRPr="001F3C96" w:rsidR="005539D9">
          <w:rPr>
            <w:rFonts w:ascii="Arial" w:hAnsi="Arial" w:cs="Arial"/>
            <w:color w:val="0000FF"/>
            <w:sz w:val="20"/>
            <w:u w:val="single"/>
          </w:rPr>
          <w:t>ICO Freedom of Information Model Publication Scheme Template for schools</w:t>
        </w:r>
      </w:hyperlink>
      <w:r w:rsidRPr="001F3C96" w:rsidR="001F3C96">
        <w:rPr>
          <w:rFonts w:ascii="Arial" w:hAnsi="Arial" w:cs="Arial"/>
          <w:color w:val="0000FF"/>
          <w:sz w:val="20"/>
          <w:u w:val="single"/>
        </w:rPr>
        <w:t xml:space="preserve"> (England)</w:t>
      </w:r>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3">
        <w:r w:rsidRPr="001F3C96" w:rsidR="005539D9">
          <w:rPr>
            <w:rFonts w:ascii="Arial" w:hAnsi="Arial" w:cs="Arial"/>
            <w:color w:val="0000FF"/>
            <w:sz w:val="20"/>
            <w:u w:val="single"/>
          </w:rPr>
          <w:t>ICO - Guidance we gave to schools - September 2012</w:t>
        </w:r>
      </w:hyperlink>
      <w:r w:rsidRPr="001F3C96" w:rsidR="001F3C96">
        <w:rPr>
          <w:rFonts w:ascii="Arial" w:hAnsi="Arial" w:cs="Arial"/>
          <w:color w:val="0000FF"/>
          <w:sz w:val="20"/>
          <w:u w:val="single"/>
        </w:rPr>
        <w:t xml:space="preserve"> (England)</w:t>
      </w:r>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4">
        <w:r w:rsidRPr="001F3C96" w:rsidR="005539D9">
          <w:rPr>
            <w:rFonts w:ascii="Arial" w:hAnsi="Arial" w:cs="Arial"/>
            <w:color w:val="0000FF"/>
            <w:sz w:val="20"/>
            <w:u w:val="single"/>
          </w:rPr>
          <w:t>ICO Guidance on Bring Your Own Device</w:t>
        </w:r>
      </w:hyperlink>
    </w:p>
    <w:p w:rsidRPr="001F3C96" w:rsidR="005539D9" w:rsidP="00E607AB" w:rsidRDefault="00BC7DFD">
      <w:pPr>
        <w:pStyle w:val="ListParagraph"/>
        <w:numPr>
          <w:ilvl w:val="0"/>
          <w:numId w:val="59"/>
        </w:numPr>
        <w:rPr>
          <w:rFonts w:ascii="Arial" w:hAnsi="Arial" w:cs="Arial"/>
          <w:color w:val="0000FF"/>
          <w:sz w:val="20"/>
          <w:u w:val="single"/>
        </w:rPr>
      </w:pPr>
      <w:hyperlink w:tgtFrame="_blank" w:history="1" r:id="rId65">
        <w:r w:rsidRPr="001F3C96" w:rsidR="005539D9">
          <w:rPr>
            <w:rFonts w:ascii="Arial" w:hAnsi="Arial" w:cs="Arial"/>
            <w:color w:val="0000FF"/>
            <w:sz w:val="20"/>
            <w:u w:val="single"/>
          </w:rPr>
          <w:t>ICO Guidance on Cloud Hosted Services</w:t>
        </w:r>
      </w:hyperlink>
    </w:p>
    <w:p w:rsidRPr="001F3C96" w:rsidR="005539D9" w:rsidP="00E607AB" w:rsidRDefault="005539D9">
      <w:pPr>
        <w:pStyle w:val="ListParagraph"/>
        <w:numPr>
          <w:ilvl w:val="0"/>
          <w:numId w:val="59"/>
        </w:numPr>
        <w:rPr>
          <w:rFonts w:ascii="Arial" w:hAnsi="Arial" w:cs="Arial"/>
          <w:color w:val="0000FF"/>
          <w:sz w:val="20"/>
          <w:u w:val="single"/>
        </w:rPr>
      </w:pPr>
      <w:r w:rsidRPr="003356ED">
        <w:rPr>
          <w:rFonts w:ascii="Arial" w:hAnsi="Arial" w:cs="Arial"/>
          <w:sz w:val="20"/>
        </w:rPr>
        <w:fldChar w:fldCharType="begin"/>
      </w:r>
      <w:r w:rsidRPr="001F3C96">
        <w:rPr>
          <w:rFonts w:ascii="Arial" w:hAnsi="Arial" w:cs="Arial"/>
          <w:sz w:val="20"/>
        </w:rPr>
        <w:instrText xml:space="preserve"> HYPERLINK "http://360safe.org.uk/Files/Documents/ICO-Good-Practice-Note-on-taking-photos-in-schools" \t "_blank" </w:instrText>
      </w:r>
      <w:r w:rsidRPr="003356ED">
        <w:rPr>
          <w:rFonts w:ascii="Arial" w:hAnsi="Arial" w:cs="Arial"/>
          <w:sz w:val="20"/>
        </w:rPr>
        <w:fldChar w:fldCharType="separate"/>
      </w:r>
      <w:r w:rsidRPr="001F3C96">
        <w:rPr>
          <w:rFonts w:ascii="Arial" w:hAnsi="Arial" w:cs="Arial"/>
          <w:color w:val="0000FF"/>
          <w:sz w:val="20"/>
          <w:u w:val="single"/>
        </w:rPr>
        <w:t>Information Commissioners Office good practice n</w:t>
      </w:r>
      <w:r w:rsidRPr="001F3C96" w:rsidR="001F3C96">
        <w:rPr>
          <w:rFonts w:ascii="Arial" w:hAnsi="Arial" w:cs="Arial"/>
          <w:color w:val="0000FF"/>
          <w:sz w:val="20"/>
          <w:u w:val="single"/>
        </w:rPr>
        <w:t>ote on taking photos in schools</w:t>
      </w:r>
    </w:p>
    <w:p w:rsidRPr="003356ED" w:rsidR="005539D9" w:rsidP="00E607AB" w:rsidRDefault="005539D9">
      <w:pPr>
        <w:pStyle w:val="ListParagraph"/>
        <w:numPr>
          <w:ilvl w:val="0"/>
          <w:numId w:val="59"/>
        </w:numPr>
        <w:rPr>
          <w:rFonts w:ascii="Arial" w:hAnsi="Arial" w:cs="Arial"/>
          <w:color w:val="494949"/>
          <w:sz w:val="20"/>
          <w:lang w:eastAsia="x-none"/>
        </w:rPr>
      </w:pPr>
      <w:r w:rsidRPr="003356ED">
        <w:rPr>
          <w:rFonts w:ascii="Arial" w:hAnsi="Arial" w:cs="Arial"/>
          <w:sz w:val="20"/>
        </w:rPr>
        <w:fldChar w:fldCharType="end"/>
      </w:r>
      <w:hyperlink w:history="1" r:id="rId66">
        <w:r w:rsidRPr="003356ED">
          <w:rPr>
            <w:rFonts w:ascii="Arial" w:hAnsi="Arial" w:cs="Arial"/>
            <w:color w:val="0000FF"/>
            <w:sz w:val="20"/>
            <w:u w:val="single"/>
            <w:lang w:eastAsia="x-none"/>
          </w:rPr>
          <w:t>ICO Guidance Data Protection Practical Guide to IT Security</w:t>
        </w:r>
      </w:hyperlink>
    </w:p>
    <w:p w:rsidRPr="001F3C96" w:rsidR="005539D9" w:rsidP="00E607AB" w:rsidRDefault="00BC7DFD">
      <w:pPr>
        <w:pStyle w:val="ListParagraph"/>
        <w:numPr>
          <w:ilvl w:val="0"/>
          <w:numId w:val="59"/>
        </w:numPr>
        <w:spacing w:line="240" w:lineRule="exact"/>
        <w:rPr>
          <w:rFonts w:ascii="Arial" w:hAnsi="Arial" w:cs="Arial"/>
          <w:color w:val="494949"/>
          <w:sz w:val="20"/>
          <w:lang w:eastAsia="x-none"/>
        </w:rPr>
      </w:pPr>
      <w:hyperlink w:history="1" r:id="rId67">
        <w:r w:rsidRPr="001F3C96" w:rsidR="005539D9">
          <w:rPr>
            <w:rFonts w:ascii="Arial" w:hAnsi="Arial" w:cs="Arial"/>
            <w:color w:val="0000FF"/>
            <w:sz w:val="20"/>
            <w:u w:val="single"/>
            <w:lang w:eastAsia="x-none"/>
          </w:rPr>
          <w:t>ICO – Think Privacy Toolkit</w:t>
        </w:r>
      </w:hyperlink>
    </w:p>
    <w:p w:rsidRPr="001F3C96" w:rsidR="005539D9" w:rsidP="00E607AB" w:rsidRDefault="00BC7DFD">
      <w:pPr>
        <w:pStyle w:val="ListParagraph"/>
        <w:numPr>
          <w:ilvl w:val="0"/>
          <w:numId w:val="59"/>
        </w:numPr>
        <w:spacing w:line="240" w:lineRule="exact"/>
        <w:rPr>
          <w:rFonts w:ascii="Arial" w:hAnsi="Arial" w:cs="Arial"/>
          <w:color w:val="494949"/>
          <w:sz w:val="20"/>
          <w:lang w:eastAsia="x-none"/>
        </w:rPr>
      </w:pPr>
      <w:hyperlink w:history="1" r:id="rId68">
        <w:r w:rsidRPr="001F3C96" w:rsidR="005539D9">
          <w:rPr>
            <w:rFonts w:ascii="Arial" w:hAnsi="Arial" w:cs="Arial"/>
            <w:color w:val="0000FF"/>
            <w:sz w:val="20"/>
            <w:u w:val="single"/>
            <w:lang w:eastAsia="x-none"/>
          </w:rPr>
          <w:t>ICO – Personal Information Online – Code of Practice</w:t>
        </w:r>
      </w:hyperlink>
    </w:p>
    <w:p w:rsidRPr="001F3C96" w:rsidR="005539D9" w:rsidP="00E607AB" w:rsidRDefault="00BC7DFD">
      <w:pPr>
        <w:pStyle w:val="ListParagraph"/>
        <w:numPr>
          <w:ilvl w:val="0"/>
          <w:numId w:val="59"/>
        </w:numPr>
        <w:spacing w:line="240" w:lineRule="exact"/>
        <w:rPr>
          <w:rFonts w:ascii="Arial" w:hAnsi="Arial" w:cs="Arial"/>
          <w:color w:val="494949"/>
          <w:sz w:val="20"/>
          <w:lang w:eastAsia="x-none"/>
        </w:rPr>
      </w:pPr>
      <w:hyperlink w:history="1" r:id="rId69">
        <w:r w:rsidRPr="001F3C96" w:rsidR="005539D9">
          <w:rPr>
            <w:rFonts w:ascii="Arial" w:hAnsi="Arial" w:cs="Arial"/>
            <w:color w:val="0000FF"/>
            <w:sz w:val="20"/>
            <w:u w:val="single"/>
            <w:lang w:eastAsia="x-none"/>
          </w:rPr>
          <w:t>ICO – Access Aware Toolkit</w:t>
        </w:r>
      </w:hyperlink>
    </w:p>
    <w:p w:rsidRPr="001F3C96" w:rsidR="005539D9" w:rsidP="00E607AB" w:rsidRDefault="00BC7DFD">
      <w:pPr>
        <w:pStyle w:val="ListParagraph"/>
        <w:numPr>
          <w:ilvl w:val="0"/>
          <w:numId w:val="59"/>
        </w:numPr>
        <w:spacing w:line="240" w:lineRule="exact"/>
        <w:rPr>
          <w:rFonts w:ascii="Arial" w:hAnsi="Arial" w:cs="Arial"/>
          <w:color w:val="494949"/>
          <w:sz w:val="20"/>
          <w:lang w:eastAsia="x-none"/>
        </w:rPr>
      </w:pPr>
      <w:hyperlink w:history="1" r:id="rId70">
        <w:r w:rsidRPr="001F3C96" w:rsidR="005539D9">
          <w:rPr>
            <w:rFonts w:ascii="Arial" w:hAnsi="Arial" w:cs="Arial"/>
            <w:color w:val="0000FF"/>
            <w:sz w:val="20"/>
            <w:u w:val="single"/>
            <w:lang w:eastAsia="x-none"/>
          </w:rPr>
          <w:t>ICO Subject Access Code of Practice</w:t>
        </w:r>
      </w:hyperlink>
    </w:p>
    <w:p w:rsidRPr="001F3C96" w:rsidR="005539D9" w:rsidP="00E607AB" w:rsidRDefault="00BC7DFD">
      <w:pPr>
        <w:pStyle w:val="ListParagraph"/>
        <w:numPr>
          <w:ilvl w:val="0"/>
          <w:numId w:val="59"/>
        </w:numPr>
        <w:spacing w:line="240" w:lineRule="exact"/>
        <w:rPr>
          <w:rFonts w:ascii="Arial" w:hAnsi="Arial" w:cs="Arial"/>
          <w:color w:val="494949"/>
          <w:sz w:val="20"/>
          <w:lang w:eastAsia="x-none"/>
        </w:rPr>
      </w:pPr>
      <w:hyperlink w:history="1" r:id="rId71">
        <w:r w:rsidRPr="001F3C96" w:rsidR="005539D9">
          <w:rPr>
            <w:rFonts w:ascii="Arial" w:hAnsi="Arial" w:cs="Arial"/>
            <w:color w:val="0000FF"/>
            <w:sz w:val="20"/>
            <w:u w:val="single"/>
            <w:lang w:eastAsia="x-none"/>
          </w:rPr>
          <w:t>ICO – Guidance on Data Security Breach Management</w:t>
        </w:r>
      </w:hyperlink>
    </w:p>
    <w:p w:rsidRPr="001F3C96" w:rsidR="001F3C96" w:rsidP="001F3C96" w:rsidRDefault="001F3C96">
      <w:pPr>
        <w:pStyle w:val="ListParagraph"/>
        <w:spacing w:line="240" w:lineRule="exact"/>
        <w:ind w:left="1273"/>
        <w:rPr>
          <w:rFonts w:ascii="Arial" w:hAnsi="Arial" w:cs="Arial"/>
          <w:color w:val="494949"/>
          <w:sz w:val="20"/>
          <w:lang w:eastAsia="x-none"/>
        </w:rPr>
      </w:pPr>
    </w:p>
    <w:p w:rsidRPr="001F3C96" w:rsidR="001F3C96" w:rsidP="00E607AB" w:rsidRDefault="001F3C96">
      <w:pPr>
        <w:pStyle w:val="ListParagraph"/>
        <w:numPr>
          <w:ilvl w:val="0"/>
          <w:numId w:val="58"/>
        </w:numPr>
        <w:rPr>
          <w:rFonts w:ascii="Arial" w:hAnsi="Arial" w:cs="Arial"/>
          <w:color w:val="0000FF"/>
          <w:sz w:val="20"/>
          <w:u w:val="single"/>
          <w:lang w:eastAsia="x-none"/>
        </w:rPr>
      </w:pPr>
      <w:r w:rsidRPr="005849C1">
        <w:rPr>
          <w:rFonts w:ascii="Arial" w:hAnsi="Arial" w:cs="Arial"/>
          <w:color w:val="494949"/>
          <w:sz w:val="20"/>
          <w:lang w:eastAsia="x-none"/>
        </w:rPr>
        <w:t xml:space="preserve">SWGfL - </w:t>
      </w:r>
      <w:hyperlink w:tgtFrame="_blank" w:history="1" r:id="rId72">
        <w:r w:rsidRPr="001F3C96">
          <w:rPr>
            <w:rFonts w:ascii="Arial" w:hAnsi="Arial" w:cs="Arial"/>
            <w:color w:val="0000FF"/>
            <w:sz w:val="20"/>
            <w:u w:val="single"/>
            <w:lang w:val="x-none" w:eastAsia="x-none"/>
          </w:rPr>
          <w:t>Guidance for Schools on Cloud Hosted Services</w:t>
        </w:r>
      </w:hyperlink>
    </w:p>
    <w:p w:rsidRPr="001F3C96" w:rsidR="001F3C96" w:rsidP="00E607AB" w:rsidRDefault="001F3C96">
      <w:pPr>
        <w:pStyle w:val="ListParagraph"/>
        <w:numPr>
          <w:ilvl w:val="0"/>
          <w:numId w:val="58"/>
        </w:numPr>
        <w:rPr>
          <w:rFonts w:ascii="Arial" w:hAnsi="Arial" w:cs="Arial"/>
          <w:color w:val="0000FF"/>
          <w:sz w:val="20"/>
          <w:u w:val="single"/>
          <w:lang w:eastAsia="x-none"/>
        </w:rPr>
      </w:pPr>
      <w:r w:rsidRPr="005849C1">
        <w:rPr>
          <w:rFonts w:ascii="Arial" w:hAnsi="Arial" w:cs="Arial"/>
          <w:color w:val="494949"/>
          <w:sz w:val="20"/>
          <w:lang w:eastAsia="x-none"/>
        </w:rPr>
        <w:t>LGfL -</w:t>
      </w:r>
      <w:r w:rsidRPr="001F3C96">
        <w:rPr>
          <w:rFonts w:ascii="Arial" w:hAnsi="Arial" w:cs="Arial"/>
          <w:color w:val="1F4E79" w:themeColor="accent1" w:themeShade="80"/>
          <w:sz w:val="20"/>
          <w:lang w:eastAsia="x-none"/>
        </w:rPr>
        <w:t xml:space="preserve"> </w:t>
      </w:r>
      <w:hyperlink w:tgtFrame="_blank" w:history="1" r:id="rId73">
        <w:r w:rsidRPr="001F3C96">
          <w:rPr>
            <w:rFonts w:ascii="Arial" w:hAnsi="Arial" w:cs="Arial"/>
            <w:color w:val="0000FF"/>
            <w:sz w:val="20"/>
            <w:u w:val="single"/>
            <w:lang w:val="x-none" w:eastAsia="x-none"/>
          </w:rPr>
          <w:t>Data Handling Compliance Check List</w:t>
        </w:r>
      </w:hyperlink>
    </w:p>
    <w:p w:rsidR="001F3C96" w:rsidP="00E607AB" w:rsidRDefault="001F3C96">
      <w:pPr>
        <w:pStyle w:val="ListParagraph"/>
        <w:numPr>
          <w:ilvl w:val="0"/>
          <w:numId w:val="58"/>
        </w:numPr>
        <w:rPr>
          <w:rFonts w:ascii="Arial" w:hAnsi="Arial" w:cs="Arial"/>
          <w:color w:val="0000FF"/>
          <w:sz w:val="20"/>
          <w:u w:val="single"/>
          <w:lang w:eastAsia="x-none"/>
        </w:rPr>
      </w:pPr>
      <w:r w:rsidRPr="005849C1">
        <w:rPr>
          <w:rFonts w:ascii="Arial" w:hAnsi="Arial"/>
          <w:color w:val="494949"/>
          <w:sz w:val="20"/>
          <w:lang w:eastAsia="x-none"/>
        </w:rPr>
        <w:t xml:space="preserve">Somerset - </w:t>
      </w:r>
      <w:hyperlink w:tgtFrame="_blank" w:history="1" r:id="rId74">
        <w:r w:rsidRPr="001F3C96">
          <w:rPr>
            <w:rFonts w:ascii="Arial" w:hAnsi="Arial" w:cs="Arial"/>
            <w:color w:val="0000FF"/>
            <w:sz w:val="20"/>
            <w:u w:val="single"/>
            <w:lang w:val="x-none" w:eastAsia="x-none"/>
          </w:rPr>
          <w:t>Flowchart on Storage of Personal Data</w:t>
        </w:r>
      </w:hyperlink>
    </w:p>
    <w:p w:rsidRPr="00813234" w:rsidR="001F3C96" w:rsidP="00E607AB" w:rsidRDefault="001F3C96">
      <w:pPr>
        <w:pStyle w:val="ListParagraph"/>
        <w:numPr>
          <w:ilvl w:val="0"/>
          <w:numId w:val="58"/>
        </w:numPr>
        <w:rPr>
          <w:rFonts w:ascii="Arial" w:hAnsi="Arial" w:cs="Arial"/>
          <w:color w:val="0000FF"/>
          <w:sz w:val="20"/>
          <w:u w:val="single"/>
          <w:lang w:eastAsia="x-none"/>
        </w:rPr>
      </w:pPr>
      <w:r w:rsidRPr="005849C1">
        <w:rPr>
          <w:rFonts w:ascii="Arial" w:hAnsi="Arial"/>
          <w:color w:val="494949"/>
          <w:sz w:val="20"/>
        </w:rPr>
        <w:t>NEN</w:t>
      </w:r>
      <w:r w:rsidRPr="005849C1">
        <w:rPr>
          <w:rFonts w:ascii="Arial" w:hAnsi="Arial" w:cs="Arial"/>
          <w:color w:val="494949"/>
          <w:sz w:val="20"/>
        </w:rPr>
        <w:t xml:space="preserve"> - </w:t>
      </w:r>
      <w:hyperlink w:tgtFrame="_blank" w:history="1" r:id="rId75">
        <w:r w:rsidRPr="001F3C96">
          <w:rPr>
            <w:rFonts w:ascii="Arial" w:hAnsi="Arial" w:cs="Arial"/>
            <w:color w:val="0000FF"/>
            <w:sz w:val="18"/>
            <w:szCs w:val="18"/>
            <w:u w:val="single"/>
          </w:rPr>
          <w:t>Guidance Note - Protecting School Data</w:t>
        </w:r>
      </w:hyperlink>
    </w:p>
    <w:p w:rsidRPr="001F3C96" w:rsidR="00813234" w:rsidP="00813234" w:rsidRDefault="00813234">
      <w:pPr>
        <w:pStyle w:val="ListParagraph"/>
        <w:ind w:left="913"/>
        <w:rPr>
          <w:rFonts w:ascii="Arial" w:hAnsi="Arial" w:cs="Arial"/>
          <w:color w:val="0000FF"/>
          <w:sz w:val="20"/>
          <w:u w:val="single"/>
          <w:lang w:eastAsia="x-none"/>
        </w:rPr>
      </w:pPr>
    </w:p>
    <w:p w:rsidRPr="003356ED" w:rsidR="005539D9" w:rsidP="001F3C96" w:rsidRDefault="005539D9">
      <w:pPr>
        <w:rPr>
          <w:rFonts w:ascii="Arial" w:hAnsi="Arial" w:cs="Arial"/>
          <w:sz w:val="20"/>
        </w:rPr>
      </w:pPr>
    </w:p>
    <w:p w:rsidR="005539D9" w:rsidP="001F3C96" w:rsidRDefault="005539D9">
      <w:pPr>
        <w:spacing w:line="360" w:lineRule="auto"/>
        <w:ind w:left="-567"/>
        <w:rPr>
          <w:rFonts w:ascii="Arial" w:hAnsi="Arial"/>
          <w:b/>
          <w:color w:val="96BE2B"/>
          <w:szCs w:val="24"/>
          <w:lang w:eastAsia="x-none"/>
        </w:rPr>
      </w:pPr>
      <w:r w:rsidRPr="003356ED">
        <w:rPr>
          <w:rFonts w:ascii="Arial" w:hAnsi="Arial"/>
          <w:b/>
          <w:color w:val="96BE2B"/>
          <w:szCs w:val="24"/>
          <w:lang w:eastAsia="x-none"/>
        </w:rPr>
        <w:t>Professional Standards / Staff Training</w:t>
      </w:r>
    </w:p>
    <w:p w:rsidRPr="00813234" w:rsidR="00813234" w:rsidP="00E607AB" w:rsidRDefault="00813234">
      <w:pPr>
        <w:pStyle w:val="ListParagraph"/>
        <w:numPr>
          <w:ilvl w:val="0"/>
          <w:numId w:val="58"/>
        </w:numPr>
        <w:rPr>
          <w:rFonts w:ascii="Arial" w:hAnsi="Arial" w:cs="Arial"/>
          <w:color w:val="0000FF"/>
          <w:sz w:val="20"/>
          <w:u w:val="single"/>
        </w:rPr>
      </w:pPr>
      <w:r w:rsidRPr="005849C1">
        <w:rPr>
          <w:rFonts w:ascii="Arial" w:hAnsi="Arial" w:cs="Arial"/>
          <w:color w:val="494949"/>
          <w:sz w:val="20"/>
        </w:rPr>
        <w:t xml:space="preserve">DfE - </w:t>
      </w:r>
      <w:r w:rsidRPr="003356ED">
        <w:rPr>
          <w:rFonts w:ascii="Arial" w:hAnsi="Arial" w:cs="Arial"/>
          <w:sz w:val="20"/>
        </w:rPr>
        <w:fldChar w:fldCharType="begin"/>
      </w:r>
      <w:r w:rsidRPr="00813234">
        <w:rPr>
          <w:rFonts w:ascii="Arial" w:hAnsi="Arial" w:cs="Arial"/>
          <w:sz w:val="20"/>
        </w:rPr>
        <w:instrText xml:space="preserve"> HYPERLINK "http://360safe.org.uk/Files/Documents/Extracts-from-Guidance-for-Safer-Working-Practice-" \t "_blank" </w:instrText>
      </w:r>
      <w:r w:rsidRPr="003356ED">
        <w:rPr>
          <w:rFonts w:ascii="Arial" w:hAnsi="Arial" w:cs="Arial"/>
          <w:sz w:val="20"/>
        </w:rPr>
        <w:fldChar w:fldCharType="separate"/>
      </w:r>
      <w:r w:rsidRPr="00813234">
        <w:rPr>
          <w:rFonts w:ascii="Arial" w:hAnsi="Arial" w:cs="Arial"/>
          <w:color w:val="0000FF"/>
          <w:sz w:val="20"/>
          <w:u w:val="single"/>
        </w:rPr>
        <w:t>Safer Working Practice for Adults who Work with Children and Young People</w:t>
      </w:r>
    </w:p>
    <w:p w:rsidRPr="00813234" w:rsidR="00813234" w:rsidP="00E607AB" w:rsidRDefault="00813234">
      <w:pPr>
        <w:pStyle w:val="ListParagraph"/>
        <w:numPr>
          <w:ilvl w:val="0"/>
          <w:numId w:val="58"/>
        </w:numPr>
        <w:rPr>
          <w:rFonts w:ascii="Arial" w:hAnsi="Arial" w:cs="Arial"/>
          <w:sz w:val="20"/>
        </w:rPr>
      </w:pPr>
      <w:r w:rsidRPr="003356ED">
        <w:rPr>
          <w:rFonts w:ascii="Arial" w:hAnsi="Arial" w:cs="Arial"/>
          <w:sz w:val="20"/>
        </w:rPr>
        <w:fldChar w:fldCharType="end"/>
      </w:r>
      <w:r w:rsidRPr="005849C1">
        <w:rPr>
          <w:rFonts w:ascii="Arial" w:hAnsi="Arial"/>
          <w:color w:val="494949"/>
          <w:sz w:val="20"/>
          <w:lang w:eastAsia="x-none"/>
        </w:rPr>
        <w:t xml:space="preserve">Kent - </w:t>
      </w:r>
      <w:hyperlink w:tgtFrame="_blank" w:history="1" r:id="rId76">
        <w:r w:rsidRPr="003356ED">
          <w:rPr>
            <w:rFonts w:ascii="Arial" w:hAnsi="Arial" w:cs="Arial"/>
            <w:color w:val="0000FF"/>
            <w:sz w:val="20"/>
            <w:u w:val="single"/>
            <w:lang w:val="x-none" w:eastAsia="x-none"/>
          </w:rPr>
          <w:t>Safer Practice with Technology</w:t>
        </w:r>
      </w:hyperlink>
    </w:p>
    <w:p w:rsidRPr="00813234" w:rsidR="00813234" w:rsidP="00E607AB" w:rsidRDefault="00BC7DFD">
      <w:pPr>
        <w:pStyle w:val="ListParagraph"/>
        <w:numPr>
          <w:ilvl w:val="0"/>
          <w:numId w:val="58"/>
        </w:numPr>
        <w:rPr>
          <w:rFonts w:ascii="Arial" w:hAnsi="Arial" w:cs="Arial"/>
          <w:color w:val="0000FF"/>
          <w:sz w:val="20"/>
          <w:u w:val="single"/>
        </w:rPr>
      </w:pPr>
      <w:hyperlink w:tgtFrame="_blank" w:history="1" r:id="rId77">
        <w:r w:rsidRPr="00813234" w:rsidR="00813234">
          <w:rPr>
            <w:rFonts w:ascii="Arial" w:hAnsi="Arial" w:cs="Arial"/>
            <w:color w:val="0000FF"/>
            <w:sz w:val="20"/>
            <w:u w:val="single"/>
          </w:rPr>
          <w:t>Childnet / TDA - Social Networking - a guide for trainee teachers &amp; NQTs</w:t>
        </w:r>
      </w:hyperlink>
    </w:p>
    <w:p w:rsidRPr="00813234" w:rsidR="00813234" w:rsidP="00E607AB" w:rsidRDefault="00BC7DFD">
      <w:pPr>
        <w:pStyle w:val="ListParagraph"/>
        <w:numPr>
          <w:ilvl w:val="0"/>
          <w:numId w:val="58"/>
        </w:numPr>
        <w:rPr>
          <w:rFonts w:ascii="Arial" w:hAnsi="Arial" w:cs="Arial"/>
          <w:color w:val="0000FF"/>
          <w:sz w:val="20"/>
          <w:u w:val="single"/>
        </w:rPr>
      </w:pPr>
      <w:hyperlink w:tgtFrame="_blank" w:history="1" r:id="rId78">
        <w:r w:rsidRPr="00813234" w:rsidR="00813234">
          <w:rPr>
            <w:rFonts w:ascii="Arial" w:hAnsi="Arial" w:cs="Arial"/>
            <w:color w:val="0000FF"/>
            <w:sz w:val="20"/>
            <w:u w:val="single"/>
          </w:rPr>
          <w:t>Childnet / TDA - Teachers and Technology - a checklist for trainee teachers &amp; NQTs</w:t>
        </w:r>
      </w:hyperlink>
    </w:p>
    <w:p w:rsidRPr="00813234" w:rsidR="00813234" w:rsidP="00E607AB" w:rsidRDefault="00BC7DFD">
      <w:pPr>
        <w:pStyle w:val="ListParagraph"/>
        <w:numPr>
          <w:ilvl w:val="0"/>
          <w:numId w:val="58"/>
        </w:numPr>
        <w:rPr>
          <w:rFonts w:ascii="Arial" w:hAnsi="Arial" w:cs="Arial"/>
          <w:color w:val="0000FF"/>
          <w:sz w:val="20"/>
          <w:u w:val="single"/>
        </w:rPr>
      </w:pPr>
      <w:hyperlink w:tgtFrame="_blank" w:history="1" r:id="rId79">
        <w:r w:rsidRPr="00813234" w:rsidR="00813234">
          <w:rPr>
            <w:rFonts w:ascii="Arial" w:hAnsi="Arial" w:cs="Arial"/>
            <w:color w:val="0000FF"/>
            <w:sz w:val="20"/>
            <w:u w:val="single"/>
          </w:rPr>
          <w:t>UK Safer Internet Centre Professionals Online Safety Helpline</w:t>
        </w:r>
      </w:hyperlink>
    </w:p>
    <w:p w:rsidRPr="003356ED" w:rsidR="005539D9" w:rsidP="00813234" w:rsidRDefault="005539D9">
      <w:pPr>
        <w:rPr>
          <w:rFonts w:ascii="Arial" w:hAnsi="Arial" w:cs="Arial"/>
          <w:b/>
          <w:color w:val="96BE2B"/>
          <w:sz w:val="20"/>
          <w:lang w:eastAsia="x-none"/>
        </w:rPr>
      </w:pPr>
    </w:p>
    <w:p w:rsidRPr="00813234" w:rsidR="005539D9" w:rsidP="00813234" w:rsidRDefault="005539D9">
      <w:pPr>
        <w:spacing w:line="360" w:lineRule="auto"/>
        <w:ind w:left="-567"/>
        <w:rPr>
          <w:rFonts w:ascii="Arial" w:hAnsi="Arial"/>
          <w:b/>
          <w:color w:val="96BE2B"/>
          <w:szCs w:val="24"/>
          <w:lang w:eastAsia="x-none"/>
        </w:rPr>
      </w:pPr>
      <w:r w:rsidRPr="003356ED">
        <w:rPr>
          <w:rFonts w:ascii="Arial" w:hAnsi="Arial"/>
          <w:b/>
          <w:color w:val="96BE2B"/>
          <w:szCs w:val="24"/>
          <w:lang w:eastAsia="x-none"/>
        </w:rPr>
        <w:t>Inf</w:t>
      </w:r>
      <w:r w:rsidR="00813234">
        <w:rPr>
          <w:rFonts w:ascii="Arial" w:hAnsi="Arial"/>
          <w:b/>
          <w:color w:val="96BE2B"/>
          <w:szCs w:val="24"/>
          <w:lang w:eastAsia="x-none"/>
        </w:rPr>
        <w:t>rastructure / Technical Support</w:t>
      </w:r>
    </w:p>
    <w:p w:rsidR="00813234" w:rsidP="00E607AB" w:rsidRDefault="00813234">
      <w:pPr>
        <w:pStyle w:val="ListParagraph"/>
        <w:numPr>
          <w:ilvl w:val="0"/>
          <w:numId w:val="58"/>
        </w:numPr>
        <w:rPr>
          <w:rFonts w:ascii="Arial" w:hAnsi="Arial" w:cs="Arial"/>
          <w:color w:val="0000FF"/>
          <w:sz w:val="20"/>
          <w:u w:val="single"/>
        </w:rPr>
      </w:pPr>
      <w:r w:rsidRPr="005849C1">
        <w:rPr>
          <w:rFonts w:ascii="Arial" w:hAnsi="Arial" w:cs="Arial"/>
          <w:color w:val="494949"/>
          <w:sz w:val="20"/>
        </w:rPr>
        <w:t xml:space="preserve">Somerset - </w:t>
      </w:r>
      <w:hyperlink w:tgtFrame="_blank" w:history="1" r:id="rId80">
        <w:r w:rsidRPr="00813234">
          <w:rPr>
            <w:rFonts w:ascii="Arial" w:hAnsi="Arial" w:cs="Arial"/>
            <w:color w:val="0000FF"/>
            <w:sz w:val="20"/>
            <w:u w:val="single"/>
          </w:rPr>
          <w:t>Questions for Technical Support</w:t>
        </w:r>
      </w:hyperlink>
    </w:p>
    <w:p w:rsidR="00813234" w:rsidP="00E607AB" w:rsidRDefault="00813234">
      <w:pPr>
        <w:pStyle w:val="ListParagraph"/>
        <w:numPr>
          <w:ilvl w:val="0"/>
          <w:numId w:val="58"/>
        </w:numPr>
        <w:rPr>
          <w:rFonts w:ascii="Arial" w:hAnsi="Arial" w:cs="Arial"/>
          <w:color w:val="0000FF"/>
          <w:sz w:val="20"/>
          <w:u w:val="single"/>
        </w:rPr>
      </w:pPr>
      <w:r w:rsidRPr="005849C1">
        <w:rPr>
          <w:rFonts w:ascii="Arial" w:hAnsi="Arial"/>
          <w:color w:val="494949"/>
          <w:sz w:val="20"/>
          <w:lang w:eastAsia="x-none"/>
        </w:rPr>
        <w:t xml:space="preserve">NEN - </w:t>
      </w:r>
      <w:r w:rsidRPr="003356ED">
        <w:rPr>
          <w:rFonts w:ascii="Arial" w:hAnsi="Arial" w:cs="Arial"/>
          <w:color w:val="494949"/>
          <w:sz w:val="20"/>
          <w:lang w:val="x-none" w:eastAsia="x-none"/>
        </w:rPr>
        <w:fldChar w:fldCharType="begin"/>
      </w:r>
      <w:r w:rsidRPr="00813234">
        <w:rPr>
          <w:rFonts w:ascii="Arial" w:hAnsi="Arial" w:cs="Arial"/>
          <w:color w:val="494949"/>
          <w:sz w:val="20"/>
          <w:lang w:val="x-none" w:eastAsia="x-none"/>
        </w:rPr>
        <w:instrText xml:space="preserve"> HYPERLINK "http://www.360safe.org.uk/Files/Documents/NEN_Guidance_Note_4_esecurity.aspx" \t "_blank" </w:instrText>
      </w:r>
      <w:r w:rsidRPr="003356ED">
        <w:rPr>
          <w:rFonts w:ascii="Arial" w:hAnsi="Arial" w:cs="Arial"/>
          <w:color w:val="494949"/>
          <w:sz w:val="20"/>
          <w:lang w:val="x-none" w:eastAsia="x-none"/>
        </w:rPr>
        <w:fldChar w:fldCharType="separate"/>
      </w:r>
      <w:r w:rsidRPr="00813234">
        <w:rPr>
          <w:rFonts w:ascii="Arial" w:hAnsi="Arial" w:cs="Arial"/>
          <w:color w:val="0000FF"/>
          <w:sz w:val="20"/>
          <w:u w:val="single"/>
          <w:lang w:val="x-none" w:eastAsia="x-none"/>
        </w:rPr>
        <w:t>Guidance Note - esecurity</w:t>
      </w:r>
      <w:r w:rsidRPr="00813234">
        <w:rPr>
          <w:rFonts w:ascii="Arial" w:hAnsi="Arial" w:cs="Arial"/>
          <w:color w:val="0000FF"/>
          <w:sz w:val="20"/>
          <w:u w:val="single"/>
        </w:rPr>
        <w:t xml:space="preserve"> SWGfL / Common Sense Media Digital Literacy &amp; Citizenship Curriculum</w:t>
      </w:r>
    </w:p>
    <w:p w:rsidRPr="003356ED" w:rsidR="005539D9" w:rsidP="00813234" w:rsidRDefault="00813234">
      <w:pPr>
        <w:rPr>
          <w:rFonts w:ascii="Arial" w:hAnsi="Arial"/>
          <w:b/>
          <w:color w:val="96BE2B"/>
          <w:szCs w:val="24"/>
          <w:lang w:eastAsia="x-none"/>
        </w:rPr>
      </w:pPr>
      <w:r w:rsidRPr="003356ED">
        <w:rPr>
          <w:rFonts w:ascii="Arial" w:hAnsi="Arial" w:cs="Arial"/>
          <w:sz w:val="20"/>
        </w:rPr>
        <w:fldChar w:fldCharType="end"/>
      </w:r>
    </w:p>
    <w:p w:rsidRPr="003356ED" w:rsidR="005539D9" w:rsidP="00813234" w:rsidRDefault="00813234">
      <w:pPr>
        <w:spacing w:line="360" w:lineRule="auto"/>
        <w:ind w:left="-567"/>
        <w:rPr>
          <w:rFonts w:ascii="Arial" w:hAnsi="Arial"/>
          <w:b/>
          <w:color w:val="96BE2B"/>
          <w:szCs w:val="24"/>
          <w:lang w:eastAsia="x-none"/>
        </w:rPr>
      </w:pPr>
      <w:r>
        <w:rPr>
          <w:rFonts w:ascii="Arial" w:hAnsi="Arial"/>
          <w:b/>
          <w:color w:val="96BE2B"/>
          <w:szCs w:val="24"/>
          <w:lang w:eastAsia="x-none"/>
        </w:rPr>
        <w:t>Working with parents and carers</w:t>
      </w:r>
    </w:p>
    <w:p w:rsidR="00813234" w:rsidP="00E607AB" w:rsidRDefault="00BC7DFD">
      <w:pPr>
        <w:pStyle w:val="ListParagraph"/>
        <w:numPr>
          <w:ilvl w:val="0"/>
          <w:numId w:val="58"/>
        </w:numPr>
        <w:rPr>
          <w:rFonts w:ascii="Arial" w:hAnsi="Arial" w:cs="Arial"/>
          <w:color w:val="0000FF"/>
          <w:sz w:val="20"/>
          <w:u w:val="single"/>
        </w:rPr>
      </w:pPr>
      <w:hyperlink w:history="1" r:id="rId81">
        <w:r w:rsidRPr="00813234" w:rsidR="00813234">
          <w:rPr>
            <w:rFonts w:ascii="Arial" w:hAnsi="Arial" w:cs="Arial"/>
            <w:color w:val="0000FF"/>
            <w:sz w:val="20"/>
            <w:u w:val="single"/>
          </w:rPr>
          <w:t>SWGfL BOOST Presentations - parents presentation</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2">
        <w:r w:rsidRPr="00813234" w:rsidR="00813234">
          <w:rPr>
            <w:rFonts w:ascii="Arial" w:hAnsi="Arial" w:cs="Arial"/>
            <w:color w:val="0000FF"/>
            <w:sz w:val="20"/>
            <w:u w:val="single"/>
          </w:rPr>
          <w:t>Connect Safely - a Parents Guide to Facebook</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3">
        <w:r w:rsidRPr="00813234" w:rsidR="00813234">
          <w:rPr>
            <w:rFonts w:ascii="Arial" w:hAnsi="Arial" w:cs="Arial"/>
            <w:color w:val="0000FF"/>
            <w:sz w:val="20"/>
            <w:u w:val="single"/>
          </w:rPr>
          <w:t>Vodafone Digital Parents Magazine</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4">
        <w:r w:rsidRPr="00813234" w:rsidR="00813234">
          <w:rPr>
            <w:rFonts w:ascii="Arial" w:hAnsi="Arial" w:cs="Arial"/>
            <w:color w:val="0000FF"/>
            <w:sz w:val="20"/>
            <w:u w:val="single"/>
          </w:rPr>
          <w:t>Childnet Webpages for Parents &amp; Carers</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5">
        <w:r w:rsidRPr="00813234" w:rsidR="00813234">
          <w:rPr>
            <w:rFonts w:ascii="Arial" w:hAnsi="Arial" w:cs="Arial"/>
            <w:color w:val="0000FF"/>
            <w:sz w:val="20"/>
            <w:u w:val="single"/>
          </w:rPr>
          <w:t>DirectGov - Internet Safety for parents</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6">
        <w:r w:rsidRPr="00813234" w:rsidR="00813234">
          <w:rPr>
            <w:rFonts w:ascii="Arial" w:hAnsi="Arial" w:cs="Arial"/>
            <w:color w:val="0000FF"/>
            <w:sz w:val="20"/>
            <w:u w:val="single"/>
          </w:rPr>
          <w:t>Get Safe Online - resources for parents</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7">
        <w:r w:rsidRPr="00813234" w:rsidR="00813234">
          <w:rPr>
            <w:rFonts w:ascii="Arial" w:hAnsi="Arial" w:cs="Arial"/>
            <w:color w:val="0000FF"/>
            <w:sz w:val="20"/>
            <w:u w:val="single"/>
          </w:rPr>
          <w:t>Teach Today - resources for parents workshops / education</w:t>
        </w:r>
      </w:hyperlink>
    </w:p>
    <w:p w:rsidR="00813234" w:rsidP="00E607AB" w:rsidRDefault="00BC7DFD">
      <w:pPr>
        <w:pStyle w:val="ListParagraph"/>
        <w:numPr>
          <w:ilvl w:val="0"/>
          <w:numId w:val="58"/>
        </w:numPr>
        <w:rPr>
          <w:rFonts w:ascii="Arial" w:hAnsi="Arial" w:cs="Arial"/>
          <w:color w:val="0000FF"/>
          <w:sz w:val="20"/>
          <w:u w:val="single"/>
        </w:rPr>
      </w:pPr>
      <w:hyperlink w:history="1" r:id="rId88">
        <w:r w:rsidRPr="00813234" w:rsidR="00813234">
          <w:rPr>
            <w:rFonts w:ascii="Arial" w:hAnsi="Arial" w:cs="Arial"/>
            <w:color w:val="0000FF"/>
            <w:sz w:val="20"/>
            <w:u w:val="single"/>
          </w:rPr>
          <w:t>The Digital Universe of Your Children - animated videos for parents (Insafe)</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89">
        <w:r w:rsidRPr="00813234" w:rsidR="00813234">
          <w:rPr>
            <w:rFonts w:ascii="Arial" w:hAnsi="Arial" w:cs="Arial"/>
            <w:color w:val="0000FF"/>
            <w:sz w:val="20"/>
            <w:u w:val="single"/>
          </w:rPr>
          <w:t>Cerebra - Learning Disabilities, Autism and Internet Safety - a Parents' Guide</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90">
        <w:r w:rsidRPr="00813234" w:rsidR="00813234">
          <w:rPr>
            <w:rFonts w:ascii="Arial" w:hAnsi="Arial" w:cs="Arial"/>
            <w:color w:val="0000FF"/>
            <w:sz w:val="20"/>
            <w:u w:val="single"/>
          </w:rPr>
          <w:t>Insafe - A guide for parents - education and the new media</w:t>
        </w:r>
      </w:hyperlink>
    </w:p>
    <w:p w:rsidR="00813234" w:rsidP="00E607AB" w:rsidRDefault="00BC7DFD">
      <w:pPr>
        <w:pStyle w:val="ListParagraph"/>
        <w:numPr>
          <w:ilvl w:val="0"/>
          <w:numId w:val="58"/>
        </w:numPr>
        <w:rPr>
          <w:rFonts w:ascii="Arial" w:hAnsi="Arial" w:cs="Arial"/>
          <w:color w:val="0000FF"/>
          <w:sz w:val="20"/>
          <w:u w:val="single"/>
        </w:rPr>
      </w:pPr>
      <w:hyperlink w:history="1" r:id="rId91">
        <w:r w:rsidRPr="00813234" w:rsidR="00813234">
          <w:rPr>
            <w:rFonts w:ascii="Arial" w:hAnsi="Arial" w:cs="Arial"/>
            <w:color w:val="0000FF"/>
            <w:sz w:val="20"/>
            <w:u w:val="single"/>
          </w:rPr>
          <w:t>The Cybersmile Foundation (cyberbullying) - advice for parents</w:t>
        </w:r>
      </w:hyperlink>
    </w:p>
    <w:p w:rsidRPr="003356ED" w:rsidR="005539D9" w:rsidP="005539D9" w:rsidRDefault="005539D9">
      <w:pPr>
        <w:ind w:hanging="567"/>
      </w:pPr>
    </w:p>
    <w:p w:rsidR="005539D9" w:rsidP="00813234" w:rsidRDefault="00813234">
      <w:pPr>
        <w:spacing w:line="360" w:lineRule="auto"/>
        <w:ind w:left="-567"/>
        <w:rPr>
          <w:rFonts w:ascii="Arial" w:hAnsi="Arial"/>
          <w:b/>
          <w:color w:val="96BE2B"/>
          <w:szCs w:val="24"/>
          <w:lang w:eastAsia="x-none"/>
        </w:rPr>
      </w:pPr>
      <w:r>
        <w:rPr>
          <w:rFonts w:ascii="Arial" w:hAnsi="Arial"/>
          <w:b/>
          <w:color w:val="96BE2B"/>
          <w:szCs w:val="24"/>
          <w:lang w:val="x-none" w:eastAsia="x-none"/>
        </w:rPr>
        <w:t>Research</w:t>
      </w:r>
    </w:p>
    <w:p w:rsidRPr="00813234" w:rsidR="00813234" w:rsidP="00E607AB" w:rsidRDefault="00BC7DFD">
      <w:pPr>
        <w:pStyle w:val="ListParagraph"/>
        <w:numPr>
          <w:ilvl w:val="0"/>
          <w:numId w:val="58"/>
        </w:numPr>
        <w:rPr>
          <w:rFonts w:ascii="Arial" w:hAnsi="Arial" w:cs="Arial"/>
          <w:color w:val="0000FF"/>
          <w:sz w:val="20"/>
          <w:u w:val="single"/>
        </w:rPr>
      </w:pPr>
      <w:hyperlink w:tgtFrame="_blank" w:history="1" r:id="rId92">
        <w:r w:rsidRPr="00813234" w:rsidR="00813234">
          <w:rPr>
            <w:rFonts w:ascii="Arial" w:hAnsi="Arial" w:cs="Arial"/>
            <w:color w:val="0000FF"/>
            <w:sz w:val="20"/>
            <w:u w:val="single"/>
          </w:rPr>
          <w:t>EU Kids on Line Report - "Risks and Safety on the Internet" - January 2011</w:t>
        </w:r>
      </w:hyperlink>
    </w:p>
    <w:p w:rsidR="00813234" w:rsidP="00E607AB" w:rsidRDefault="00BC7DFD">
      <w:pPr>
        <w:pStyle w:val="ListParagraph"/>
        <w:numPr>
          <w:ilvl w:val="0"/>
          <w:numId w:val="58"/>
        </w:numPr>
        <w:rPr>
          <w:rFonts w:ascii="Arial" w:hAnsi="Arial" w:cs="Arial"/>
          <w:color w:val="0000FF"/>
          <w:sz w:val="20"/>
          <w:u w:val="single"/>
        </w:rPr>
      </w:pPr>
      <w:hyperlink w:tgtFrame="_blank" w:history="1" r:id="rId93">
        <w:r w:rsidRPr="00813234" w:rsidR="00813234">
          <w:rPr>
            <w:rFonts w:ascii="Arial" w:hAnsi="Arial" w:cs="Arial"/>
            <w:color w:val="0000FF"/>
            <w:sz w:val="20"/>
            <w:u w:val="single"/>
          </w:rPr>
          <w:t>Futurelab - "Digital participation - its not chalk and talk any more!"</w:t>
        </w:r>
      </w:hyperlink>
    </w:p>
    <w:p w:rsidRPr="004658E5" w:rsidR="00813234" w:rsidP="004658E5" w:rsidRDefault="004658E5">
      <w:pPr>
        <w:pStyle w:val="ListParagraph"/>
        <w:ind w:left="913"/>
        <w:rPr>
          <w:rFonts w:ascii="Arial" w:hAnsi="Arial"/>
          <w:color w:val="1F4E79" w:themeColor="accent1" w:themeShade="80"/>
          <w:sz w:val="20"/>
          <w:lang w:eastAsia="x-none"/>
        </w:rPr>
      </w:pPr>
      <w:r w:rsidRPr="004658E5">
        <w:rPr>
          <w:noProof/>
        </w:rPr>
        <mc:AlternateContent>
          <mc:Choice Requires="wps">
            <w:drawing>
              <wp:anchor distT="0" distB="0" distL="114300" distR="114300" simplePos="0" relativeHeight="251774976" behindDoc="0" locked="0" layoutInCell="1" allowOverlap="1" wp14:editId="4B556F81" wp14:anchorId="681366A3">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DE5" w:rsidP="004658E5" w:rsidRDefault="00294DE5">
                            <w:pPr>
                              <w:jc w:val="center"/>
                              <w:rPr>
                                <w:rFonts w:ascii="Arial" w:hAnsi="Arial"/>
                              </w:rPr>
                            </w:pPr>
                            <w:r>
                              <w:rPr>
                                <w:rFonts w:ascii="Arial" w:hAnsi="Arial"/>
                                <w:color w:val="FFFFFF"/>
                                <w:sz w:val="60"/>
                              </w:rPr>
                              <w:t>56</w:t>
                            </w:r>
                          </w:p>
                          <w:p w:rsidR="00294DE5" w:rsidP="004658E5" w:rsidRDefault="00294D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140.55pt;margin-top:65.7pt;width:52.05pt;height: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color="#c6d9f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NegV+GLAgAAGAUAAA4AAAAAAAAAAAAAAAAALgIAAGRycy9lMm9Eb2MueG1sUEsBAi0A&#10;FAAGAAgAAAAhAElkp2ngAAAADQEAAA8AAAAAAAAAAAAAAAAA5QQAAGRycy9kb3ducmV2LnhtbFBL&#10;BQYAAAAABAAEAPMAAADyBQAAAAA=&#10;" w14:anchorId="681366A3">
                <v:textbox>
                  <w:txbxContent>
                    <w:p w:rsidR="00294DE5" w:rsidP="004658E5" w:rsidRDefault="00294DE5">
                      <w:pPr>
                        <w:jc w:val="center"/>
                        <w:rPr>
                          <w:rFonts w:ascii="Arial" w:hAnsi="Arial"/>
                        </w:rPr>
                      </w:pPr>
                      <w:r>
                        <w:rPr>
                          <w:rFonts w:ascii="Arial" w:hAnsi="Arial"/>
                          <w:color w:val="FFFFFF"/>
                          <w:sz w:val="60"/>
                        </w:rPr>
                        <w:t>56</w:t>
                      </w:r>
                    </w:p>
                    <w:p w:rsidR="00294DE5" w:rsidP="004658E5" w:rsidRDefault="00294DE5"/>
                  </w:txbxContent>
                </v:textbox>
              </v:shape>
            </w:pict>
          </mc:Fallback>
        </mc:AlternateContent>
      </w:r>
      <w:r w:rsidRPr="004658E5">
        <w:rPr>
          <w:noProof/>
        </w:rPr>
        <mc:AlternateContent>
          <mc:Choice Requires="wps">
            <w:drawing>
              <wp:anchor distT="0" distB="0" distL="114300" distR="114300" simplePos="0" relativeHeight="251772928" behindDoc="0" locked="0" layoutInCell="1" allowOverlap="1" wp14:editId="4629AE45" wp14:anchorId="27A37E1C">
                <wp:simplePos x="0" y="0"/>
                <wp:positionH relativeFrom="column">
                  <wp:posOffset>-1784985</wp:posOffset>
                </wp:positionH>
                <wp:positionV relativeFrom="paragraph">
                  <wp:posOffset>5057140</wp:posOffset>
                </wp:positionV>
                <wp:extent cx="800100" cy="5715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4658E5" w:rsidRDefault="00294DE5">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140.55pt;margin-top:398.2pt;width:63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tg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jZhYZEvmjawegMFK&#10;AsOAjLD4QGik+oHRAEskw/r7jiqGUftBwCtIQkLs1nEHEs8jOKhzy+bcQkUJUBk2GE3iykybatcr&#10;vm0g0vTuhLyGl1Nzx+qnrA7vDRaFK+6w1OwmOj87r6fVu/wF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BWAItgtgIA&#10;AMIFAAAOAAAAAAAAAAAAAAAAAC4CAABkcnMvZTJvRG9jLnhtbFBLAQItABQABgAIAAAAIQAImUhc&#10;4AAAAA0BAAAPAAAAAAAAAAAAAAAAABAFAABkcnMvZG93bnJldi54bWxQSwUGAAAAAAQABADzAAAA&#10;HQYAAAAA&#10;" w14:anchorId="27A37E1C">
                <v:textbox>
                  <w:txbxContent>
                    <w:p w:rsidR="00294DE5" w:rsidP="004658E5" w:rsidRDefault="00294DE5">
                      <w:pPr>
                        <w:jc w:val="center"/>
                        <w:rPr>
                          <w:rFonts w:ascii="Arial" w:hAnsi="Arial"/>
                        </w:rPr>
                      </w:pPr>
                      <w:r>
                        <w:rPr>
                          <w:rFonts w:ascii="Arial" w:hAnsi="Arial"/>
                          <w:color w:val="FFFFFF"/>
                          <w:sz w:val="60"/>
                        </w:rPr>
                        <w:t>54</w:t>
                      </w:r>
                    </w:p>
                  </w:txbxContent>
                </v:textbox>
              </v:shape>
            </w:pict>
          </mc:Fallback>
        </mc:AlternateContent>
      </w:r>
      <w:r w:rsidRPr="004658E5">
        <w:rPr>
          <w:noProof/>
        </w:rPr>
        <mc:AlternateContent>
          <mc:Choice Requires="wps">
            <w:drawing>
              <wp:anchor distT="0" distB="0" distL="114300" distR="114300" simplePos="0" relativeHeight="251773952" behindDoc="0" locked="0" layoutInCell="1" allowOverlap="1" wp14:editId="12C05A63" wp14:anchorId="480F6C73">
                <wp:simplePos x="0" y="0"/>
                <wp:positionH relativeFrom="column">
                  <wp:posOffset>-1784985</wp:posOffset>
                </wp:positionH>
                <wp:positionV relativeFrom="paragraph">
                  <wp:posOffset>8994140</wp:posOffset>
                </wp:positionV>
                <wp:extent cx="800100" cy="571500"/>
                <wp:effectExtent l="0"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4658E5" w:rsidRDefault="00294DE5">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140.55pt;margin-top:708.2pt;width:63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c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" w14:anchorId="480F6C73">
                <v:textbox>
                  <w:txbxContent>
                    <w:p w:rsidR="00294DE5" w:rsidP="004658E5" w:rsidRDefault="00294DE5">
                      <w:pPr>
                        <w:jc w:val="center"/>
                        <w:rPr>
                          <w:rFonts w:ascii="Arial" w:hAnsi="Arial"/>
                        </w:rPr>
                      </w:pPr>
                      <w:r>
                        <w:rPr>
                          <w:rFonts w:ascii="Arial" w:hAnsi="Arial"/>
                          <w:color w:val="FFFFFF"/>
                          <w:sz w:val="60"/>
                        </w:rPr>
                        <w:t>57</w:t>
                      </w:r>
                    </w:p>
                  </w:txbxContent>
                </v:textbox>
              </v:shape>
            </w:pict>
          </mc:Fallback>
        </mc:AlternateContent>
      </w:r>
    </w:p>
    <w:p w:rsidRPr="00813234" w:rsidR="005539D9" w:rsidP="00813234" w:rsidRDefault="00BC7667">
      <w:pPr>
        <w:spacing w:line="360" w:lineRule="auto"/>
        <w:ind w:left="-567"/>
        <w:rPr>
          <w:rFonts w:ascii="Arial" w:hAnsi="Arial"/>
          <w:b/>
          <w:color w:val="96BE2B"/>
          <w:sz w:val="28"/>
          <w:szCs w:val="28"/>
          <w:highlight w:val="yellow"/>
          <w:lang w:eastAsia="x-none"/>
        </w:rPr>
      </w:pPr>
      <w:r w:rsidRPr="00813234">
        <w:rPr>
          <w:rFonts w:ascii="Arial" w:hAnsi="Arial" w:cs="Arial"/>
          <w:b/>
          <w:color w:val="96BE2B"/>
          <w:sz w:val="28"/>
          <w:szCs w:val="28"/>
          <w:lang w:eastAsia="x-none"/>
        </w:rPr>
        <w:t>C</w:t>
      </w:r>
      <w:r w:rsidRPr="00813234" w:rsidR="00061953">
        <w:rPr>
          <w:rFonts w:ascii="Arial" w:hAnsi="Arial" w:cs="Arial"/>
          <w:b/>
          <w:color w:val="96BE2B"/>
          <w:sz w:val="28"/>
          <w:szCs w:val="28"/>
          <w:lang w:eastAsia="x-none"/>
        </w:rPr>
        <w:t>8</w:t>
      </w:r>
      <w:r w:rsidRPr="00813234">
        <w:rPr>
          <w:rFonts w:ascii="Arial" w:hAnsi="Arial" w:cs="Arial"/>
          <w:b/>
          <w:color w:val="96BE2B"/>
          <w:sz w:val="28"/>
          <w:szCs w:val="28"/>
          <w:lang w:eastAsia="x-none"/>
        </w:rPr>
        <w:t xml:space="preserve"> </w:t>
      </w:r>
      <w:r w:rsidRPr="00813234" w:rsidR="005539D9">
        <w:rPr>
          <w:rFonts w:ascii="Arial" w:hAnsi="Arial" w:cs="Arial"/>
          <w:b/>
          <w:color w:val="96BE2B"/>
          <w:sz w:val="28"/>
          <w:szCs w:val="28"/>
          <w:lang w:val="x-none" w:eastAsia="x-none"/>
        </w:rPr>
        <w:t>G</w:t>
      </w:r>
      <w:r w:rsidRPr="00813234" w:rsidR="005539D9">
        <w:rPr>
          <w:rFonts w:ascii="Arial" w:hAnsi="Arial"/>
          <w:b/>
          <w:color w:val="96BE2B"/>
          <w:sz w:val="28"/>
          <w:szCs w:val="28"/>
          <w:lang w:val="x-none" w:eastAsia="x-none"/>
        </w:rPr>
        <w:t>lossary of terms</w:t>
      </w:r>
    </w:p>
    <w:p w:rsidRPr="004658E5" w:rsidR="004658E5" w:rsidP="004658E5" w:rsidRDefault="004658E5">
      <w:pPr>
        <w:rPr>
          <w:rFonts w:ascii="Arial" w:hAnsi="Arial"/>
          <w:color w:val="003366"/>
          <w:sz w:val="20"/>
          <w:lang w:val="x-none" w:eastAsia="x-none"/>
        </w:rPr>
      </w:pPr>
      <w:r w:rsidRPr="005849C1">
        <w:rPr>
          <w:rFonts w:ascii="Arial" w:hAnsi="Arial"/>
          <w:color w:val="466DB0"/>
          <w:sz w:val="20"/>
          <w:lang w:val="x-none" w:eastAsia="x-none"/>
        </w:rPr>
        <w:t>AUP</w:t>
      </w:r>
      <w:r w:rsidRPr="004658E5">
        <w:rPr>
          <w:rFonts w:ascii="Arial" w:hAnsi="Arial"/>
          <w:color w:val="96BE2B"/>
          <w:sz w:val="20"/>
          <w:lang w:val="x-none" w:eastAsia="x-none"/>
        </w:rPr>
        <w:t xml:space="preserve"> </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Acceptable Use Policy – see templates earlier in this document</w:t>
      </w:r>
    </w:p>
    <w:p w:rsidRPr="004658E5" w:rsidR="004658E5" w:rsidP="004658E5" w:rsidRDefault="004658E5">
      <w:pPr>
        <w:ind w:left="1440" w:hanging="1440"/>
        <w:rPr>
          <w:rFonts w:ascii="Arial" w:hAnsi="Arial"/>
          <w:color w:val="003366"/>
          <w:sz w:val="20"/>
          <w:lang w:val="x-none" w:eastAsia="x-none"/>
        </w:rPr>
      </w:pPr>
      <w:r w:rsidRPr="005849C1">
        <w:rPr>
          <w:rFonts w:ascii="Arial" w:hAnsi="Arial"/>
          <w:color w:val="466DB0"/>
          <w:sz w:val="20"/>
          <w:lang w:val="x-none" w:eastAsia="x-none"/>
        </w:rPr>
        <w:t>CEOP</w:t>
      </w:r>
      <w:r w:rsidRPr="004658E5">
        <w:rPr>
          <w:rFonts w:ascii="Arial" w:hAnsi="Arial"/>
          <w:color w:val="96BE2B"/>
          <w:sz w:val="20"/>
          <w:lang w:val="x-none" w:eastAsia="x-none"/>
        </w:rPr>
        <w:tab/>
      </w:r>
      <w:r w:rsidRPr="005849C1">
        <w:rPr>
          <w:rFonts w:ascii="Arial" w:hAnsi="Arial"/>
          <w:color w:val="494949"/>
          <w:sz w:val="20"/>
          <w:lang w:val="x-none" w:eastAsia="x-none"/>
        </w:rPr>
        <w:t>Child Exploitation and Online Protection Centre (part of UK Police, dedicated to</w:t>
      </w:r>
      <w:r w:rsidRPr="005849C1">
        <w:rPr>
          <w:rFonts w:ascii="Arial" w:hAnsi="Arial"/>
          <w:color w:val="494949"/>
          <w:sz w:val="20"/>
          <w:lang w:eastAsia="x-none"/>
        </w:rPr>
        <w:t xml:space="preserve"> </w:t>
      </w:r>
      <w:r w:rsidRPr="005849C1">
        <w:rPr>
          <w:rFonts w:ascii="Arial" w:hAnsi="Arial"/>
          <w:color w:val="494949"/>
          <w:sz w:val="20"/>
          <w:lang w:val="x-none" w:eastAsia="x-none"/>
        </w:rPr>
        <w:t xml:space="preserve">protecting children from sexual abuse, providers of the Think U Know programmes. </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CPD</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Continuous Professional Development</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CYPS</w:t>
      </w:r>
      <w:r w:rsidRPr="004658E5">
        <w:rPr>
          <w:rFonts w:ascii="Arial" w:hAnsi="Arial"/>
          <w:color w:val="96BE2B"/>
          <w:sz w:val="20"/>
          <w:lang w:val="x-none" w:eastAsia="x-none"/>
        </w:rPr>
        <w:tab/>
      </w:r>
      <w:r>
        <w:rPr>
          <w:rFonts w:ascii="Arial" w:hAnsi="Arial"/>
          <w:color w:val="96BE2B"/>
          <w:sz w:val="20"/>
          <w:lang w:eastAsia="x-none"/>
        </w:rPr>
        <w:tab/>
      </w:r>
      <w:r w:rsidRPr="005849C1">
        <w:rPr>
          <w:rFonts w:ascii="Arial" w:hAnsi="Arial"/>
          <w:color w:val="494949"/>
          <w:sz w:val="20"/>
          <w:lang w:val="x-none" w:eastAsia="x-none"/>
        </w:rPr>
        <w:t>Children and Young Peoples Services (in Local Authorities)</w:t>
      </w:r>
    </w:p>
    <w:p w:rsidRPr="004658E5" w:rsidR="004658E5" w:rsidP="004658E5" w:rsidRDefault="004658E5">
      <w:pPr>
        <w:rPr>
          <w:rFonts w:ascii="Arial" w:hAnsi="Arial"/>
          <w:color w:val="003366"/>
          <w:sz w:val="20"/>
          <w:lang w:val="x-none" w:eastAsia="x-none"/>
        </w:rPr>
      </w:pPr>
      <w:r w:rsidRPr="005849C1">
        <w:rPr>
          <w:rFonts w:ascii="Arial" w:hAnsi="Arial"/>
          <w:color w:val="466DB0"/>
          <w:sz w:val="20"/>
          <w:lang w:val="x-none" w:eastAsia="x-none"/>
        </w:rPr>
        <w:t>FOSI</w:t>
      </w:r>
      <w:r w:rsidRPr="005849C1">
        <w:rPr>
          <w:rFonts w:ascii="Arial" w:hAnsi="Arial"/>
          <w:b/>
          <w:color w:val="466DB0"/>
          <w:sz w:val="20"/>
          <w:lang w:val="x-none" w:eastAsia="x-none"/>
        </w:rPr>
        <w:t xml:space="preserve"> </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Family Online Safety Institute</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EA</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Education Authority</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ICO</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Information Commissioners Office</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 xml:space="preserve">ICT </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Information and Communications Technology</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ICTMark</w:t>
      </w:r>
      <w:r w:rsidRPr="004658E5">
        <w:rPr>
          <w:rFonts w:ascii="Arial" w:hAnsi="Arial"/>
          <w:color w:val="96BE2B"/>
          <w:sz w:val="20"/>
          <w:lang w:val="x-none" w:eastAsia="x-none"/>
        </w:rPr>
        <w:tab/>
      </w:r>
      <w:r w:rsidRPr="005849C1">
        <w:rPr>
          <w:rFonts w:ascii="Arial" w:hAnsi="Arial"/>
          <w:color w:val="494949"/>
          <w:sz w:val="20"/>
          <w:lang w:val="x-none" w:eastAsia="x-none"/>
        </w:rPr>
        <w:t>Quality standard for schools provided by NAACE</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INSET</w:t>
      </w:r>
      <w:r w:rsidRPr="004658E5">
        <w:rPr>
          <w:rFonts w:ascii="Arial" w:hAnsi="Arial"/>
          <w:color w:val="96BE2B"/>
          <w:sz w:val="20"/>
          <w:lang w:val="x-none" w:eastAsia="x-none"/>
        </w:rPr>
        <w:tab/>
      </w:r>
      <w:r>
        <w:rPr>
          <w:rFonts w:ascii="Arial" w:hAnsi="Arial"/>
          <w:color w:val="96BE2B"/>
          <w:sz w:val="20"/>
          <w:lang w:eastAsia="x-none"/>
        </w:rPr>
        <w:tab/>
      </w:r>
      <w:r w:rsidRPr="005849C1">
        <w:rPr>
          <w:rFonts w:ascii="Arial" w:hAnsi="Arial"/>
          <w:color w:val="494949"/>
          <w:sz w:val="20"/>
          <w:lang w:val="x-none" w:eastAsia="x-none"/>
        </w:rPr>
        <w:t>In Service Education and Training</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IP address</w:t>
      </w:r>
      <w:r w:rsidRPr="004658E5">
        <w:rPr>
          <w:rFonts w:ascii="Arial" w:hAnsi="Arial"/>
          <w:color w:val="96BE2B"/>
          <w:sz w:val="20"/>
          <w:lang w:val="x-none" w:eastAsia="x-none"/>
        </w:rPr>
        <w:tab/>
      </w:r>
      <w:r w:rsidRPr="005849C1">
        <w:rPr>
          <w:rFonts w:ascii="Arial" w:hAnsi="Arial"/>
          <w:color w:val="494949"/>
          <w:sz w:val="20"/>
          <w:lang w:val="x-none" w:eastAsia="x-none"/>
        </w:rPr>
        <w:t>The label that identifies each computer to other computers using the IP (internet protocol)</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ISP</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Internet Service Provider</w:t>
      </w:r>
    </w:p>
    <w:p w:rsidRPr="005849C1" w:rsidR="004658E5" w:rsidP="004658E5" w:rsidRDefault="004658E5">
      <w:pPr>
        <w:rPr>
          <w:rFonts w:ascii="Arial" w:hAnsi="Arial"/>
          <w:color w:val="494949"/>
          <w:sz w:val="20"/>
          <w:lang w:val="x-none" w:eastAsia="x-none"/>
        </w:rPr>
      </w:pPr>
      <w:r w:rsidRPr="005849C1">
        <w:rPr>
          <w:rFonts w:ascii="Arial" w:hAnsi="Arial"/>
          <w:color w:val="466DB0"/>
          <w:sz w:val="20"/>
          <w:lang w:val="x-none" w:eastAsia="x-none"/>
        </w:rPr>
        <w:t>ISPA</w:t>
      </w:r>
      <w:r w:rsidRPr="005849C1">
        <w:rPr>
          <w:rFonts w:ascii="Arial" w:hAnsi="Arial"/>
          <w:color w:val="466DB0"/>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Internet Service Providers’ Association</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IWF</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Internet Watch Foundation</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LA</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 xml:space="preserve">Local Authority </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LAN</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Local Area Network</w: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MIS</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Management Information System</w:t>
      </w:r>
    </w:p>
    <w:p w:rsidRPr="005849C1" w:rsidR="004658E5" w:rsidP="004658E5" w:rsidRDefault="004658E5">
      <w:pPr>
        <w:ind w:left="1440" w:hanging="1440"/>
        <w:rPr>
          <w:rFonts w:ascii="Arial" w:hAnsi="Arial"/>
          <w:color w:val="494949"/>
          <w:sz w:val="20"/>
          <w:lang w:val="x-none" w:eastAsia="x-none"/>
        </w:rPr>
      </w:pPr>
      <w:r w:rsidRPr="005849C1">
        <w:rPr>
          <w:rFonts w:ascii="Arial" w:hAnsi="Arial"/>
          <w:color w:val="466DB0"/>
          <w:sz w:val="20"/>
          <w:lang w:val="x-none" w:eastAsia="x-none"/>
        </w:rPr>
        <w:t>NEN</w:t>
      </w:r>
      <w:r w:rsidRPr="004658E5">
        <w:rPr>
          <w:rFonts w:ascii="Arial" w:hAnsi="Arial"/>
          <w:color w:val="96BE2B"/>
          <w:sz w:val="20"/>
          <w:lang w:val="x-none" w:eastAsia="x-none"/>
        </w:rPr>
        <w:tab/>
      </w:r>
      <w:r w:rsidRPr="005849C1">
        <w:rPr>
          <w:rFonts w:ascii="Arial" w:hAnsi="Arial"/>
          <w:color w:val="494949"/>
          <w:sz w:val="20"/>
          <w:lang w:val="x-none" w:eastAsia="x-none"/>
        </w:rPr>
        <w:t>National Education Network – works with the Regional Broadband Consortia (e.g. SWGfL) to provide the safe broadband provision to schools across Britain.</w:t>
      </w:r>
      <w:r w:rsidRPr="005849C1">
        <w:rPr>
          <w:noProof/>
          <w:color w:val="494949"/>
        </w:rPr>
        <mc:AlternateContent>
          <mc:Choice Requires="wps">
            <w:drawing>
              <wp:anchor distT="0" distB="0" distL="114300" distR="114300" simplePos="0" relativeHeight="251777024" behindDoc="0" locked="0" layoutInCell="1" allowOverlap="1" wp14:editId="41F4438B" wp14:anchorId="3ACC12A6">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E5" w:rsidP="004658E5" w:rsidRDefault="00294DE5">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left:0;text-align:left;margin-left:-140.55pt;margin-top:73.65pt;width:63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cQzi2zJvJHVAzBY&#10;SWAYkBEWHwiNVD8wGmCJZFh/31HFMGo/CHgFSUiI3TruQOJ5BAd1btmcW6goASrDBqNJXJlpU+16&#10;xbcNRJrenZDX8HJq7lj9lNXhvcGicMUdlprdROdn5/W0epe/AA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Q1W2vrcC&#10;AADCBQAADgAAAAAAAAAAAAAAAAAuAgAAZHJzL2Uyb0RvYy54bWxQSwECLQAUAAYACAAAACEA94Jr&#10;+uAAAAANAQAADwAAAAAAAAAAAAAAAAARBQAAZHJzL2Rvd25yZXYueG1sUEsFBgAAAAAEAAQA8wAA&#10;AB4GAAAAAA==&#10;" w14:anchorId="3ACC12A6">
                <v:textbox>
                  <w:txbxContent>
                    <w:p w:rsidR="00294DE5" w:rsidP="004658E5" w:rsidRDefault="00294DE5">
                      <w:pPr>
                        <w:jc w:val="center"/>
                        <w:rPr>
                          <w:rFonts w:ascii="Arial" w:hAnsi="Arial"/>
                        </w:rPr>
                      </w:pPr>
                      <w:r>
                        <w:rPr>
                          <w:rFonts w:ascii="Arial" w:hAnsi="Arial"/>
                          <w:color w:val="FFFFFF"/>
                          <w:sz w:val="60"/>
                        </w:rPr>
                        <w:t>55</w:t>
                      </w:r>
                    </w:p>
                  </w:txbxContent>
                </v:textbox>
              </v:shape>
            </w:pict>
          </mc:Fallback>
        </mc:AlternateContent>
      </w:r>
    </w:p>
    <w:p w:rsidRPr="004658E5" w:rsidR="004658E5" w:rsidP="004658E5" w:rsidRDefault="004658E5">
      <w:pPr>
        <w:rPr>
          <w:rFonts w:ascii="Arial" w:hAnsi="Arial"/>
          <w:color w:val="1F4E79" w:themeColor="accent1" w:themeShade="80"/>
          <w:sz w:val="20"/>
          <w:lang w:val="x-none" w:eastAsia="x-none"/>
        </w:rPr>
      </w:pPr>
      <w:r w:rsidRPr="005849C1">
        <w:rPr>
          <w:rFonts w:ascii="Arial" w:hAnsi="Arial"/>
          <w:color w:val="466DB0"/>
          <w:sz w:val="20"/>
          <w:lang w:val="x-none" w:eastAsia="x-none"/>
        </w:rPr>
        <w:t>Ofcom</w:t>
      </w:r>
      <w:r w:rsidRPr="004658E5">
        <w:rPr>
          <w:rFonts w:ascii="Arial" w:hAnsi="Arial"/>
          <w:color w:val="96BE2B"/>
          <w:sz w:val="20"/>
          <w:lang w:val="x-none" w:eastAsia="x-none"/>
        </w:rPr>
        <w:tab/>
      </w:r>
      <w:r>
        <w:rPr>
          <w:rFonts w:ascii="Arial" w:hAnsi="Arial"/>
          <w:color w:val="96BE2B"/>
          <w:sz w:val="20"/>
          <w:lang w:eastAsia="x-none"/>
        </w:rPr>
        <w:tab/>
      </w:r>
      <w:r w:rsidRPr="005849C1">
        <w:rPr>
          <w:rFonts w:ascii="Arial" w:hAnsi="Arial"/>
          <w:color w:val="494949"/>
          <w:sz w:val="20"/>
          <w:lang w:val="x-none" w:eastAsia="x-none"/>
        </w:rPr>
        <w:t>Office of Communications (Independent communications sector regulator)</w:t>
      </w:r>
    </w:p>
    <w:p w:rsidRPr="004658E5" w:rsidR="004658E5" w:rsidP="004658E5" w:rsidRDefault="004658E5">
      <w:pPr>
        <w:ind w:left="1440" w:hanging="1440"/>
        <w:rPr>
          <w:rFonts w:ascii="Arial" w:hAnsi="Arial"/>
          <w:color w:val="1F4E79" w:themeColor="accent1" w:themeShade="80"/>
          <w:sz w:val="20"/>
          <w:lang w:val="x-none" w:eastAsia="x-none"/>
        </w:rPr>
      </w:pPr>
      <w:r w:rsidRPr="005849C1">
        <w:rPr>
          <w:rFonts w:ascii="Arial" w:hAnsi="Arial"/>
          <w:color w:val="466DB0"/>
          <w:sz w:val="20"/>
          <w:lang w:val="x-none" w:eastAsia="x-none"/>
        </w:rPr>
        <w:t>SWGfL</w:t>
      </w:r>
      <w:r w:rsidRPr="004658E5">
        <w:rPr>
          <w:rFonts w:ascii="Arial" w:hAnsi="Arial"/>
          <w:color w:val="96BE2B"/>
          <w:sz w:val="20"/>
          <w:lang w:val="x-none" w:eastAsia="x-none"/>
        </w:rPr>
        <w:tab/>
      </w:r>
      <w:r w:rsidRPr="005849C1">
        <w:rPr>
          <w:rFonts w:ascii="Arial" w:hAnsi="Arial"/>
          <w:color w:val="494949"/>
          <w:sz w:val="20"/>
          <w:lang w:val="x-none" w:eastAsia="x-none"/>
        </w:rPr>
        <w:t>South West Grid for Learning Trust – the Regional Broadband Consortium of SW Local Authorities – is the provider of broadband and other services for schools and other organisations in the SW</w:t>
      </w:r>
    </w:p>
    <w:p w:rsidRPr="005849C1" w:rsidR="004658E5" w:rsidP="004658E5" w:rsidRDefault="004658E5">
      <w:pPr>
        <w:rPr>
          <w:rFonts w:ascii="Arial" w:hAnsi="Arial"/>
          <w:color w:val="494949"/>
          <w:sz w:val="20"/>
          <w:lang w:val="x-none" w:eastAsia="x-none"/>
        </w:rPr>
      </w:pPr>
      <w:r w:rsidRPr="005849C1">
        <w:rPr>
          <w:rFonts w:ascii="Arial" w:hAnsi="Arial"/>
          <w:color w:val="466DB0"/>
          <w:sz w:val="20"/>
          <w:lang w:val="x-none" w:eastAsia="x-none"/>
        </w:rPr>
        <w:t>TUK</w:t>
      </w:r>
      <w:r w:rsidRPr="004658E5">
        <w:rPr>
          <w:rFonts w:ascii="Arial" w:hAnsi="Arial"/>
          <w:color w:val="96BE2B"/>
          <w:sz w:val="20"/>
          <w:lang w:val="x-none" w:eastAsia="x-none"/>
        </w:rPr>
        <w:tab/>
      </w:r>
      <w:r w:rsidRPr="004658E5">
        <w:rPr>
          <w:rFonts w:ascii="Arial" w:hAnsi="Arial"/>
          <w:color w:val="96BE2B"/>
          <w:sz w:val="20"/>
          <w:lang w:eastAsia="x-none"/>
        </w:rPr>
        <w:tab/>
      </w:r>
      <w:r w:rsidRPr="005849C1">
        <w:rPr>
          <w:rFonts w:ascii="Arial" w:hAnsi="Arial"/>
          <w:color w:val="494949"/>
          <w:sz w:val="20"/>
          <w:lang w:val="x-none" w:eastAsia="x-none"/>
        </w:rPr>
        <w:t>Think U Know – educational e-Safety programmes for schools, young people and parents.</w:t>
      </w:r>
    </w:p>
    <w:p w:rsidRPr="004658E5" w:rsidR="004658E5" w:rsidP="004658E5" w:rsidRDefault="004658E5">
      <w:pPr>
        <w:ind w:left="1440" w:hanging="1440"/>
        <w:rPr>
          <w:rFonts w:ascii="Arial" w:hAnsi="Arial"/>
          <w:color w:val="1F4E79" w:themeColor="accent1" w:themeShade="80"/>
          <w:sz w:val="20"/>
          <w:lang w:val="x-none" w:eastAsia="x-none"/>
        </w:rPr>
      </w:pPr>
      <w:r w:rsidRPr="005849C1">
        <w:rPr>
          <w:rFonts w:ascii="Arial" w:hAnsi="Arial"/>
          <w:color w:val="466DB0"/>
          <w:sz w:val="20"/>
          <w:lang w:val="x-none" w:eastAsia="x-none"/>
        </w:rPr>
        <w:t>VLE</w:t>
      </w:r>
      <w:r w:rsidRPr="004658E5">
        <w:rPr>
          <w:rFonts w:ascii="Arial" w:hAnsi="Arial"/>
          <w:color w:val="96BE2B"/>
          <w:sz w:val="20"/>
          <w:lang w:val="x-none" w:eastAsia="x-none"/>
        </w:rPr>
        <w:tab/>
      </w:r>
      <w:r w:rsidRPr="005849C1">
        <w:rPr>
          <w:rFonts w:ascii="Arial" w:hAnsi="Arial"/>
          <w:color w:val="494949"/>
          <w:sz w:val="20"/>
          <w:lang w:val="x-none" w:eastAsia="x-none"/>
        </w:rPr>
        <w:t>Virtual Learning Environment (a software system designed to support teaching and learning in an educational setting</w:t>
      </w:r>
      <w:r w:rsidRPr="005849C1">
        <w:rPr>
          <w:rFonts w:ascii="Arial" w:hAnsi="Arial"/>
          <w:color w:val="494949"/>
          <w:sz w:val="20"/>
          <w:lang w:eastAsia="x-none"/>
        </w:rPr>
        <w:t>.</w:t>
      </w:r>
    </w:p>
    <w:p w:rsidRPr="005849C1" w:rsidR="005539D9" w:rsidP="004658E5" w:rsidRDefault="004658E5">
      <w:pPr>
        <w:rPr>
          <w:rFonts w:ascii="Arial" w:hAnsi="Arial"/>
          <w:color w:val="494949"/>
          <w:sz w:val="20"/>
          <w:lang w:val="x-none" w:eastAsia="x-none"/>
        </w:rPr>
      </w:pPr>
      <w:r w:rsidRPr="005849C1">
        <w:rPr>
          <w:rFonts w:ascii="Arial" w:hAnsi="Arial"/>
          <w:color w:val="466DB0"/>
          <w:sz w:val="20"/>
          <w:lang w:val="x-none" w:eastAsia="x-none"/>
        </w:rPr>
        <w:t>WAP</w:t>
      </w:r>
      <w:r w:rsidRPr="004658E5">
        <w:rPr>
          <w:rFonts w:ascii="Arial" w:hAnsi="Arial"/>
          <w:color w:val="96BE2B"/>
          <w:sz w:val="20"/>
          <w:lang w:val="x-none" w:eastAsia="x-none"/>
        </w:rPr>
        <w:tab/>
      </w:r>
      <w:r>
        <w:rPr>
          <w:rFonts w:ascii="Arial" w:hAnsi="Arial"/>
          <w:color w:val="96BE2B"/>
          <w:sz w:val="20"/>
          <w:lang w:eastAsia="x-none"/>
        </w:rPr>
        <w:tab/>
      </w:r>
      <w:r w:rsidRPr="005849C1">
        <w:rPr>
          <w:rFonts w:ascii="Arial" w:hAnsi="Arial"/>
          <w:color w:val="494949"/>
          <w:sz w:val="20"/>
          <w:lang w:val="x-none" w:eastAsia="x-none"/>
        </w:rPr>
        <w:t>Wireless Application Protocol</w:t>
      </w:r>
    </w:p>
    <w:p w:rsidR="005539D9" w:rsidP="005539D9" w:rsidRDefault="005539D9">
      <w:pPr>
        <w:ind w:left="-1701"/>
      </w:pPr>
    </w:p>
    <w:p w:rsidRPr="005849C1" w:rsidR="005539D9" w:rsidP="005539D9" w:rsidRDefault="005539D9">
      <w:pPr>
        <w:rPr>
          <w:rFonts w:ascii="Arial" w:hAnsi="Arial" w:cs="Arial"/>
          <w:color w:val="494949"/>
          <w:sz w:val="16"/>
          <w:szCs w:val="16"/>
        </w:rPr>
      </w:pPr>
      <w:r w:rsidRPr="005849C1">
        <w:rPr>
          <w:rFonts w:ascii="Arial" w:hAnsi="Arial" w:cs="Arial"/>
          <w:color w:val="494949"/>
          <w:sz w:val="16"/>
          <w:szCs w:val="16"/>
        </w:rPr>
        <w:t xml:space="preserve">Copyright of the SWGfL School </w:t>
      </w:r>
      <w:r w:rsidRPr="005849C1" w:rsidR="002C370D">
        <w:rPr>
          <w:rFonts w:ascii="Arial" w:hAnsi="Arial" w:cs="Arial"/>
          <w:color w:val="494949"/>
          <w:sz w:val="16"/>
          <w:szCs w:val="16"/>
        </w:rPr>
        <w:t>e-S</w:t>
      </w:r>
      <w:r w:rsidRPr="005849C1">
        <w:rPr>
          <w:rFonts w:ascii="Arial" w:hAnsi="Arial" w:cs="Arial"/>
          <w:color w:val="494949"/>
          <w:sz w:val="16"/>
          <w:szCs w:val="16"/>
        </w:rPr>
        <w:t xml:space="preserve">afety Policy Templates is held by SWGfL.  Schools and other educational institutions are permitted free use of the templates.  Any person or organisation wishing to use the document for other purposes should seek consent from SWGfL and acknowledge its use. </w:t>
      </w:r>
    </w:p>
    <w:p w:rsidRPr="005849C1" w:rsidR="005539D9" w:rsidP="005539D9" w:rsidRDefault="005539D9">
      <w:pPr>
        <w:rPr>
          <w:rFonts w:ascii="Arial" w:hAnsi="Arial" w:cs="Arial"/>
          <w:color w:val="494949"/>
          <w:sz w:val="16"/>
          <w:szCs w:val="16"/>
        </w:rPr>
      </w:pPr>
    </w:p>
    <w:p w:rsidRPr="005849C1" w:rsidR="005539D9" w:rsidP="00ED3676" w:rsidRDefault="005539D9">
      <w:pPr>
        <w:rPr>
          <w:rFonts w:ascii="Arial" w:hAnsi="Arial" w:cs="Arial"/>
          <w:color w:val="494949"/>
          <w:sz w:val="16"/>
          <w:szCs w:val="16"/>
        </w:rPr>
      </w:pPr>
      <w:r w:rsidRPr="005849C1">
        <w:rPr>
          <w:rFonts w:ascii="Arial" w:hAnsi="Arial" w:cs="Arial"/>
          <w:color w:val="494949"/>
          <w:sz w:val="16"/>
          <w:szCs w:val="16"/>
        </w:rPr>
        <w:t xml:space="preserve">Every reasonable effort has been made to ensure that the information included in this template is accurate, as at the date of publication in </w:t>
      </w:r>
      <w:r w:rsidRPr="005849C1" w:rsidR="00CA6247">
        <w:rPr>
          <w:rFonts w:ascii="Arial" w:hAnsi="Arial" w:cs="Arial"/>
          <w:color w:val="494949"/>
          <w:sz w:val="16"/>
          <w:szCs w:val="16"/>
        </w:rPr>
        <w:t xml:space="preserve">October </w:t>
      </w:r>
      <w:r w:rsidRPr="005849C1">
        <w:rPr>
          <w:rFonts w:ascii="Arial" w:hAnsi="Arial" w:cs="Arial"/>
          <w:color w:val="494949"/>
          <w:sz w:val="16"/>
          <w:szCs w:val="16"/>
        </w:rPr>
        <w:t xml:space="preserve"> </w:t>
      </w:r>
      <w:r w:rsidRPr="005849C1" w:rsidR="00CA6247">
        <w:rPr>
          <w:rFonts w:ascii="Arial" w:hAnsi="Arial" w:cs="Arial"/>
          <w:color w:val="494949"/>
          <w:sz w:val="16"/>
          <w:szCs w:val="16"/>
        </w:rPr>
        <w:t>2014</w:t>
      </w:r>
      <w:r w:rsidRPr="005849C1">
        <w:rPr>
          <w:rFonts w:ascii="Arial" w:hAnsi="Arial" w:cs="Arial"/>
          <w:color w:val="494949"/>
          <w:sz w:val="16"/>
          <w:szCs w:val="16"/>
        </w:rPr>
        <w:t xml:space="preserve">.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school conduct or discipline.  </w:t>
      </w:r>
    </w:p>
    <w:p w:rsidR="005539D9" w:rsidP="00ED3676" w:rsidRDefault="005539D9">
      <w:pPr>
        <w:rPr>
          <w:rFonts w:ascii="Arial" w:hAnsi="Arial" w:cs="Arial"/>
          <w:color w:val="494949"/>
          <w:sz w:val="20"/>
        </w:rPr>
      </w:pPr>
    </w:p>
    <w:sectPr w:rsidR="005539D9" w:rsidSect="008F5184">
      <w:headerReference w:type="default" r:id="rId94"/>
      <w:footerReference w:type="default" r:id="rId95"/>
      <w:headerReference w:type="first" r:id="rId96"/>
      <w:pgSz w:w="11906" w:h="16838"/>
      <w:pgMar w:top="1134" w:right="1247" w:bottom="1134" w:left="124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FD" w:rsidRDefault="00BC7DFD">
      <w:r>
        <w:separator/>
      </w:r>
    </w:p>
  </w:endnote>
  <w:endnote w:type="continuationSeparator" w:id="0">
    <w:p w:rsidR="00BC7DFD" w:rsidRDefault="00BC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Times New Roman"/>
    <w:charset w:val="00"/>
    <w:family w:val="roman"/>
    <w:pitch w:val="variable"/>
  </w:font>
  <w:font w:name="Frutiger">
    <w:charset w:val="00"/>
    <w:family w:val="roman"/>
    <w:pitch w:val="variable"/>
  </w:font>
  <w:font w:name="R Frutiger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Times New Roman"/>
    <w:charset w:val="00"/>
    <w:family w:val="roman"/>
    <w:pitch w:val="variable"/>
  </w:font>
  <w:font w:name="YDUOYF+Frutiger-Roman">
    <w:altName w:val="Times New Roman"/>
    <w:charset w:val="00"/>
    <w:family w:val="roman"/>
    <w:pitch w:val="variable"/>
  </w:font>
  <w:font w:name="VFQWIL+Frutiger-Itali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AGRounded-Bold">
    <w:charset w:val="00"/>
    <w:family w:val="auto"/>
    <w:pitch w:val="variable"/>
  </w:font>
  <w:font w:name="Verdana">
    <w:panose1 w:val="020B0604030504040204"/>
    <w:charset w:val="00"/>
    <w:family w:val="swiss"/>
    <w:pitch w:val="variable"/>
    <w:sig w:usb0="A10006FF" w:usb1="4000205B" w:usb2="00000010" w:usb3="00000000" w:csb0="0000019F" w:csb1="00000000"/>
  </w:font>
  <w:font w:name="HelveticaNeueLT Pro 55 Roman">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E5" w:rsidRPr="005849C1" w:rsidRDefault="00294DE5" w:rsidP="00E87BAA">
    <w:pPr>
      <w:ind w:left="-567"/>
      <w:jc w:val="both"/>
      <w:rPr>
        <w:rFonts w:eastAsia="Times New Roman"/>
        <w:color w:val="494949"/>
        <w:sz w:val="20"/>
        <w:lang w:bidi="x-none"/>
      </w:rPr>
    </w:pPr>
    <w:r w:rsidRPr="005849C1">
      <w:rPr>
        <w:rFonts w:ascii="Arial" w:hAnsi="Arial"/>
        <w:color w:val="494949"/>
        <w:sz w:val="18"/>
      </w:rPr>
      <w:t>South West Grid for Learning Trust Ltd</w:t>
    </w:r>
    <w:r w:rsidRPr="005849C1">
      <w:rPr>
        <w:rFonts w:ascii="Arial" w:hAnsi="Arial"/>
        <w:b/>
        <w:color w:val="494949"/>
        <w:sz w:val="18"/>
      </w:rPr>
      <w:t xml:space="preserve">.  </w:t>
    </w:r>
    <w:r w:rsidRPr="005849C1">
      <w:rPr>
        <w:rFonts w:ascii="Arial" w:hAnsi="Arial"/>
        <w:color w:val="494949"/>
        <w:sz w:val="18"/>
      </w:rPr>
      <w:tab/>
    </w:r>
    <w:r w:rsidRPr="005849C1">
      <w:rPr>
        <w:rFonts w:ascii="Arial" w:hAnsi="Arial"/>
        <w:color w:val="494949"/>
        <w:sz w:val="18"/>
      </w:rPr>
      <w:tab/>
      <w:t xml:space="preserve">                                                              © All rights reserved SWGfL 2014</w:t>
    </w:r>
    <w:r w:rsidRPr="005849C1">
      <w:rPr>
        <w:rFonts w:ascii="Arial" w:hAnsi="Arial"/>
        <w:color w:val="494949"/>
        <w:sz w:val="18"/>
      </w:rPr>
      <w:tab/>
    </w:r>
    <w:r w:rsidRPr="005849C1">
      <w:rPr>
        <w:rFonts w:ascii="Arial" w:hAnsi="Arial"/>
        <w:color w:val="494949"/>
        <w:sz w:val="18"/>
      </w:rPr>
      <w:tab/>
    </w:r>
    <w:r w:rsidRPr="005849C1">
      <w:rPr>
        <w:rFonts w:ascii="Arial" w:hAnsi="Arial"/>
        <w:color w:val="494949"/>
        <w:sz w:val="18"/>
      </w:rPr>
      <w:tab/>
    </w:r>
    <w:r w:rsidRPr="005849C1">
      <w:rPr>
        <w:rFonts w:ascii="Arial" w:hAnsi="Arial"/>
        <w:color w:val="494949"/>
        <w:sz w:val="18"/>
      </w:rPr>
      <w:tab/>
    </w:r>
    <w:r w:rsidRPr="005849C1">
      <w:rPr>
        <w:rFonts w:ascii="Arial" w:hAnsi="Arial"/>
        <w:color w:val="494949"/>
        <w:sz w:val="18"/>
      </w:rPr>
      <w:tab/>
    </w:r>
    <w:r w:rsidRPr="005849C1">
      <w:rPr>
        <w:rFonts w:ascii="Arial" w:hAnsi="Arial"/>
        <w:color w:val="494949"/>
        <w:sz w:val="18"/>
      </w:rPr>
      <w:tab/>
    </w:r>
    <w:r w:rsidRPr="005849C1">
      <w:rPr>
        <w:rFonts w:ascii="Arial" w:hAnsi="Arial"/>
        <w:color w:val="494949"/>
        <w:sz w:val="18"/>
      </w:rPr>
      <w:fldChar w:fldCharType="begin"/>
    </w:r>
    <w:r w:rsidRPr="005849C1">
      <w:rPr>
        <w:rFonts w:ascii="Arial" w:hAnsi="Arial"/>
        <w:color w:val="494949"/>
        <w:sz w:val="18"/>
      </w:rPr>
      <w:instrText xml:space="preserve"> PAGE   \* MERGEFORMAT </w:instrText>
    </w:r>
    <w:r w:rsidRPr="005849C1">
      <w:rPr>
        <w:rFonts w:ascii="Arial" w:hAnsi="Arial"/>
        <w:color w:val="494949"/>
        <w:sz w:val="18"/>
      </w:rPr>
      <w:fldChar w:fldCharType="separate"/>
    </w:r>
    <w:r w:rsidR="00C32C51">
      <w:rPr>
        <w:rFonts w:ascii="Arial" w:hAnsi="Arial"/>
        <w:noProof/>
        <w:color w:val="494949"/>
        <w:sz w:val="18"/>
      </w:rPr>
      <w:t>2</w:t>
    </w:r>
    <w:r w:rsidRPr="005849C1">
      <w:rPr>
        <w:rFonts w:ascii="Arial" w:hAnsi="Arial"/>
        <w:noProof/>
        <w:color w:val="494949"/>
        <w:sz w:val="18"/>
      </w:rPr>
      <w:fldChar w:fldCharType="end"/>
    </w:r>
  </w:p>
  <w:p w:rsidR="00294DE5" w:rsidRDefault="00294DE5" w:rsidP="00853DDD">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FD" w:rsidRDefault="00BC7DFD">
      <w:r>
        <w:separator/>
      </w:r>
    </w:p>
  </w:footnote>
  <w:footnote w:type="continuationSeparator" w:id="0">
    <w:p w:rsidR="00BC7DFD" w:rsidRDefault="00BC7DFD">
      <w:r>
        <w:continuationSeparator/>
      </w:r>
    </w:p>
  </w:footnote>
  <w:footnote w:id="1">
    <w:p w:rsidR="00294DE5" w:rsidRPr="00471C1F" w:rsidRDefault="00294DE5" w:rsidP="00BD2E8B">
      <w:pPr>
        <w:pStyle w:val="FootnoteText"/>
        <w:rPr>
          <w:color w:val="2E74B5" w:themeColor="accent1" w:themeShade="BF"/>
          <w:sz w:val="16"/>
          <w:szCs w:val="16"/>
        </w:rPr>
      </w:pPr>
      <w:r w:rsidRPr="00471C1F">
        <w:rPr>
          <w:rStyle w:val="FootnoteReference"/>
          <w:color w:val="2E74B5" w:themeColor="accent1" w:themeShade="BF"/>
          <w:sz w:val="16"/>
          <w:szCs w:val="16"/>
        </w:rPr>
        <w:footnoteRef/>
      </w:r>
      <w:r w:rsidRPr="00471C1F">
        <w:rPr>
          <w:color w:val="2E74B5" w:themeColor="accent1" w:themeShade="BF"/>
          <w:sz w:val="16"/>
          <w:szCs w:val="16"/>
        </w:rPr>
        <w:t xml:space="preserve"> </w:t>
      </w:r>
      <w:r w:rsidRPr="00471C1F">
        <w:rPr>
          <w:rFonts w:ascii="Arial" w:hAnsi="Arial"/>
          <w:color w:val="2E74B5" w:themeColor="accent1" w:themeShade="BF"/>
          <w:sz w:val="16"/>
          <w:szCs w:val="16"/>
        </w:rPr>
        <w:t>In a small school some of the roles described below may be combined, though it is important to ensure that there is sufficient “separation of responsibility” should this be the case.</w:t>
      </w:r>
    </w:p>
  </w:footnote>
  <w:footnote w:id="2">
    <w:p w:rsidR="00294DE5" w:rsidRPr="00471C1F" w:rsidRDefault="00294DE5">
      <w:pPr>
        <w:pStyle w:val="FootnoteText"/>
        <w:rPr>
          <w:color w:val="2E74B5" w:themeColor="accent1" w:themeShade="BF"/>
          <w:sz w:val="16"/>
          <w:szCs w:val="16"/>
        </w:rPr>
      </w:pPr>
      <w:r w:rsidRPr="00471C1F">
        <w:rPr>
          <w:rStyle w:val="FootnoteReference"/>
          <w:color w:val="2E74B5" w:themeColor="accent1" w:themeShade="BF"/>
          <w:sz w:val="16"/>
          <w:szCs w:val="16"/>
        </w:rPr>
        <w:footnoteRef/>
      </w:r>
      <w:r w:rsidRPr="00471C1F">
        <w:rPr>
          <w:color w:val="2E74B5" w:themeColor="accent1" w:themeShade="BF"/>
          <w:sz w:val="16"/>
          <w:szCs w:val="16"/>
        </w:rPr>
        <w:t xml:space="preserve"> </w:t>
      </w:r>
      <w:r w:rsidRPr="00471C1F">
        <w:rPr>
          <w:rFonts w:ascii="Arial" w:hAnsi="Arial"/>
          <w:color w:val="2E74B5" w:themeColor="accent1" w:themeShade="BF"/>
          <w:sz w:val="16"/>
          <w:szCs w:val="16"/>
        </w:rPr>
        <w:t>It is suggested that the role m</w:t>
      </w:r>
      <w:r>
        <w:rPr>
          <w:rFonts w:ascii="Arial" w:hAnsi="Arial"/>
          <w:color w:val="2E74B5" w:themeColor="accent1" w:themeShade="BF"/>
          <w:sz w:val="16"/>
          <w:szCs w:val="16"/>
        </w:rPr>
        <w:t xml:space="preserve">ay be combined with that of the </w:t>
      </w:r>
      <w:r w:rsidRPr="00471C1F">
        <w:rPr>
          <w:rFonts w:ascii="Arial" w:hAnsi="Arial"/>
          <w:color w:val="2E74B5" w:themeColor="accent1" w:themeShade="BF"/>
          <w:sz w:val="16"/>
          <w:szCs w:val="16"/>
        </w:rPr>
        <w:t xml:space="preserve"> Safeguarding Governor</w:t>
      </w:r>
    </w:p>
  </w:footnote>
  <w:footnote w:id="3">
    <w:p w:rsidR="00294DE5" w:rsidRDefault="00294DE5">
      <w:pPr>
        <w:pStyle w:val="FootnoteText"/>
      </w:pPr>
      <w:r w:rsidRPr="00471C1F">
        <w:rPr>
          <w:rStyle w:val="FootnoteReference"/>
          <w:color w:val="2E74B5" w:themeColor="accent1" w:themeShade="BF"/>
          <w:sz w:val="16"/>
          <w:szCs w:val="16"/>
        </w:rPr>
        <w:footnoteRef/>
      </w:r>
      <w:r w:rsidRPr="00471C1F">
        <w:rPr>
          <w:color w:val="2E74B5" w:themeColor="accent1" w:themeShade="BF"/>
          <w:sz w:val="16"/>
          <w:szCs w:val="16"/>
        </w:rPr>
        <w:t xml:space="preserve"> </w:t>
      </w:r>
      <w:r w:rsidRPr="00471C1F">
        <w:rPr>
          <w:rFonts w:ascii="Arial" w:hAnsi="Arial"/>
          <w:color w:val="2E74B5" w:themeColor="accent1" w:themeShade="BF"/>
          <w:sz w:val="16"/>
          <w:szCs w:val="16"/>
        </w:rPr>
        <w:t xml:space="preserve">see flow chart on dealing with e-Safety incidents – included in a later section – “Responding to incidents of misuse” and relevant </w:t>
      </w:r>
      <w:r w:rsidRPr="00471C1F">
        <w:rPr>
          <w:rFonts w:ascii="Arial" w:hAnsi="Arial"/>
          <w:i/>
          <w:color w:val="2E74B5" w:themeColor="accent1" w:themeShade="BF"/>
          <w:sz w:val="16"/>
          <w:szCs w:val="16"/>
        </w:rPr>
        <w:t>Local Authority HR / other relevant body</w:t>
      </w:r>
      <w:r w:rsidRPr="00471C1F">
        <w:rPr>
          <w:rFonts w:ascii="Arial" w:hAnsi="Arial"/>
          <w:color w:val="2E74B5" w:themeColor="accent1" w:themeShade="BF"/>
          <w:sz w:val="16"/>
          <w:szCs w:val="16"/>
        </w:rPr>
        <w:t xml:space="preserve"> disciplinary procedures.</w:t>
      </w:r>
    </w:p>
  </w:footnote>
  <w:footnote w:id="4">
    <w:p w:rsidR="00294DE5" w:rsidRPr="00471C1F" w:rsidRDefault="00294DE5" w:rsidP="00471C1F">
      <w:pPr>
        <w:pStyle w:val="body"/>
        <w:spacing w:after="200"/>
        <w:rPr>
          <w:rFonts w:ascii="Arial" w:hAnsi="Arial"/>
          <w:color w:val="2E74B5" w:themeColor="accent1" w:themeShade="BF"/>
          <w:sz w:val="16"/>
          <w:szCs w:val="16"/>
          <w:lang w:val="en-GB"/>
        </w:rPr>
      </w:pPr>
      <w:r>
        <w:rPr>
          <w:rStyle w:val="FootnoteReference"/>
        </w:rPr>
        <w:footnoteRef/>
      </w:r>
      <w:r>
        <w:t xml:space="preserve"> </w:t>
      </w:r>
      <w:r w:rsidRPr="00471C1F">
        <w:rPr>
          <w:rFonts w:ascii="Arial" w:hAnsi="Arial"/>
          <w:color w:val="2E74B5" w:themeColor="accent1" w:themeShade="BF"/>
          <w:sz w:val="16"/>
          <w:szCs w:val="16"/>
        </w:rPr>
        <w:t>The school will need to decide how these incidents will be dealt with and whether the investigation / action will be the responsibility of the e-Safety Co-ordinator / Officer or another member of staff eg Headteacher / Principal / Senior Leader / Safeguarding Officer / Class teacher / Head of Year etc.</w:t>
      </w:r>
    </w:p>
    <w:p w:rsidR="00294DE5" w:rsidRDefault="00294DE5">
      <w:pPr>
        <w:pStyle w:val="FootnoteText"/>
      </w:pPr>
    </w:p>
  </w:footnote>
  <w:footnote w:id="5">
    <w:p w:rsidR="00294DE5" w:rsidRPr="00D20977" w:rsidRDefault="00294DE5">
      <w:pPr>
        <w:pStyle w:val="FootnoteText"/>
        <w:rPr>
          <w:rFonts w:ascii="Arial" w:hAnsi="Arial" w:cs="Arial"/>
          <w:color w:val="2E74B5" w:themeColor="accent1" w:themeShade="BF"/>
          <w:sz w:val="16"/>
          <w:szCs w:val="16"/>
        </w:rPr>
      </w:pPr>
      <w:r w:rsidRPr="00D20977">
        <w:rPr>
          <w:rStyle w:val="FootnoteReference"/>
          <w:rFonts w:ascii="Arial" w:hAnsi="Arial" w:cs="Arial"/>
          <w:color w:val="2E74B5" w:themeColor="accent1" w:themeShade="BF"/>
          <w:sz w:val="16"/>
          <w:szCs w:val="16"/>
        </w:rPr>
        <w:footnoteRef/>
      </w:r>
      <w:r w:rsidRPr="00D20977">
        <w:rPr>
          <w:rFonts w:ascii="Arial" w:hAnsi="Arial" w:cs="Arial"/>
          <w:color w:val="2E74B5" w:themeColor="accent1" w:themeShade="BF"/>
          <w:sz w:val="16"/>
          <w:szCs w:val="16"/>
        </w:rPr>
        <w:t xml:space="preserve"> Appendix B2</w:t>
      </w:r>
    </w:p>
  </w:footnote>
  <w:footnote w:id="6">
    <w:p w:rsidR="00294DE5" w:rsidRPr="00F43FE7" w:rsidRDefault="00294DE5" w:rsidP="00F43FE7">
      <w:pPr>
        <w:pStyle w:val="body"/>
        <w:spacing w:after="200"/>
        <w:rPr>
          <w:rFonts w:ascii="Arial" w:hAnsi="Arial"/>
          <w:color w:val="2E74B5" w:themeColor="accent1" w:themeShade="BF"/>
          <w:lang w:val="en-GB"/>
        </w:rPr>
      </w:pPr>
      <w:r w:rsidRPr="00F43FE7">
        <w:rPr>
          <w:rStyle w:val="FootnoteReference"/>
          <w:color w:val="2E74B5" w:themeColor="accent1" w:themeShade="BF"/>
        </w:rPr>
        <w:footnoteRef/>
      </w:r>
      <w:r w:rsidRPr="00F43FE7">
        <w:rPr>
          <w:color w:val="2E74B5" w:themeColor="accent1" w:themeShade="BF"/>
        </w:rPr>
        <w:t xml:space="preserve"> </w:t>
      </w:r>
      <w:r w:rsidRPr="00F43FE7">
        <w:rPr>
          <w:rFonts w:ascii="Arial" w:hAnsi="Arial"/>
          <w:color w:val="2E74B5" w:themeColor="accent1" w:themeShade="BF"/>
          <w:sz w:val="16"/>
          <w:szCs w:val="16"/>
        </w:rPr>
        <w:t>Schools will need to decide the membership of the e-Safety</w:t>
      </w:r>
      <w:r w:rsidRPr="00F43FE7">
        <w:rPr>
          <w:rFonts w:ascii="Arial" w:hAnsi="Arial"/>
          <w:color w:val="2E74B5" w:themeColor="accent1" w:themeShade="BF"/>
          <w:sz w:val="16"/>
          <w:szCs w:val="16"/>
          <w:lang w:val="en-GB"/>
        </w:rPr>
        <w:t xml:space="preserve"> group</w:t>
      </w:r>
      <w:r w:rsidRPr="00F43FE7">
        <w:rPr>
          <w:rFonts w:ascii="Arial" w:hAnsi="Arial"/>
          <w:color w:val="2E74B5" w:themeColor="accent1" w:themeShade="BF"/>
          <w:sz w:val="16"/>
          <w:szCs w:val="16"/>
        </w:rPr>
        <w:t xml:space="preserve">. It is recommended that the </w:t>
      </w:r>
      <w:r w:rsidRPr="00F43FE7">
        <w:rPr>
          <w:rFonts w:ascii="Arial" w:hAnsi="Arial"/>
          <w:color w:val="2E74B5" w:themeColor="accent1" w:themeShade="BF"/>
          <w:sz w:val="16"/>
          <w:szCs w:val="16"/>
          <w:lang w:val="en-GB"/>
        </w:rPr>
        <w:t xml:space="preserve">group </w:t>
      </w:r>
      <w:r w:rsidRPr="00F43FE7">
        <w:rPr>
          <w:rFonts w:ascii="Arial" w:hAnsi="Arial"/>
          <w:color w:val="2E74B5" w:themeColor="accent1" w:themeShade="BF"/>
          <w:sz w:val="16"/>
          <w:szCs w:val="16"/>
        </w:rPr>
        <w:t>should include representation from students / pupils and parents / carers</w:t>
      </w:r>
      <w:r w:rsidRPr="00F43FE7">
        <w:rPr>
          <w:rFonts w:ascii="Arial" w:hAnsi="Arial"/>
          <w:color w:val="2E74B5" w:themeColor="accent1" w:themeShade="BF"/>
          <w:sz w:val="16"/>
          <w:szCs w:val="16"/>
          <w:lang w:val="en-GB"/>
        </w:rPr>
        <w:t>.</w:t>
      </w:r>
    </w:p>
    <w:p w:rsidR="00294DE5" w:rsidRDefault="00294DE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E5" w:rsidRPr="00FA33A1" w:rsidRDefault="00294DE5" w:rsidP="00F87F49">
    <w:pPr>
      <w:pStyle w:val="Header"/>
      <w:jc w:val="center"/>
      <w:rPr>
        <w:rFonts w:ascii="Arial" w:hAnsi="Arial" w:cs="Arial"/>
        <w:b/>
        <w:color w:val="13264D"/>
      </w:rPr>
    </w:pPr>
    <w:r>
      <w:rPr>
        <w:noProof/>
      </w:rPr>
      <mc:AlternateContent>
        <mc:Choice Requires="wps">
          <w:drawing>
            <wp:anchor distT="0" distB="0" distL="114300" distR="114300" simplePos="0" relativeHeight="251656192" behindDoc="0" locked="0" layoutInCell="1" allowOverlap="1" wp14:anchorId="71719127" wp14:editId="2CDA757D">
              <wp:simplePos x="0" y="0"/>
              <wp:positionH relativeFrom="column">
                <wp:posOffset>1251763</wp:posOffset>
              </wp:positionH>
              <wp:positionV relativeFrom="paragraph">
                <wp:posOffset>183515</wp:posOffset>
              </wp:positionV>
              <wp:extent cx="3376930" cy="266700"/>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DE5" w:rsidRPr="005849C1" w:rsidRDefault="00294DE5" w:rsidP="00F87F49">
                          <w:pPr>
                            <w:jc w:val="center"/>
                            <w:rPr>
                              <w:rFonts w:ascii="Arial" w:hAnsi="Arial" w:cs="Arial"/>
                              <w:b/>
                              <w:color w:val="494949"/>
                            </w:rPr>
                          </w:pPr>
                          <w:r w:rsidRPr="005849C1">
                            <w:rPr>
                              <w:rFonts w:ascii="Arial" w:hAnsi="Arial" w:cs="Arial"/>
                              <w:b/>
                              <w:color w:val="494949"/>
                            </w:rPr>
                            <w:t>e-Safety School Template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719127" id="_x0000_t202" coordsize="21600,21600" o:spt="202" path="m,l,21600r21600,l21600,xe">
              <v:stroke joinstyle="miter"/>
              <v:path gradientshapeok="t" o:connecttype="rect"/>
            </v:shapetype>
            <v:shape id="Text Box 19" o:spid="_x0000_s1083" type="#_x0000_t202" style="position:absolute;left:0;text-align:left;margin-left:98.55pt;margin-top:14.45pt;width:265.9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ihgwIAABE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" stroked="f">
              <v:textbox style="mso-fit-shape-to-text:t">
                <w:txbxContent>
                  <w:p w:rsidR="00294DE5" w:rsidRPr="005849C1" w:rsidRDefault="00294DE5" w:rsidP="00F87F49">
                    <w:pPr>
                      <w:jc w:val="center"/>
                      <w:rPr>
                        <w:rFonts w:ascii="Arial" w:hAnsi="Arial" w:cs="Arial"/>
                        <w:b/>
                        <w:color w:val="494949"/>
                      </w:rPr>
                    </w:pPr>
                    <w:r w:rsidRPr="005849C1">
                      <w:rPr>
                        <w:rFonts w:ascii="Arial" w:hAnsi="Arial" w:cs="Arial"/>
                        <w:b/>
                        <w:color w:val="494949"/>
                      </w:rPr>
                      <w:t>e-Safety School Template Policies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D9FAAD" wp14:editId="6C729683">
              <wp:simplePos x="0" y="0"/>
              <wp:positionH relativeFrom="column">
                <wp:posOffset>4848048</wp:posOffset>
              </wp:positionH>
              <wp:positionV relativeFrom="paragraph">
                <wp:posOffset>-179705</wp:posOffset>
              </wp:positionV>
              <wp:extent cx="1116000" cy="792000"/>
              <wp:effectExtent l="0" t="0" r="27305" b="2730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792000"/>
                      </a:xfrm>
                      <a:prstGeom prst="rect">
                        <a:avLst/>
                      </a:prstGeom>
                      <a:solidFill>
                        <a:srgbClr val="FFFFFF"/>
                      </a:solidFill>
                      <a:ln w="9525">
                        <a:solidFill>
                          <a:srgbClr val="FFFFFF"/>
                        </a:solidFill>
                        <a:miter lim="800000"/>
                        <a:headEnd/>
                        <a:tailEnd/>
                      </a:ln>
                    </wps:spPr>
                    <wps:txbx>
                      <w:txbxContent>
                        <w:p w:rsidR="00294DE5" w:rsidRDefault="00294D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9FAAD" id="Text Box 21" o:spid="_x0000_s1084" type="#_x0000_t202" style="position:absolute;left:0;text-align:left;margin-left:381.75pt;margin-top:-14.15pt;width:87.8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" strokecolor="white">
              <v:textbox>
                <w:txbxContent>
                  <w:p w:rsidR="00294DE5" w:rsidRDefault="00294DE5"/>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E5" w:rsidRDefault="00294DE5"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2837D4C"/>
    <w:multiLevelType w:val="hybridMultilevel"/>
    <w:tmpl w:val="4BCAD4B4"/>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28FB"/>
    <w:multiLevelType w:val="hybridMultilevel"/>
    <w:tmpl w:val="F592632A"/>
    <w:lvl w:ilvl="0" w:tplc="B5948E8C">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6296"/>
    <w:multiLevelType w:val="hybridMultilevel"/>
    <w:tmpl w:val="D8A839B0"/>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3476C"/>
    <w:multiLevelType w:val="hybridMultilevel"/>
    <w:tmpl w:val="A17CB974"/>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25554"/>
    <w:multiLevelType w:val="hybridMultilevel"/>
    <w:tmpl w:val="32A069FE"/>
    <w:lvl w:ilvl="0" w:tplc="9DB245B2">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41328"/>
    <w:multiLevelType w:val="hybridMultilevel"/>
    <w:tmpl w:val="26D076AE"/>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05400"/>
    <w:multiLevelType w:val="hybridMultilevel"/>
    <w:tmpl w:val="98CEB23A"/>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6765E4"/>
    <w:multiLevelType w:val="hybridMultilevel"/>
    <w:tmpl w:val="468CD28C"/>
    <w:lvl w:ilvl="0" w:tplc="F88CA170">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F10F6"/>
    <w:multiLevelType w:val="hybridMultilevel"/>
    <w:tmpl w:val="0D5E427E"/>
    <w:lvl w:ilvl="0" w:tplc="53AEAE14">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64229ED"/>
    <w:multiLevelType w:val="hybridMultilevel"/>
    <w:tmpl w:val="4C0CF4A6"/>
    <w:lvl w:ilvl="0" w:tplc="39526FFA">
      <w:numFmt w:val="bullet"/>
      <w:lvlText w:val="•"/>
      <w:lvlJc w:val="left"/>
      <w:pPr>
        <w:ind w:left="913"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3" w15:restartNumberingAfterBreak="0">
    <w:nsid w:val="176D60CF"/>
    <w:multiLevelType w:val="hybridMultilevel"/>
    <w:tmpl w:val="4CDC1140"/>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12CE4"/>
    <w:multiLevelType w:val="hybridMultilevel"/>
    <w:tmpl w:val="B2B44A40"/>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46EFC"/>
    <w:multiLevelType w:val="hybridMultilevel"/>
    <w:tmpl w:val="B53A1FCC"/>
    <w:lvl w:ilvl="0" w:tplc="56EE7C1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4D94F05"/>
    <w:multiLevelType w:val="hybridMultilevel"/>
    <w:tmpl w:val="EC7A8964"/>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8" w15:restartNumberingAfterBreak="0">
    <w:nsid w:val="287370D3"/>
    <w:multiLevelType w:val="hybridMultilevel"/>
    <w:tmpl w:val="2CB0BDAE"/>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02623"/>
    <w:multiLevelType w:val="hybridMultilevel"/>
    <w:tmpl w:val="C68ED80E"/>
    <w:lvl w:ilvl="0" w:tplc="3BCECD76">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272E9"/>
    <w:multiLevelType w:val="hybridMultilevel"/>
    <w:tmpl w:val="4452507E"/>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D52D3"/>
    <w:multiLevelType w:val="hybridMultilevel"/>
    <w:tmpl w:val="80A47E36"/>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12C04"/>
    <w:multiLevelType w:val="hybridMultilevel"/>
    <w:tmpl w:val="AE14B14C"/>
    <w:lvl w:ilvl="0" w:tplc="39526FFA">
      <w:numFmt w:val="bullet"/>
      <w:lvlText w:val="•"/>
      <w:lvlJc w:val="left"/>
      <w:pPr>
        <w:ind w:left="913" w:hanging="360"/>
      </w:pPr>
      <w:rPr>
        <w:rFonts w:ascii="Arial" w:eastAsia="Times New Roman" w:hAnsi="Arial" w:cs="Arial" w:hint="default"/>
        <w:b/>
        <w:color w:val="1F4E79" w:themeColor="accent1" w:themeShade="80"/>
      </w:rPr>
    </w:lvl>
    <w:lvl w:ilvl="1" w:tplc="08090003">
      <w:start w:val="1"/>
      <w:numFmt w:val="bullet"/>
      <w:lvlText w:val="o"/>
      <w:lvlJc w:val="left"/>
      <w:pPr>
        <w:ind w:left="1433" w:hanging="360"/>
      </w:pPr>
      <w:rPr>
        <w:rFonts w:ascii="Courier New" w:hAnsi="Courier New" w:cs="Courier New" w:hint="default"/>
      </w:rPr>
    </w:lvl>
    <w:lvl w:ilvl="2" w:tplc="08090005">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23" w15:restartNumberingAfterBreak="0">
    <w:nsid w:val="31890F7D"/>
    <w:multiLevelType w:val="hybridMultilevel"/>
    <w:tmpl w:val="1F7AFE2C"/>
    <w:lvl w:ilvl="0" w:tplc="7D92A870">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209DE"/>
    <w:multiLevelType w:val="hybridMultilevel"/>
    <w:tmpl w:val="5F827FD0"/>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071C6"/>
    <w:multiLevelType w:val="hybridMultilevel"/>
    <w:tmpl w:val="40EE3E32"/>
    <w:lvl w:ilvl="0" w:tplc="5064889C">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CD03C80"/>
    <w:multiLevelType w:val="hybridMultilevel"/>
    <w:tmpl w:val="DDC2D61A"/>
    <w:lvl w:ilvl="0" w:tplc="2CBEFAA6">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76CC9"/>
    <w:multiLevelType w:val="hybridMultilevel"/>
    <w:tmpl w:val="A0CAEA38"/>
    <w:lvl w:ilvl="0" w:tplc="FA286A4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37965"/>
    <w:multiLevelType w:val="hybridMultilevel"/>
    <w:tmpl w:val="A1CED7E4"/>
    <w:lvl w:ilvl="0" w:tplc="BD6EC0E2">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940747"/>
    <w:multiLevelType w:val="hybridMultilevel"/>
    <w:tmpl w:val="DCB00340"/>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A61E18"/>
    <w:multiLevelType w:val="hybridMultilevel"/>
    <w:tmpl w:val="71E4CC78"/>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4306D"/>
    <w:multiLevelType w:val="hybridMultilevel"/>
    <w:tmpl w:val="85ACBE18"/>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7DB5B33"/>
    <w:multiLevelType w:val="hybridMultilevel"/>
    <w:tmpl w:val="F8CC5558"/>
    <w:lvl w:ilvl="0" w:tplc="675A472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5A361E"/>
    <w:multiLevelType w:val="hybridMultilevel"/>
    <w:tmpl w:val="CBF2BBA0"/>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E2A7C"/>
    <w:multiLevelType w:val="hybridMultilevel"/>
    <w:tmpl w:val="61521A78"/>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D609D1"/>
    <w:multiLevelType w:val="hybridMultilevel"/>
    <w:tmpl w:val="811EF792"/>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B5547"/>
    <w:multiLevelType w:val="hybridMultilevel"/>
    <w:tmpl w:val="AF3E60CA"/>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6667C7"/>
    <w:multiLevelType w:val="hybridMultilevel"/>
    <w:tmpl w:val="F322E3F2"/>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5B54A8E"/>
    <w:multiLevelType w:val="hybridMultilevel"/>
    <w:tmpl w:val="BB9CC0BA"/>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9277E0B"/>
    <w:multiLevelType w:val="hybridMultilevel"/>
    <w:tmpl w:val="7726839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4" w15:restartNumberingAfterBreak="0">
    <w:nsid w:val="5D1D7934"/>
    <w:multiLevelType w:val="hybridMultilevel"/>
    <w:tmpl w:val="421C98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5" w15:restartNumberingAfterBreak="0">
    <w:nsid w:val="60DE6CBB"/>
    <w:multiLevelType w:val="hybridMultilevel"/>
    <w:tmpl w:val="153AB148"/>
    <w:lvl w:ilvl="0" w:tplc="F88CA170">
      <w:numFmt w:val="bullet"/>
      <w:lvlText w:val="•"/>
      <w:lvlJc w:val="left"/>
      <w:pPr>
        <w:ind w:left="513" w:hanging="360"/>
      </w:pPr>
      <w:rPr>
        <w:rFonts w:ascii="Arial" w:eastAsia="Times New Roman" w:hAnsi="Arial" w:cs="Arial"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6" w15:restartNumberingAfterBreak="0">
    <w:nsid w:val="635B5B6C"/>
    <w:multiLevelType w:val="hybridMultilevel"/>
    <w:tmpl w:val="CAACC4B6"/>
    <w:lvl w:ilvl="0" w:tplc="2B64EEAC">
      <w:numFmt w:val="bullet"/>
      <w:lvlText w:val="•"/>
      <w:lvlJc w:val="left"/>
      <w:pPr>
        <w:ind w:left="720" w:hanging="360"/>
      </w:pPr>
      <w:rPr>
        <w:rFonts w:ascii="Arial" w:eastAsia="Times New Roman" w:hAnsi="Arial" w:cs="Arial" w:hint="default"/>
        <w:b/>
        <w:color w:val="494949"/>
      </w:rPr>
    </w:lvl>
    <w:lvl w:ilvl="1" w:tplc="19E60142">
      <w:start w:val="1"/>
      <w:numFmt w:val="bullet"/>
      <w:lvlText w:val=""/>
      <w:lvlJc w:val="left"/>
      <w:pPr>
        <w:ind w:left="1440" w:hanging="360"/>
      </w:pPr>
      <w:rPr>
        <w:rFonts w:ascii="Wingdings" w:hAnsi="Wingdings" w:hint="default"/>
        <w:color w:val="49494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892F80"/>
    <w:multiLevelType w:val="hybridMultilevel"/>
    <w:tmpl w:val="12A6BF94"/>
    <w:lvl w:ilvl="0" w:tplc="39526FFA">
      <w:numFmt w:val="bullet"/>
      <w:lvlText w:val="•"/>
      <w:lvlJc w:val="left"/>
      <w:pPr>
        <w:ind w:left="913"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48" w15:restartNumberingAfterBreak="0">
    <w:nsid w:val="684A2403"/>
    <w:multiLevelType w:val="hybridMultilevel"/>
    <w:tmpl w:val="503ED58A"/>
    <w:lvl w:ilvl="0" w:tplc="909889C2">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9824B2"/>
    <w:multiLevelType w:val="hybridMultilevel"/>
    <w:tmpl w:val="EE70074A"/>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600FF7"/>
    <w:multiLevelType w:val="hybridMultilevel"/>
    <w:tmpl w:val="78E2E2F2"/>
    <w:lvl w:ilvl="0" w:tplc="F88CA170">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ED3DE0"/>
    <w:multiLevelType w:val="hybridMultilevel"/>
    <w:tmpl w:val="F68A922E"/>
    <w:lvl w:ilvl="0" w:tplc="8BEAFA8E">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7D7AC0"/>
    <w:multiLevelType w:val="hybridMultilevel"/>
    <w:tmpl w:val="DC3CA772"/>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64F791F"/>
    <w:multiLevelType w:val="hybridMultilevel"/>
    <w:tmpl w:val="27C86608"/>
    <w:lvl w:ilvl="0" w:tplc="C876EC3A">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6" w15:restartNumberingAfterBreak="0">
    <w:nsid w:val="7B42608F"/>
    <w:multiLevelType w:val="hybridMultilevel"/>
    <w:tmpl w:val="4A82ED9A"/>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66550B"/>
    <w:multiLevelType w:val="hybridMultilevel"/>
    <w:tmpl w:val="BD143B98"/>
    <w:lvl w:ilvl="0" w:tplc="39526FFA">
      <w:numFmt w:val="bullet"/>
      <w:lvlText w:val="•"/>
      <w:lvlJc w:val="left"/>
      <w:pPr>
        <w:ind w:left="920" w:hanging="360"/>
      </w:pPr>
      <w:rPr>
        <w:rFonts w:ascii="Arial" w:eastAsia="Times New Roman" w:hAnsi="Arial" w:cs="Arial" w:hint="default"/>
        <w:b/>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063737"/>
    <w:multiLevelType w:val="hybridMultilevel"/>
    <w:tmpl w:val="DDF20782"/>
    <w:lvl w:ilvl="0" w:tplc="4A087B3A">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9E7BD6"/>
    <w:multiLevelType w:val="hybridMultilevel"/>
    <w:tmpl w:val="110410E8"/>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863AAA"/>
    <w:multiLevelType w:val="hybridMultilevel"/>
    <w:tmpl w:val="4F9A3ED0"/>
    <w:lvl w:ilvl="0" w:tplc="0A3E4B64">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AE058B"/>
    <w:multiLevelType w:val="hybridMultilevel"/>
    <w:tmpl w:val="DB04E374"/>
    <w:lvl w:ilvl="0" w:tplc="0809000B">
      <w:start w:val="1"/>
      <w:numFmt w:val="bullet"/>
      <w:lvlText w:val=""/>
      <w:lvlJc w:val="left"/>
      <w:pPr>
        <w:ind w:left="1273" w:hanging="360"/>
      </w:pPr>
      <w:rPr>
        <w:rFonts w:ascii="Wingdings" w:hAnsi="Wingdings" w:hint="default"/>
        <w:b/>
        <w:color w:val="1F4E79" w:themeColor="accent1" w:themeShade="80"/>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num w:numId="1">
    <w:abstractNumId w:val="5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53"/>
  </w:num>
  <w:num w:numId="5">
    <w:abstractNumId w:val="33"/>
  </w:num>
  <w:num w:numId="6">
    <w:abstractNumId w:val="36"/>
  </w:num>
  <w:num w:numId="7">
    <w:abstractNumId w:val="42"/>
  </w:num>
  <w:num w:numId="8">
    <w:abstractNumId w:val="26"/>
  </w:num>
  <w:num w:numId="9">
    <w:abstractNumId w:val="11"/>
  </w:num>
  <w:num w:numId="10">
    <w:abstractNumId w:val="16"/>
  </w:num>
  <w:num w:numId="11">
    <w:abstractNumId w:val="40"/>
  </w:num>
  <w:num w:numId="12">
    <w:abstractNumId w:val="19"/>
  </w:num>
  <w:num w:numId="13">
    <w:abstractNumId w:val="15"/>
  </w:num>
  <w:num w:numId="14">
    <w:abstractNumId w:val="46"/>
  </w:num>
  <w:num w:numId="15">
    <w:abstractNumId w:val="34"/>
  </w:num>
  <w:num w:numId="16">
    <w:abstractNumId w:val="3"/>
  </w:num>
  <w:num w:numId="17">
    <w:abstractNumId w:val="24"/>
  </w:num>
  <w:num w:numId="18">
    <w:abstractNumId w:val="41"/>
  </w:num>
  <w:num w:numId="19">
    <w:abstractNumId w:val="51"/>
  </w:num>
  <w:num w:numId="20">
    <w:abstractNumId w:val="23"/>
  </w:num>
  <w:num w:numId="21">
    <w:abstractNumId w:val="54"/>
  </w:num>
  <w:num w:numId="22">
    <w:abstractNumId w:val="2"/>
  </w:num>
  <w:num w:numId="23">
    <w:abstractNumId w:val="21"/>
  </w:num>
  <w:num w:numId="24">
    <w:abstractNumId w:val="37"/>
  </w:num>
  <w:num w:numId="25">
    <w:abstractNumId w:val="8"/>
  </w:num>
  <w:num w:numId="26">
    <w:abstractNumId w:val="6"/>
  </w:num>
  <w:num w:numId="27">
    <w:abstractNumId w:val="28"/>
  </w:num>
  <w:num w:numId="28">
    <w:abstractNumId w:val="10"/>
  </w:num>
  <w:num w:numId="29">
    <w:abstractNumId w:val="60"/>
  </w:num>
  <w:num w:numId="30">
    <w:abstractNumId w:val="48"/>
  </w:num>
  <w:num w:numId="31">
    <w:abstractNumId w:val="58"/>
  </w:num>
  <w:num w:numId="32">
    <w:abstractNumId w:val="9"/>
  </w:num>
  <w:num w:numId="33">
    <w:abstractNumId w:val="50"/>
  </w:num>
  <w:num w:numId="34">
    <w:abstractNumId w:val="29"/>
  </w:num>
  <w:num w:numId="35">
    <w:abstractNumId w:val="18"/>
  </w:num>
  <w:num w:numId="36">
    <w:abstractNumId w:val="27"/>
  </w:num>
  <w:num w:numId="37">
    <w:abstractNumId w:val="45"/>
  </w:num>
  <w:num w:numId="38">
    <w:abstractNumId w:val="25"/>
  </w:num>
  <w:num w:numId="39">
    <w:abstractNumId w:val="49"/>
  </w:num>
  <w:num w:numId="40">
    <w:abstractNumId w:val="30"/>
  </w:num>
  <w:num w:numId="41">
    <w:abstractNumId w:val="52"/>
  </w:num>
  <w:num w:numId="42">
    <w:abstractNumId w:val="13"/>
  </w:num>
  <w:num w:numId="43">
    <w:abstractNumId w:val="56"/>
  </w:num>
  <w:num w:numId="44">
    <w:abstractNumId w:val="5"/>
  </w:num>
  <w:num w:numId="45">
    <w:abstractNumId w:val="39"/>
  </w:num>
  <w:num w:numId="46">
    <w:abstractNumId w:val="31"/>
  </w:num>
  <w:num w:numId="47">
    <w:abstractNumId w:val="59"/>
  </w:num>
  <w:num w:numId="48">
    <w:abstractNumId w:val="17"/>
  </w:num>
  <w:num w:numId="49">
    <w:abstractNumId w:val="20"/>
  </w:num>
  <w:num w:numId="50">
    <w:abstractNumId w:val="35"/>
  </w:num>
  <w:num w:numId="51">
    <w:abstractNumId w:val="4"/>
  </w:num>
  <w:num w:numId="52">
    <w:abstractNumId w:val="57"/>
  </w:num>
  <w:num w:numId="53">
    <w:abstractNumId w:val="12"/>
  </w:num>
  <w:num w:numId="54">
    <w:abstractNumId w:val="7"/>
  </w:num>
  <w:num w:numId="55">
    <w:abstractNumId w:val="38"/>
  </w:num>
  <w:num w:numId="56">
    <w:abstractNumId w:val="14"/>
  </w:num>
  <w:num w:numId="57">
    <w:abstractNumId w:val="47"/>
  </w:num>
  <w:num w:numId="58">
    <w:abstractNumId w:val="22"/>
  </w:num>
  <w:num w:numId="59">
    <w:abstractNumId w:val="61"/>
  </w:num>
  <w:num w:numId="60">
    <w:abstractNumId w:val="44"/>
  </w:num>
  <w:num w:numId="61">
    <w:abstractNumId w:val="43"/>
  </w:num>
  <w:num w:numId="62">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6"/>
    <w:rsid w:val="00005C4B"/>
    <w:rsid w:val="00015DDD"/>
    <w:rsid w:val="00026331"/>
    <w:rsid w:val="0003280B"/>
    <w:rsid w:val="00034D86"/>
    <w:rsid w:val="0003570C"/>
    <w:rsid w:val="000554D5"/>
    <w:rsid w:val="00056748"/>
    <w:rsid w:val="00061953"/>
    <w:rsid w:val="000650AC"/>
    <w:rsid w:val="0008002C"/>
    <w:rsid w:val="000875F8"/>
    <w:rsid w:val="000B3ED6"/>
    <w:rsid w:val="000C5C8F"/>
    <w:rsid w:val="000F6242"/>
    <w:rsid w:val="001006EC"/>
    <w:rsid w:val="00102820"/>
    <w:rsid w:val="00115697"/>
    <w:rsid w:val="00117F37"/>
    <w:rsid w:val="00120116"/>
    <w:rsid w:val="001347CC"/>
    <w:rsid w:val="001513C5"/>
    <w:rsid w:val="0016006A"/>
    <w:rsid w:val="001729B6"/>
    <w:rsid w:val="001759AC"/>
    <w:rsid w:val="00197C43"/>
    <w:rsid w:val="001A0002"/>
    <w:rsid w:val="001A2EB7"/>
    <w:rsid w:val="001A4371"/>
    <w:rsid w:val="001C2076"/>
    <w:rsid w:val="001C32BE"/>
    <w:rsid w:val="001D2834"/>
    <w:rsid w:val="001D572F"/>
    <w:rsid w:val="001E5B5A"/>
    <w:rsid w:val="001F3C96"/>
    <w:rsid w:val="001F4BEF"/>
    <w:rsid w:val="00260A64"/>
    <w:rsid w:val="00287D04"/>
    <w:rsid w:val="002900D7"/>
    <w:rsid w:val="00294DE5"/>
    <w:rsid w:val="002C131C"/>
    <w:rsid w:val="002C370D"/>
    <w:rsid w:val="002D46E1"/>
    <w:rsid w:val="002D48D1"/>
    <w:rsid w:val="002D5208"/>
    <w:rsid w:val="002E0B89"/>
    <w:rsid w:val="002E750B"/>
    <w:rsid w:val="00313CA7"/>
    <w:rsid w:val="00324872"/>
    <w:rsid w:val="0033247A"/>
    <w:rsid w:val="0033249B"/>
    <w:rsid w:val="003365C7"/>
    <w:rsid w:val="003548C1"/>
    <w:rsid w:val="00385B79"/>
    <w:rsid w:val="00390109"/>
    <w:rsid w:val="00391DAB"/>
    <w:rsid w:val="00394F2D"/>
    <w:rsid w:val="003B1CB3"/>
    <w:rsid w:val="003C0E25"/>
    <w:rsid w:val="003D2862"/>
    <w:rsid w:val="003E0C96"/>
    <w:rsid w:val="00462156"/>
    <w:rsid w:val="004630B3"/>
    <w:rsid w:val="004658E5"/>
    <w:rsid w:val="00471C1F"/>
    <w:rsid w:val="004903F6"/>
    <w:rsid w:val="004950D1"/>
    <w:rsid w:val="004A1C81"/>
    <w:rsid w:val="004B4C6D"/>
    <w:rsid w:val="004C0E91"/>
    <w:rsid w:val="004C1B6F"/>
    <w:rsid w:val="004D7862"/>
    <w:rsid w:val="004D7A01"/>
    <w:rsid w:val="004F1368"/>
    <w:rsid w:val="00500E0B"/>
    <w:rsid w:val="00507617"/>
    <w:rsid w:val="00520F7F"/>
    <w:rsid w:val="005216A9"/>
    <w:rsid w:val="00543C85"/>
    <w:rsid w:val="005539B3"/>
    <w:rsid w:val="005539D9"/>
    <w:rsid w:val="005665B5"/>
    <w:rsid w:val="005849C1"/>
    <w:rsid w:val="00592B4F"/>
    <w:rsid w:val="005966D1"/>
    <w:rsid w:val="005C08FC"/>
    <w:rsid w:val="005C5B37"/>
    <w:rsid w:val="005F3A28"/>
    <w:rsid w:val="005F70F7"/>
    <w:rsid w:val="005F7B43"/>
    <w:rsid w:val="006000FC"/>
    <w:rsid w:val="00601554"/>
    <w:rsid w:val="00604A90"/>
    <w:rsid w:val="00617B2F"/>
    <w:rsid w:val="0062018F"/>
    <w:rsid w:val="00621170"/>
    <w:rsid w:val="006330E4"/>
    <w:rsid w:val="00650B3A"/>
    <w:rsid w:val="00651839"/>
    <w:rsid w:val="00681EC2"/>
    <w:rsid w:val="0069574D"/>
    <w:rsid w:val="006C4606"/>
    <w:rsid w:val="00704433"/>
    <w:rsid w:val="00711B21"/>
    <w:rsid w:val="00737234"/>
    <w:rsid w:val="00776E68"/>
    <w:rsid w:val="007A06EE"/>
    <w:rsid w:val="007A629E"/>
    <w:rsid w:val="007B076A"/>
    <w:rsid w:val="007C0E16"/>
    <w:rsid w:val="007E1D24"/>
    <w:rsid w:val="007E3759"/>
    <w:rsid w:val="00811751"/>
    <w:rsid w:val="0081282C"/>
    <w:rsid w:val="00813234"/>
    <w:rsid w:val="0081421A"/>
    <w:rsid w:val="0082621D"/>
    <w:rsid w:val="00831789"/>
    <w:rsid w:val="0085138F"/>
    <w:rsid w:val="00853DDD"/>
    <w:rsid w:val="00867380"/>
    <w:rsid w:val="00875C3E"/>
    <w:rsid w:val="00877E6E"/>
    <w:rsid w:val="00880BE1"/>
    <w:rsid w:val="0088211E"/>
    <w:rsid w:val="008A3FB1"/>
    <w:rsid w:val="008B063B"/>
    <w:rsid w:val="008B425C"/>
    <w:rsid w:val="008C4989"/>
    <w:rsid w:val="008D196C"/>
    <w:rsid w:val="008D2BCF"/>
    <w:rsid w:val="008D5761"/>
    <w:rsid w:val="008D6193"/>
    <w:rsid w:val="008F12BA"/>
    <w:rsid w:val="008F5184"/>
    <w:rsid w:val="0092478C"/>
    <w:rsid w:val="00947063"/>
    <w:rsid w:val="00950F5A"/>
    <w:rsid w:val="00957180"/>
    <w:rsid w:val="009644E5"/>
    <w:rsid w:val="00976BEC"/>
    <w:rsid w:val="00982AC5"/>
    <w:rsid w:val="00993261"/>
    <w:rsid w:val="009B6155"/>
    <w:rsid w:val="009D7089"/>
    <w:rsid w:val="009E4E99"/>
    <w:rsid w:val="009F0603"/>
    <w:rsid w:val="00A045FB"/>
    <w:rsid w:val="00A2065E"/>
    <w:rsid w:val="00A415FB"/>
    <w:rsid w:val="00A47E1B"/>
    <w:rsid w:val="00A61E3E"/>
    <w:rsid w:val="00A824F5"/>
    <w:rsid w:val="00A90B90"/>
    <w:rsid w:val="00A93263"/>
    <w:rsid w:val="00A95FAC"/>
    <w:rsid w:val="00AB2E67"/>
    <w:rsid w:val="00AD17B5"/>
    <w:rsid w:val="00AD5A21"/>
    <w:rsid w:val="00AF5F96"/>
    <w:rsid w:val="00B01458"/>
    <w:rsid w:val="00B07E50"/>
    <w:rsid w:val="00B40BD3"/>
    <w:rsid w:val="00B43C86"/>
    <w:rsid w:val="00B709A4"/>
    <w:rsid w:val="00B74901"/>
    <w:rsid w:val="00B967FE"/>
    <w:rsid w:val="00BC7667"/>
    <w:rsid w:val="00BC7DFD"/>
    <w:rsid w:val="00BD0120"/>
    <w:rsid w:val="00BD2E8B"/>
    <w:rsid w:val="00BD7557"/>
    <w:rsid w:val="00C13A76"/>
    <w:rsid w:val="00C32C51"/>
    <w:rsid w:val="00C358E5"/>
    <w:rsid w:val="00C61432"/>
    <w:rsid w:val="00C8775F"/>
    <w:rsid w:val="00CA23C1"/>
    <w:rsid w:val="00CA6247"/>
    <w:rsid w:val="00CC60D8"/>
    <w:rsid w:val="00D03C75"/>
    <w:rsid w:val="00D13696"/>
    <w:rsid w:val="00D1441F"/>
    <w:rsid w:val="00D20977"/>
    <w:rsid w:val="00D250B8"/>
    <w:rsid w:val="00D36A8F"/>
    <w:rsid w:val="00D41E63"/>
    <w:rsid w:val="00D6095E"/>
    <w:rsid w:val="00D64FC5"/>
    <w:rsid w:val="00D83F0B"/>
    <w:rsid w:val="00D93098"/>
    <w:rsid w:val="00D94E98"/>
    <w:rsid w:val="00DA0C41"/>
    <w:rsid w:val="00DC38C0"/>
    <w:rsid w:val="00DC7849"/>
    <w:rsid w:val="00DD3521"/>
    <w:rsid w:val="00DE1D62"/>
    <w:rsid w:val="00E1443A"/>
    <w:rsid w:val="00E2707B"/>
    <w:rsid w:val="00E3146E"/>
    <w:rsid w:val="00E3382B"/>
    <w:rsid w:val="00E53E5B"/>
    <w:rsid w:val="00E607AB"/>
    <w:rsid w:val="00E6422E"/>
    <w:rsid w:val="00E66508"/>
    <w:rsid w:val="00E7230B"/>
    <w:rsid w:val="00E75C73"/>
    <w:rsid w:val="00E87BAA"/>
    <w:rsid w:val="00E96236"/>
    <w:rsid w:val="00EB0F3A"/>
    <w:rsid w:val="00EB2734"/>
    <w:rsid w:val="00EC3F1A"/>
    <w:rsid w:val="00EC5CD3"/>
    <w:rsid w:val="00ED303D"/>
    <w:rsid w:val="00ED3676"/>
    <w:rsid w:val="00ED5274"/>
    <w:rsid w:val="00EE09D7"/>
    <w:rsid w:val="00EF6FBF"/>
    <w:rsid w:val="00F02BBE"/>
    <w:rsid w:val="00F051F1"/>
    <w:rsid w:val="00F06E28"/>
    <w:rsid w:val="00F14AE6"/>
    <w:rsid w:val="00F35310"/>
    <w:rsid w:val="00F43FE7"/>
    <w:rsid w:val="00F60690"/>
    <w:rsid w:val="00F65673"/>
    <w:rsid w:val="00F7038D"/>
    <w:rsid w:val="00F7480F"/>
    <w:rsid w:val="00F87F49"/>
    <w:rsid w:val="00FA31F6"/>
    <w:rsid w:val="00FB03DA"/>
    <w:rsid w:val="00FC7A0D"/>
    <w:rsid w:val="00FE0A15"/>
    <w:rsid w:val="00FE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E09E7-E4EB-428B-B114-B39C7207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FootnoteText">
    <w:name w:val="footnote text"/>
    <w:basedOn w:val="Normal"/>
    <w:link w:val="FootnoteTextChar"/>
    <w:uiPriority w:val="99"/>
    <w:semiHidden/>
    <w:unhideWhenUsed/>
    <w:rsid w:val="002C370D"/>
    <w:rPr>
      <w:sz w:val="20"/>
    </w:rPr>
  </w:style>
  <w:style w:type="character" w:customStyle="1" w:styleId="FootnoteTextChar">
    <w:name w:val="Footnote Text Char"/>
    <w:basedOn w:val="DefaultParagraphFont"/>
    <w:link w:val="FootnoteText"/>
    <w:uiPriority w:val="99"/>
    <w:semiHidden/>
    <w:rsid w:val="002C370D"/>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2C370D"/>
    <w:rPr>
      <w:vertAlign w:val="superscript"/>
    </w:rPr>
  </w:style>
  <w:style w:type="character" w:styleId="FollowedHyperlink">
    <w:name w:val="FollowedHyperlink"/>
    <w:basedOn w:val="DefaultParagraphFont"/>
    <w:uiPriority w:val="99"/>
    <w:semiHidden/>
    <w:unhideWhenUsed/>
    <w:rsid w:val="002D5208"/>
    <w:rPr>
      <w:color w:val="954F72" w:themeColor="followedHyperlink"/>
      <w:u w:val="single"/>
    </w:rPr>
  </w:style>
  <w:style w:type="paragraph" w:styleId="ListParagraph">
    <w:name w:val="List Paragraph"/>
    <w:basedOn w:val="Normal"/>
    <w:qFormat/>
    <w:rsid w:val="00A95FAC"/>
    <w:pPr>
      <w:ind w:left="720"/>
      <w:contextualSpacing/>
    </w:pPr>
    <w:rPr>
      <w:rFonts w:ascii="Times New Roman" w:eastAsia="Times New Roman" w:hAnsi="Times New Roman"/>
      <w:szCs w:val="24"/>
    </w:rPr>
  </w:style>
  <w:style w:type="paragraph" w:customStyle="1" w:styleId="Standard">
    <w:name w:val="Standard"/>
    <w:rsid w:val="00650B3A"/>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776E68"/>
    <w:pPr>
      <w:numPr>
        <w:numId w:val="7"/>
      </w:numPr>
    </w:pPr>
  </w:style>
  <w:style w:type="numbering" w:customStyle="1" w:styleId="WWNum3">
    <w:name w:val="WWNum3"/>
    <w:basedOn w:val="NoList"/>
    <w:rsid w:val="00776E68"/>
    <w:pPr>
      <w:numPr>
        <w:numId w:val="8"/>
      </w:numPr>
    </w:pPr>
  </w:style>
  <w:style w:type="numbering" w:customStyle="1" w:styleId="WWNum4">
    <w:name w:val="WWNum4"/>
    <w:basedOn w:val="NoList"/>
    <w:rsid w:val="00776E68"/>
    <w:pPr>
      <w:numPr>
        <w:numId w:val="9"/>
      </w:numPr>
    </w:pPr>
  </w:style>
  <w:style w:type="numbering" w:customStyle="1" w:styleId="WWNum5">
    <w:name w:val="WWNum5"/>
    <w:basedOn w:val="NoList"/>
    <w:rsid w:val="00776E68"/>
    <w:pPr>
      <w:numPr>
        <w:numId w:val="10"/>
      </w:numPr>
    </w:pPr>
  </w:style>
  <w:style w:type="numbering" w:customStyle="1" w:styleId="WWNum6">
    <w:name w:val="WWNum6"/>
    <w:basedOn w:val="NoList"/>
    <w:rsid w:val="00776E6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0255">
      <w:bodyDiv w:val="1"/>
      <w:marLeft w:val="0"/>
      <w:marRight w:val="0"/>
      <w:marTop w:val="0"/>
      <w:marBottom w:val="0"/>
      <w:divBdr>
        <w:top w:val="none" w:sz="0" w:space="0" w:color="auto"/>
        <w:left w:val="none" w:sz="0" w:space="0" w:color="auto"/>
        <w:bottom w:val="none" w:sz="0" w:space="0" w:color="auto"/>
        <w:right w:val="none" w:sz="0" w:space="0" w:color="auto"/>
      </w:divBdr>
      <w:divsChild>
        <w:div w:id="1085345633">
          <w:marLeft w:val="0"/>
          <w:marRight w:val="0"/>
          <w:marTop w:val="0"/>
          <w:marBottom w:val="0"/>
          <w:divBdr>
            <w:top w:val="none" w:sz="0" w:space="0" w:color="auto"/>
            <w:left w:val="none" w:sz="0" w:space="0" w:color="auto"/>
            <w:bottom w:val="none" w:sz="0" w:space="0" w:color="auto"/>
            <w:right w:val="none" w:sz="0" w:space="0" w:color="auto"/>
          </w:divBdr>
          <w:divsChild>
            <w:div w:id="1710179938">
              <w:marLeft w:val="0"/>
              <w:marRight w:val="0"/>
              <w:marTop w:val="0"/>
              <w:marBottom w:val="0"/>
              <w:divBdr>
                <w:top w:val="none" w:sz="0" w:space="0" w:color="auto"/>
                <w:left w:val="none" w:sz="0" w:space="0" w:color="auto"/>
                <w:bottom w:val="none" w:sz="0" w:space="0" w:color="auto"/>
                <w:right w:val="none" w:sz="0" w:space="0" w:color="auto"/>
              </w:divBdr>
              <w:divsChild>
                <w:div w:id="119033911">
                  <w:marLeft w:val="0"/>
                  <w:marRight w:val="0"/>
                  <w:marTop w:val="0"/>
                  <w:marBottom w:val="0"/>
                  <w:divBdr>
                    <w:top w:val="none" w:sz="0" w:space="0" w:color="auto"/>
                    <w:left w:val="none" w:sz="0" w:space="0" w:color="auto"/>
                    <w:bottom w:val="none" w:sz="0" w:space="0" w:color="auto"/>
                    <w:right w:val="none" w:sz="0" w:space="0" w:color="auto"/>
                  </w:divBdr>
                  <w:divsChild>
                    <w:div w:id="1912543664">
                      <w:marLeft w:val="0"/>
                      <w:marRight w:val="0"/>
                      <w:marTop w:val="0"/>
                      <w:marBottom w:val="0"/>
                      <w:divBdr>
                        <w:top w:val="none" w:sz="0" w:space="0" w:color="auto"/>
                        <w:left w:val="none" w:sz="0" w:space="0" w:color="auto"/>
                        <w:bottom w:val="none" w:sz="0" w:space="0" w:color="auto"/>
                        <w:right w:val="none" w:sz="0" w:space="0" w:color="auto"/>
                      </w:divBdr>
                      <w:divsChild>
                        <w:div w:id="1998338889">
                          <w:marLeft w:val="0"/>
                          <w:marRight w:val="0"/>
                          <w:marTop w:val="0"/>
                          <w:marBottom w:val="0"/>
                          <w:divBdr>
                            <w:top w:val="none" w:sz="0" w:space="0" w:color="auto"/>
                            <w:left w:val="none" w:sz="0" w:space="0" w:color="auto"/>
                            <w:bottom w:val="none" w:sz="0" w:space="0" w:color="auto"/>
                            <w:right w:val="none" w:sz="0" w:space="0" w:color="auto"/>
                          </w:divBdr>
                          <w:divsChild>
                            <w:div w:id="323048370">
                              <w:marLeft w:val="2775"/>
                              <w:marRight w:val="0"/>
                              <w:marTop w:val="0"/>
                              <w:marBottom w:val="0"/>
                              <w:divBdr>
                                <w:top w:val="none" w:sz="0" w:space="0" w:color="auto"/>
                                <w:left w:val="none" w:sz="0" w:space="0" w:color="auto"/>
                                <w:bottom w:val="none" w:sz="0" w:space="0" w:color="auto"/>
                                <w:right w:val="none" w:sz="0" w:space="0" w:color="auto"/>
                              </w:divBdr>
                              <w:divsChild>
                                <w:div w:id="167066488">
                                  <w:marLeft w:val="75"/>
                                  <w:marRight w:val="0"/>
                                  <w:marTop w:val="0"/>
                                  <w:marBottom w:val="0"/>
                                  <w:divBdr>
                                    <w:top w:val="none" w:sz="0" w:space="0" w:color="auto"/>
                                    <w:left w:val="none" w:sz="0" w:space="0" w:color="auto"/>
                                    <w:bottom w:val="none" w:sz="0" w:space="0" w:color="auto"/>
                                    <w:right w:val="none" w:sz="0" w:space="0" w:color="auto"/>
                                  </w:divBdr>
                                  <w:divsChild>
                                    <w:div w:id="779227521">
                                      <w:marLeft w:val="0"/>
                                      <w:marRight w:val="0"/>
                                      <w:marTop w:val="0"/>
                                      <w:marBottom w:val="0"/>
                                      <w:divBdr>
                                        <w:top w:val="none" w:sz="0" w:space="0" w:color="auto"/>
                                        <w:left w:val="none" w:sz="0" w:space="0" w:color="auto"/>
                                        <w:bottom w:val="none" w:sz="0" w:space="0" w:color="auto"/>
                                        <w:right w:val="none" w:sz="0" w:space="0" w:color="auto"/>
                                      </w:divBdr>
                                      <w:divsChild>
                                        <w:div w:id="205067747">
                                          <w:marLeft w:val="0"/>
                                          <w:marRight w:val="0"/>
                                          <w:marTop w:val="0"/>
                                          <w:marBottom w:val="0"/>
                                          <w:divBdr>
                                            <w:top w:val="none" w:sz="0" w:space="0" w:color="auto"/>
                                            <w:left w:val="none" w:sz="0" w:space="0" w:color="auto"/>
                                            <w:bottom w:val="none" w:sz="0" w:space="0" w:color="auto"/>
                                            <w:right w:val="none" w:sz="0" w:space="0" w:color="auto"/>
                                          </w:divBdr>
                                          <w:divsChild>
                                            <w:div w:id="848057964">
                                              <w:marLeft w:val="0"/>
                                              <w:marRight w:val="0"/>
                                              <w:marTop w:val="0"/>
                                              <w:marBottom w:val="0"/>
                                              <w:divBdr>
                                                <w:top w:val="none" w:sz="0" w:space="0" w:color="auto"/>
                                                <w:left w:val="none" w:sz="0" w:space="0" w:color="auto"/>
                                                <w:bottom w:val="none" w:sz="0" w:space="0" w:color="auto"/>
                                                <w:right w:val="none" w:sz="0" w:space="0" w:color="auto"/>
                                              </w:divBdr>
                                              <w:divsChild>
                                                <w:div w:id="1128089026">
                                                  <w:marLeft w:val="0"/>
                                                  <w:marRight w:val="0"/>
                                                  <w:marTop w:val="0"/>
                                                  <w:marBottom w:val="0"/>
                                                  <w:divBdr>
                                                    <w:top w:val="none" w:sz="0" w:space="0" w:color="auto"/>
                                                    <w:left w:val="none" w:sz="0" w:space="0" w:color="auto"/>
                                                    <w:bottom w:val="none" w:sz="0" w:space="0" w:color="auto"/>
                                                    <w:right w:val="none" w:sz="0" w:space="0" w:color="auto"/>
                                                  </w:divBdr>
                                                  <w:divsChild>
                                                    <w:div w:id="1716393740">
                                                      <w:marLeft w:val="0"/>
                                                      <w:marRight w:val="0"/>
                                                      <w:marTop w:val="0"/>
                                                      <w:marBottom w:val="0"/>
                                                      <w:divBdr>
                                                        <w:top w:val="none" w:sz="0" w:space="0" w:color="auto"/>
                                                        <w:left w:val="none" w:sz="0" w:space="0" w:color="auto"/>
                                                        <w:bottom w:val="none" w:sz="0" w:space="0" w:color="auto"/>
                                                        <w:right w:val="none" w:sz="0" w:space="0" w:color="auto"/>
                                                      </w:divBdr>
                                                      <w:divsChild>
                                                        <w:div w:id="1662806760">
                                                          <w:marLeft w:val="150"/>
                                                          <w:marRight w:val="150"/>
                                                          <w:marTop w:val="75"/>
                                                          <w:marBottom w:val="75"/>
                                                          <w:divBdr>
                                                            <w:top w:val="none" w:sz="0" w:space="0" w:color="auto"/>
                                                            <w:left w:val="none" w:sz="0" w:space="0" w:color="auto"/>
                                                            <w:bottom w:val="none" w:sz="0" w:space="0" w:color="auto"/>
                                                            <w:right w:val="none" w:sz="0" w:space="0" w:color="auto"/>
                                                          </w:divBdr>
                                                          <w:divsChild>
                                                            <w:div w:id="1572809710">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o.gov.uk/for_organisations/freedom_of_information/guide/publication_scheme.aspx" TargetMode="External"/><Relationship Id="rId21" Type="http://schemas.openxmlformats.org/officeDocument/2006/relationships/hyperlink" Target="http://www.ico.gov.uk/what_we_cover/register_of_data_controllers.aspx" TargetMode="External"/><Relationship Id="rId34" Type="http://schemas.openxmlformats.org/officeDocument/2006/relationships/hyperlink" Target="https://www.iwf.org.uk/" TargetMode="External"/><Relationship Id="rId42" Type="http://schemas.openxmlformats.org/officeDocument/2006/relationships/hyperlink" Target="http://www.scotland.gov.uk/Publications/2013/03/7388" TargetMode="External"/><Relationship Id="rId47" Type="http://schemas.openxmlformats.org/officeDocument/2006/relationships/hyperlink" Target="http://360safe.org.uk/Files/Documents/facebook-6" TargetMode="External"/><Relationship Id="rId50" Type="http://schemas.openxmlformats.org/officeDocument/2006/relationships/hyperlink" Target="http://www.swgfl.org.uk/digitalliteracy" TargetMode="External"/><Relationship Id="rId55" Type="http://schemas.openxmlformats.org/officeDocument/2006/relationships/hyperlink" Target="http://www.360safe.org.uk/Files/Documents/Cloudlearn_Report-end-to-locking-and-blocking.aspx" TargetMode="External"/><Relationship Id="rId63" Type="http://schemas.openxmlformats.org/officeDocument/2006/relationships/hyperlink" Target="http://www.360safe.org.uk/Files/Documents/ICO-guidance-for-schools-Sept-2012.aspx" TargetMode="External"/><Relationship Id="rId68" Type="http://schemas.openxmlformats.org/officeDocument/2006/relationships/hyperlink" Target="http://www.ico.org.uk/for_organisations/guidance_index/~/media/documents/library/Data_Protection/Detailed_specialist_guides/personal_information_online_cop.ashx" TargetMode="External"/><Relationship Id="rId76" Type="http://schemas.openxmlformats.org/officeDocument/2006/relationships/hyperlink" Target="http://www.kenttrustweb.org.uk/UserFiles/CW/File/Advisory_Service_ICT/E-Safety/SaferPracticeWithTechnology-260509.pdf" TargetMode="External"/><Relationship Id="rId84" Type="http://schemas.openxmlformats.org/officeDocument/2006/relationships/hyperlink" Target="http://www.childnet.com/parents-and-carers" TargetMode="External"/><Relationship Id="rId89" Type="http://schemas.openxmlformats.org/officeDocument/2006/relationships/hyperlink" Target="http://www.360safe.org.uk/Files/Documents/Learning-Disabilities,-Autism-and-Internet-Safety.asp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co.org.uk/for_organisations/data_protection/~/media/documents/library/Data_Protection/Practical_application/guidance_on_data_security_breach_management.pdf" TargetMode="External"/><Relationship Id="rId92" Type="http://schemas.openxmlformats.org/officeDocument/2006/relationships/hyperlink" Target="http://360safe.org.uk/Files/Documents/EU-Kids-on-Line-Executive_Summary_Full_Findings-Ja" TargetMode="External"/><Relationship Id="rId2" Type="http://schemas.openxmlformats.org/officeDocument/2006/relationships/numbering" Target="numbering.xml"/><Relationship Id="rId16" Type="http://schemas.openxmlformats.org/officeDocument/2006/relationships/hyperlink" Target="http://www.nen.gov.uk/advice/266/nen-guidance-notes.html" TargetMode="External"/><Relationship Id="rId29" Type="http://schemas.openxmlformats.org/officeDocument/2006/relationships/hyperlink" Target="http://blogs.msdn.com/b/ukeducloud/" TargetMode="External"/><Relationship Id="rId11" Type="http://schemas.openxmlformats.org/officeDocument/2006/relationships/hyperlink" Target="http://www.childnet.com/parents-and-carers" TargetMode="External"/><Relationship Id="rId24" Type="http://schemas.openxmlformats.org/officeDocument/2006/relationships/hyperlink" Target="http://ico.org.uk/for_organisations/sector_guides/~/media/documents/library/Data_Protection/Research_and_reports/report_dp_guidance_for_schools.ashx" TargetMode="External"/><Relationship Id="rId32" Type="http://schemas.openxmlformats.org/officeDocument/2006/relationships/hyperlink" Target="http://www.childnet-int.org/" TargetMode="External"/><Relationship Id="rId37" Type="http://schemas.openxmlformats.org/officeDocument/2006/relationships/hyperlink" Target="http://www.saferinternet.org/ww/en/pub/insafe/index.htm" TargetMode="External"/><Relationship Id="rId40" Type="http://schemas.openxmlformats.org/officeDocument/2006/relationships/hyperlink" Target="http://www.swgfl.org.uk/boost" TargetMode="External"/><Relationship Id="rId45" Type="http://schemas.openxmlformats.org/officeDocument/2006/relationships/hyperlink" Target="http://www.cyberbullying.org/" TargetMode="External"/><Relationship Id="rId53" Type="http://schemas.openxmlformats.org/officeDocument/2006/relationships/hyperlink" Target="http://lreforschools.eun.org/web/guest/insafe" TargetMode="External"/><Relationship Id="rId58" Type="http://schemas.openxmlformats.org/officeDocument/2006/relationships/hyperlink" Target="http://www.ico.org.uk/youth" TargetMode="External"/><Relationship Id="rId66" Type="http://schemas.openxmlformats.org/officeDocument/2006/relationships/hyperlink" Target="http://www.ico.org.uk/for_organisations/data_protection/~/media/documents/library/Data_Protection/Practical_application/it_security_practical_guide.ashx" TargetMode="External"/><Relationship Id="rId74" Type="http://schemas.openxmlformats.org/officeDocument/2006/relationships/hyperlink" Target="https://slp.somerset.gov.uk/cypd/elim/somersetict/Site%20Pages/Data%20Protection.aspx" TargetMode="External"/><Relationship Id="rId79" Type="http://schemas.openxmlformats.org/officeDocument/2006/relationships/hyperlink" Target="http://www.saferinternet.org.uk/helpline" TargetMode="External"/><Relationship Id="rId87" Type="http://schemas.openxmlformats.org/officeDocument/2006/relationships/hyperlink" Target="http://www.teachtoday.eu/en/Lesson-Plans/Primary_Secondary/Parent_Workshop_Template_For_Schools.aspx" TargetMode="External"/><Relationship Id="rId5" Type="http://schemas.openxmlformats.org/officeDocument/2006/relationships/webSettings" Target="webSettings.xml"/><Relationship Id="rId61" Type="http://schemas.openxmlformats.org/officeDocument/2006/relationships/hyperlink" Target="http://www.ico.gov.uk/for_organisations/freedom_of_information/guide/publication_scheme.aspx" TargetMode="External"/><Relationship Id="rId82" Type="http://schemas.openxmlformats.org/officeDocument/2006/relationships/hyperlink" Target="http://www.fbparents.org/" TargetMode="External"/><Relationship Id="rId90" Type="http://schemas.openxmlformats.org/officeDocument/2006/relationships/hyperlink" Target="http://www.360safe.org.uk/Files/Documents/e-safety_booklet-a-Guide-for-Parents-INSAFE.aspx" TargetMode="External"/><Relationship Id="rId95" Type="http://schemas.openxmlformats.org/officeDocument/2006/relationships/footer" Target="footer1.xml"/><Relationship Id="rId19" Type="http://schemas.openxmlformats.org/officeDocument/2006/relationships/hyperlink" Target="http://ico.org.uk/for_organisations/data_protection/the_guide/key_definitions" TargetMode="External"/><Relationship Id="rId14" Type="http://schemas.openxmlformats.org/officeDocument/2006/relationships/hyperlink" Target="https://hwb.wales.gov.uk" TargetMode="External"/><Relationship Id="rId22" Type="http://schemas.openxmlformats.org/officeDocument/2006/relationships/hyperlink" Target="http://www.ico.org.uk/for_organisations/guidance_index/~/media/documents/library/Data_Protection/Practical_application/cloud_computing_guidance_for_organisations.ashx" TargetMode="External"/><Relationship Id="rId27" Type="http://schemas.openxmlformats.org/officeDocument/2006/relationships/hyperlink" Target="http://www.ico.gov.uk/upload/documents/library/freedom_of_information/detailed_specialist_guides/schools_england_mps_final.pdf" TargetMode="External"/><Relationship Id="rId30" Type="http://schemas.openxmlformats.org/officeDocument/2006/relationships/hyperlink" Target="http://www.saferinternet.org.uk" TargetMode="External"/><Relationship Id="rId35" Type="http://schemas.openxmlformats.org/officeDocument/2006/relationships/hyperlink" Target="http://ceop.police.uk/" TargetMode="External"/><Relationship Id="rId43" Type="http://schemas.openxmlformats.org/officeDocument/2006/relationships/hyperlink" Target="http://wales.gov.uk/topics/educationandskills/publications/circulars/antibullying/?lang=en" TargetMode="External"/><Relationship Id="rId48" Type="http://schemas.openxmlformats.org/officeDocument/2006/relationships/hyperlink" Target="http://www.connectsafely.org/Safety-Advice-Articles/facebook-for-parents.html" TargetMode="External"/><Relationship Id="rId56" Type="http://schemas.openxmlformats.org/officeDocument/2006/relationships/hyperlink" Target="http://www.360safe.org.uk/Files/Documents/NEN_Guidance_Note_5_BYOD.aspx" TargetMode="External"/><Relationship Id="rId64" Type="http://schemas.openxmlformats.org/officeDocument/2006/relationships/hyperlink" Target="http://www.360safe.org.uk/Files/Documents/ico_bring_your_own_device_byod_guidance.aspx" TargetMode="External"/><Relationship Id="rId69" Type="http://schemas.openxmlformats.org/officeDocument/2006/relationships/hyperlink" Target="http://www.ico.org.uk/for_organisations/training/access-aware-toolkit" TargetMode="External"/><Relationship Id="rId77" Type="http://schemas.openxmlformats.org/officeDocument/2006/relationships/hyperlink" Target="http://360safe.org.uk/Files/Documents/ChildnetSNSleaflet(3)" TargetMode="External"/><Relationship Id="rId8" Type="http://schemas.openxmlformats.org/officeDocument/2006/relationships/image" Target="media/image1.jpg"/><Relationship Id="rId51" Type="http://schemas.openxmlformats.org/officeDocument/2006/relationships/hyperlink" Target="http://education.alberta.ca/media/6735100/digital%20citizenship%20policy%20development%20guide.pdf" TargetMode="External"/><Relationship Id="rId72" Type="http://schemas.openxmlformats.org/officeDocument/2006/relationships/hyperlink" Target="http://www.360safe.org.uk/Files/Documents/SWGfL-guidance-on-Cloud-hosting.aspx" TargetMode="External"/><Relationship Id="rId80" Type="http://schemas.openxmlformats.org/officeDocument/2006/relationships/hyperlink" Target="http://www.360safe.org.uk/Files/Documents/Questions-for-Technical-Support-Somerset.aspx" TargetMode="External"/><Relationship Id="rId85" Type="http://schemas.openxmlformats.org/officeDocument/2006/relationships/hyperlink" Target="http://www.direct.gov.uk/en/Parents/Yourchildshealthandsafety/Internetsafety/index.htm" TargetMode="External"/><Relationship Id="rId93" Type="http://schemas.openxmlformats.org/officeDocument/2006/relationships/hyperlink" Target="http://360safe.org.uk/Files/Documents/FutureLab-Digital-participation--its-not-chalk-and"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nlinecompass.org.uk" TargetMode="External"/><Relationship Id="rId17" Type="http://schemas.openxmlformats.org/officeDocument/2006/relationships/hyperlink" Target="http://www.360safe.org.uk/Files/Documents/Questions-for-Technical-Support-Somerset.aspx" TargetMode="External"/><Relationship Id="rId25" Type="http://schemas.openxmlformats.org/officeDocument/2006/relationships/hyperlink" Target="http://ico.org.uk/for_organisations/sector_guides/~/media/documents/library/Data_Protection/Research_and_reports/summary_report_dp_guidance_for_schools.ashx"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www.education.gov.uk/ukccis" TargetMode="External"/><Relationship Id="rId46" Type="http://schemas.openxmlformats.org/officeDocument/2006/relationships/hyperlink" Target="http://digizen.org/socialnetworking/" TargetMode="External"/><Relationship Id="rId59" Type="http://schemas.openxmlformats.org/officeDocument/2006/relationships/hyperlink" Target="http://www.ico.gov.uk/for_organisations/data_protection_guide.aspx" TargetMode="External"/><Relationship Id="rId67" Type="http://schemas.openxmlformats.org/officeDocument/2006/relationships/hyperlink" Target="http://www.ico.org.uk/for_organisations/training/think-privacy-toolkit" TargetMode="External"/><Relationship Id="rId20" Type="http://schemas.openxmlformats.org/officeDocument/2006/relationships/hyperlink" Target="http://www.ico.gov.uk/for_organisations/data_protection_guide.aspx" TargetMode="External"/><Relationship Id="rId41" Type="http://schemas.openxmlformats.org/officeDocument/2006/relationships/hyperlink" Target="http://www.respectme.org.uk/" TargetMode="External"/><Relationship Id="rId54" Type="http://schemas.openxmlformats.org/officeDocument/2006/relationships/hyperlink" Target="https://slp.somerset.gov.uk/cypd/elim/somersetict/Site%20Pages/e-safety%20pages/e-sense%20for%20schools.aspx" TargetMode="External"/><Relationship Id="rId62" Type="http://schemas.openxmlformats.org/officeDocument/2006/relationships/hyperlink" Target="http://www.ico.gov.uk/upload/documents/library/freedom_of_information/detailed_specialist_guides/schools_england_mps_final.pdf" TargetMode="External"/><Relationship Id="rId70" Type="http://schemas.openxmlformats.org/officeDocument/2006/relationships/hyperlink" Target="http://www.ico.org.uk/for_organisations/data_protection/~/media/documents/library/Data_Protection/Detailed_specialist_guides/subject-access-code-of-practice.PDF" TargetMode="External"/><Relationship Id="rId75" Type="http://schemas.openxmlformats.org/officeDocument/2006/relationships/hyperlink" Target="http://www.360safe.org.uk/Files/Documents/NEN_Guidance_Note_1_protecting_school_data.aspx" TargetMode="External"/><Relationship Id="rId83" Type="http://schemas.openxmlformats.org/officeDocument/2006/relationships/hyperlink" Target="http://parents.vodafone.com/" TargetMode="External"/><Relationship Id="rId88" Type="http://schemas.openxmlformats.org/officeDocument/2006/relationships/hyperlink" Target="http://www.saferinternet.org/digitaluniverse" TargetMode="External"/><Relationship Id="rId91" Type="http://schemas.openxmlformats.org/officeDocument/2006/relationships/hyperlink" Target="http://www.cybersmile.org/advice-help/category/advice-parents-1"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safety@swgfl.org.uk" TargetMode="External"/><Relationship Id="rId23" Type="http://schemas.openxmlformats.org/officeDocument/2006/relationships/hyperlink" Target="http://ico.org.uk/for_organisations/freedom_of_information/guide/~/media/documents/library/Freedom_of_Information/Detailed_specialist_guides/good_practice_advice_assistance.pdf" TargetMode="External"/><Relationship Id="rId28" Type="http://schemas.openxmlformats.org/officeDocument/2006/relationships/hyperlink" Target="http://www.ico.gov.uk/for_organisations/freedom_of_information/guide.aspx" TargetMode="External"/><Relationship Id="rId36" Type="http://schemas.openxmlformats.org/officeDocument/2006/relationships/hyperlink" Target="http://www.thinkuknow.co.uk/" TargetMode="External"/><Relationship Id="rId49" Type="http://schemas.openxmlformats.org/officeDocument/2006/relationships/hyperlink" Target="http://www.360safe.org.uk/Files/Documents/Facebook-Guide-for-Educators.aspx" TargetMode="External"/><Relationship Id="rId57" Type="http://schemas.openxmlformats.org/officeDocument/2006/relationships/hyperlink" Target="http://www.ico.org.uk/schools" TargetMode="External"/><Relationship Id="rId10" Type="http://schemas.openxmlformats.org/officeDocument/2006/relationships/hyperlink" Target="http://www.saferinternet.org.uk/" TargetMode="External"/><Relationship Id="rId31" Type="http://schemas.openxmlformats.org/officeDocument/2006/relationships/hyperlink" Target="http://www.swgfl.org.uk/Staying-Safe" TargetMode="External"/><Relationship Id="rId44" Type="http://schemas.openxmlformats.org/officeDocument/2006/relationships/hyperlink" Target="http://www.antibullying.net/cyberbullying1.htm" TargetMode="External"/><Relationship Id="rId52" Type="http://schemas.openxmlformats.org/officeDocument/2006/relationships/hyperlink" Target="file:///F:\Dropbox\E-S%20School%20Policy%20Docs\www.teachtoday.eu\" TargetMode="External"/><Relationship Id="rId60" Type="http://schemas.openxmlformats.org/officeDocument/2006/relationships/hyperlink" Target="http://www.ico.gov.uk/for_organisations/freedom_of_information/guide.aspx" TargetMode="External"/><Relationship Id="rId65" Type="http://schemas.openxmlformats.org/officeDocument/2006/relationships/hyperlink" Target="http://www.360safe.org.uk/Files/Documents/ICO-cloud_computing_guidance_for_organisations-1.aspx" TargetMode="External"/><Relationship Id="rId73" Type="http://schemas.openxmlformats.org/officeDocument/2006/relationships/hyperlink" Target="http://files.lgfl.net/esafety/guides/check%20list%20for%20data%20handling%20best%20practice_jan2013.pdf" TargetMode="External"/><Relationship Id="rId78" Type="http://schemas.openxmlformats.org/officeDocument/2006/relationships/hyperlink" Target="http://360safe.org.uk/Files/Documents/Childnettechnologyleaflet(4)" TargetMode="External"/><Relationship Id="rId81" Type="http://schemas.openxmlformats.org/officeDocument/2006/relationships/hyperlink" Target="http://www.swgfl.org.uk/boost" TargetMode="External"/><Relationship Id="rId86" Type="http://schemas.openxmlformats.org/officeDocument/2006/relationships/hyperlink" Target="http://www.getsafeonline.org/nqcontent.cfm?a_id=1182"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wb.wales.gov.uk/" TargetMode="External"/><Relationship Id="rId13" Type="http://schemas.openxmlformats.org/officeDocument/2006/relationships/image" Target="media/image2.png"/><Relationship Id="rId18" Type="http://schemas.openxmlformats.org/officeDocument/2006/relationships/hyperlink" Target="http://www.education.gov.uk/schools/toolsandinitiatives/cuttingburdens/a00201669/statutory-policies-for-schools" TargetMode="External"/><Relationship Id="rId39" Type="http://schemas.openxmlformats.org/officeDocument/2006/relationships/hyperlink" Target="http://www.netsmartz.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9A9C-8604-4718-8B3E-BAC0E59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27961</Words>
  <Characters>159378</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Alec Sumner</cp:lastModifiedBy>
  <cp:revision>1</cp:revision>
  <cp:lastPrinted>2014-10-20T23:08:00Z</cp:lastPrinted>
  <dcterms:created xsi:type="dcterms:W3CDTF">2017-10-11T11:16:00Z</dcterms:created>
  <dcterms:modified xsi:type="dcterms:W3CDTF">2017-10-26T14:08:36Z</dcterms:modified>
  <dc:title>e-Safety - Model policy</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A8751833</vt:lpwstr>
  </property>
  <property fmtid="{D5CDD505-2E9C-101B-9397-08002B2CF9AE}" pid="4" name="Objective-Title">
    <vt:lpwstr>360Cymru E-Safety Template Policy (English) 21-10-14 Hwb</vt:lpwstr>
  </property>
  <property fmtid="{D5CDD505-2E9C-101B-9397-08002B2CF9AE}" pid="5" name="Objective-Comment">
    <vt:lpwstr/>
  </property>
  <property fmtid="{D5CDD505-2E9C-101B-9397-08002B2CF9AE}" pid="6" name="Objective-CreationStamp">
    <vt:filetime>2014-10-27T15:13:06Z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2014-10-27T15:38:12Z</vt:filetime>
  </property>
  <property fmtid="{D5CDD505-2E9C-101B-9397-08002B2CF9AE}" pid="11" name="Objective-Owner">
    <vt:lpwstr>Wood, Andrew (DfES - Digital Learning Division)</vt:lpwstr>
  </property>
  <property fmtid="{D5CDD505-2E9C-101B-9397-08002B2CF9AE}" pid="12" name="Objective-Path">
    <vt:lpwstr>Objective Global Folder:Corporate File Plan:PROCUREMENT:Procurement over Official Journal of the EU (OJEU):DfES - ICT Unit - CO66/2013/2014 - New Procurement: eSafety Guidelines &amp; Support:DfES - ICT Unit - CO66/2013/2014 - New Procurement: eSafety Guideli</vt:lpwstr>
  </property>
  <property fmtid="{D5CDD505-2E9C-101B-9397-08002B2CF9AE}" pid="13" name="Objective-Parent">
    <vt:lpwstr>DfES - ICT Unit - CO66/2013/2014 - New Procurement: eSafety Guidelines &amp; Support - Post Award Contract Management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2014-10-27T00:00:00Z</vt:filetime>
  </property>
  <property fmtid="{D5CDD505-2E9C-101B-9397-08002B2CF9AE}" pid="23" name="Objective-What to Keep [system]">
    <vt:lpwstr>No</vt:lpwstr>
  </property>
  <property fmtid="{D5CDD505-2E9C-101B-9397-08002B2CF9AE}" pid="24" name="Objective-Official Translation [system]">
    <vt:lpwstr/>
  </property>
</Properties>
</file>